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F3CE2" w14:textId="77777777" w:rsidR="002A351D" w:rsidRDefault="002A351D" w:rsidP="00A13078">
      <w:pPr>
        <w:spacing w:after="0" w:line="240" w:lineRule="auto"/>
        <w:rPr>
          <w:rFonts w:ascii="Arial" w:hAnsi="Arial" w:cs="Arial"/>
          <w:b/>
          <w:sz w:val="20"/>
          <w:szCs w:val="20"/>
        </w:rPr>
      </w:pPr>
    </w:p>
    <w:p w14:paraId="00EC0EF7" w14:textId="77777777" w:rsidR="00561FD4" w:rsidRDefault="00561FD4" w:rsidP="00A13078">
      <w:pPr>
        <w:spacing w:after="0" w:line="240" w:lineRule="auto"/>
        <w:rPr>
          <w:rFonts w:ascii="Arial" w:hAnsi="Arial" w:cs="Arial"/>
          <w:b/>
        </w:rPr>
      </w:pPr>
      <w:r w:rsidRPr="00E2320C">
        <w:rPr>
          <w:rFonts w:ascii="Arial" w:hAnsi="Arial" w:cs="Arial"/>
          <w:b/>
        </w:rPr>
        <w:t xml:space="preserve">Minutes of the meeting held on </w:t>
      </w:r>
      <w:r w:rsidR="003A27A7">
        <w:rPr>
          <w:rFonts w:ascii="Arial" w:hAnsi="Arial" w:cs="Arial"/>
          <w:b/>
        </w:rPr>
        <w:t xml:space="preserve">26 September </w:t>
      </w:r>
      <w:r w:rsidR="00886BB7">
        <w:rPr>
          <w:rFonts w:ascii="Arial" w:hAnsi="Arial" w:cs="Arial"/>
          <w:b/>
        </w:rPr>
        <w:t xml:space="preserve">2016 </w:t>
      </w:r>
      <w:r w:rsidR="00A014CB">
        <w:rPr>
          <w:rFonts w:ascii="Arial" w:hAnsi="Arial" w:cs="Arial"/>
          <w:b/>
        </w:rPr>
        <w:t xml:space="preserve">at </w:t>
      </w:r>
      <w:r w:rsidR="003A27A7">
        <w:rPr>
          <w:rFonts w:ascii="Arial" w:hAnsi="Arial" w:cs="Arial"/>
          <w:b/>
        </w:rPr>
        <w:t>2.00p</w:t>
      </w:r>
      <w:r w:rsidR="002E7C65">
        <w:rPr>
          <w:rFonts w:ascii="Arial" w:hAnsi="Arial" w:cs="Arial"/>
          <w:b/>
        </w:rPr>
        <w:t>m</w:t>
      </w:r>
      <w:r w:rsidRPr="00E2320C">
        <w:rPr>
          <w:rFonts w:ascii="Arial" w:hAnsi="Arial" w:cs="Arial"/>
          <w:b/>
        </w:rPr>
        <w:t xml:space="preserve"> in </w:t>
      </w:r>
      <w:r w:rsidR="0053146D" w:rsidRPr="00E2320C">
        <w:rPr>
          <w:rFonts w:ascii="Arial" w:hAnsi="Arial" w:cs="Arial"/>
          <w:b/>
        </w:rPr>
        <w:t>the Board</w:t>
      </w:r>
      <w:r w:rsidR="00AA540D" w:rsidRPr="00E2320C">
        <w:rPr>
          <w:rFonts w:ascii="Arial" w:hAnsi="Arial" w:cs="Arial"/>
          <w:b/>
        </w:rPr>
        <w:t xml:space="preserve"> R</w:t>
      </w:r>
      <w:r w:rsidR="0053146D" w:rsidRPr="00E2320C">
        <w:rPr>
          <w:rFonts w:ascii="Arial" w:hAnsi="Arial" w:cs="Arial"/>
          <w:b/>
        </w:rPr>
        <w:t>oom</w:t>
      </w:r>
    </w:p>
    <w:p w14:paraId="7B06C689" w14:textId="77777777" w:rsidR="003A5917" w:rsidRDefault="003A5917" w:rsidP="00A13078">
      <w:pPr>
        <w:spacing w:after="0" w:line="240" w:lineRule="auto"/>
        <w:rPr>
          <w:rFonts w:ascii="Arial" w:hAnsi="Arial" w:cs="Arial"/>
          <w:sz w:val="20"/>
          <w:szCs w:val="20"/>
          <w:u w:val="single"/>
        </w:rPr>
      </w:pPr>
    </w:p>
    <w:p w14:paraId="4DFB6770" w14:textId="77777777" w:rsidR="00561FD4" w:rsidRPr="008D7D82" w:rsidRDefault="00561FD4" w:rsidP="00F931E8">
      <w:pPr>
        <w:spacing w:after="0" w:line="240" w:lineRule="auto"/>
        <w:rPr>
          <w:rFonts w:ascii="Arial" w:hAnsi="Arial" w:cs="Arial"/>
          <w:sz w:val="20"/>
          <w:szCs w:val="20"/>
          <w:u w:val="single"/>
        </w:rPr>
      </w:pPr>
      <w:r w:rsidRPr="008D7D82">
        <w:rPr>
          <w:rFonts w:ascii="Arial" w:hAnsi="Arial" w:cs="Arial"/>
          <w:sz w:val="20"/>
          <w:szCs w:val="20"/>
          <w:u w:val="single"/>
        </w:rPr>
        <w:t>Present:</w:t>
      </w:r>
    </w:p>
    <w:p w14:paraId="40BC07D5" w14:textId="77777777" w:rsidR="0099605F" w:rsidRDefault="008654A6" w:rsidP="00F931E8">
      <w:pPr>
        <w:spacing w:after="0" w:line="240" w:lineRule="auto"/>
        <w:rPr>
          <w:rFonts w:ascii="Arial" w:hAnsi="Arial" w:cs="Arial"/>
          <w:color w:val="000000"/>
          <w:sz w:val="20"/>
          <w:szCs w:val="20"/>
        </w:rPr>
      </w:pPr>
      <w:r w:rsidRPr="002C6DE3">
        <w:rPr>
          <w:rFonts w:ascii="Arial" w:hAnsi="Arial" w:cs="Arial"/>
          <w:color w:val="000000"/>
          <w:sz w:val="20"/>
          <w:szCs w:val="20"/>
        </w:rPr>
        <w:t>Prof T McIntyre-Bhatty (Chair)</w:t>
      </w:r>
      <w:r w:rsidRPr="002C6DE3">
        <w:rPr>
          <w:rFonts w:ascii="Arial" w:hAnsi="Arial" w:cs="Arial"/>
          <w:color w:val="000000"/>
          <w:sz w:val="20"/>
          <w:szCs w:val="20"/>
        </w:rPr>
        <w:tab/>
      </w:r>
      <w:r w:rsidRPr="002C6DE3">
        <w:rPr>
          <w:rFonts w:ascii="Arial" w:hAnsi="Arial" w:cs="Arial"/>
          <w:color w:val="000000"/>
          <w:sz w:val="20"/>
          <w:szCs w:val="20"/>
        </w:rPr>
        <w:tab/>
        <w:t xml:space="preserve">Deputy Vice Chancellor </w:t>
      </w:r>
    </w:p>
    <w:p w14:paraId="08854F8C" w14:textId="4450CCC4" w:rsidR="00B10C5C" w:rsidRPr="002C6DE3" w:rsidRDefault="0069652F" w:rsidP="00F931E8">
      <w:pPr>
        <w:spacing w:after="0" w:line="240" w:lineRule="auto"/>
        <w:rPr>
          <w:rFonts w:ascii="Arial" w:hAnsi="Arial" w:cs="Arial"/>
          <w:color w:val="000000"/>
          <w:sz w:val="20"/>
          <w:szCs w:val="20"/>
        </w:rPr>
      </w:pPr>
      <w:r>
        <w:rPr>
          <w:rFonts w:ascii="Arial" w:hAnsi="Arial" w:cs="Arial"/>
          <w:color w:val="000000"/>
          <w:sz w:val="20"/>
          <w:szCs w:val="20"/>
        </w:rPr>
        <w:t xml:space="preserve">Prof </w:t>
      </w:r>
      <w:bookmarkStart w:id="0" w:name="_GoBack"/>
      <w:bookmarkEnd w:id="0"/>
      <w:r w:rsidR="00B10C5C">
        <w:rPr>
          <w:rFonts w:ascii="Arial" w:hAnsi="Arial" w:cs="Arial"/>
          <w:color w:val="000000"/>
          <w:sz w:val="20"/>
          <w:szCs w:val="20"/>
        </w:rPr>
        <w:t>R Stillman</w:t>
      </w:r>
      <w:r w:rsidR="00B10C5C">
        <w:rPr>
          <w:rFonts w:ascii="Arial" w:hAnsi="Arial" w:cs="Arial"/>
          <w:color w:val="000000"/>
          <w:sz w:val="20"/>
          <w:szCs w:val="20"/>
        </w:rPr>
        <w:tab/>
      </w:r>
      <w:r w:rsidR="00B10C5C">
        <w:rPr>
          <w:rFonts w:ascii="Arial" w:hAnsi="Arial" w:cs="Arial"/>
          <w:color w:val="000000"/>
          <w:sz w:val="20"/>
          <w:szCs w:val="20"/>
        </w:rPr>
        <w:tab/>
      </w:r>
      <w:r w:rsidR="00B10C5C">
        <w:rPr>
          <w:rFonts w:ascii="Arial" w:hAnsi="Arial" w:cs="Arial"/>
          <w:color w:val="000000"/>
          <w:sz w:val="20"/>
          <w:szCs w:val="20"/>
        </w:rPr>
        <w:tab/>
      </w:r>
      <w:r w:rsidR="00B10C5C">
        <w:rPr>
          <w:rFonts w:ascii="Arial" w:hAnsi="Arial" w:cs="Arial"/>
          <w:color w:val="000000"/>
          <w:sz w:val="20"/>
          <w:szCs w:val="20"/>
        </w:rPr>
        <w:tab/>
        <w:t xml:space="preserve">Deputy Chair </w:t>
      </w:r>
    </w:p>
    <w:p w14:paraId="7D49672D" w14:textId="77777777" w:rsidR="002C6DE3" w:rsidRPr="007958A4" w:rsidRDefault="002C6DE3" w:rsidP="002C6DE3">
      <w:pPr>
        <w:spacing w:after="0" w:line="240" w:lineRule="auto"/>
        <w:rPr>
          <w:rFonts w:ascii="Arial" w:hAnsi="Arial" w:cs="Arial"/>
          <w:color w:val="000000"/>
          <w:sz w:val="20"/>
          <w:szCs w:val="20"/>
        </w:rPr>
      </w:pPr>
      <w:r w:rsidRPr="007958A4">
        <w:rPr>
          <w:rFonts w:ascii="Arial" w:hAnsi="Arial" w:cs="Arial"/>
          <w:color w:val="000000"/>
          <w:sz w:val="20"/>
          <w:szCs w:val="20"/>
        </w:rPr>
        <w:t>Ms</w:t>
      </w:r>
      <w:r w:rsidR="00E2076F">
        <w:rPr>
          <w:rFonts w:ascii="Arial" w:hAnsi="Arial" w:cs="Arial"/>
          <w:color w:val="000000"/>
          <w:sz w:val="20"/>
          <w:szCs w:val="20"/>
        </w:rPr>
        <w:t xml:space="preserve"> P Peckham</w:t>
      </w:r>
      <w:r w:rsidR="00886BB7">
        <w:rPr>
          <w:rFonts w:ascii="Arial" w:hAnsi="Arial" w:cs="Arial"/>
          <w:color w:val="000000"/>
          <w:sz w:val="20"/>
          <w:szCs w:val="20"/>
        </w:rPr>
        <w:t xml:space="preserve"> </w:t>
      </w:r>
      <w:r>
        <w:rPr>
          <w:rFonts w:ascii="Arial" w:hAnsi="Arial" w:cs="Arial"/>
          <w:color w:val="000000"/>
          <w:sz w:val="20"/>
          <w:szCs w:val="20"/>
        </w:rPr>
        <w:t>(Secretary)</w:t>
      </w:r>
      <w:r w:rsidRPr="007958A4">
        <w:rPr>
          <w:rFonts w:ascii="Arial" w:hAnsi="Arial" w:cs="Arial"/>
          <w:color w:val="000000"/>
          <w:sz w:val="20"/>
          <w:szCs w:val="20"/>
        </w:rPr>
        <w:tab/>
      </w:r>
      <w:r>
        <w:rPr>
          <w:rFonts w:ascii="Arial" w:hAnsi="Arial" w:cs="Arial"/>
          <w:color w:val="000000"/>
          <w:sz w:val="20"/>
          <w:szCs w:val="20"/>
        </w:rPr>
        <w:tab/>
      </w:r>
      <w:r w:rsidR="0099605F">
        <w:rPr>
          <w:rFonts w:ascii="Arial" w:hAnsi="Arial" w:cs="Arial"/>
          <w:color w:val="000000"/>
          <w:sz w:val="20"/>
          <w:szCs w:val="20"/>
        </w:rPr>
        <w:t>Education Service Manager</w:t>
      </w:r>
      <w:r w:rsidR="00E2076F">
        <w:rPr>
          <w:rFonts w:ascii="Arial" w:hAnsi="Arial" w:cs="Arial"/>
          <w:color w:val="000000"/>
          <w:sz w:val="20"/>
          <w:szCs w:val="20"/>
        </w:rPr>
        <w:t xml:space="preserve"> (FST)</w:t>
      </w:r>
    </w:p>
    <w:p w14:paraId="040827D5" w14:textId="77777777" w:rsidR="00683C3A" w:rsidRPr="002C6DE3" w:rsidRDefault="00683C3A" w:rsidP="00A13078">
      <w:pPr>
        <w:spacing w:after="120" w:line="240" w:lineRule="auto"/>
        <w:rPr>
          <w:rFonts w:ascii="Arial" w:hAnsi="Arial" w:cs="Arial"/>
          <w:color w:val="000000"/>
          <w:sz w:val="20"/>
          <w:szCs w:val="20"/>
        </w:rPr>
      </w:pPr>
      <w:r w:rsidRPr="002C6DE3">
        <w:rPr>
          <w:rFonts w:ascii="Arial" w:hAnsi="Arial" w:cs="Arial"/>
          <w:color w:val="000000"/>
          <w:sz w:val="20"/>
          <w:szCs w:val="20"/>
        </w:rPr>
        <w:t>M</w:t>
      </w:r>
      <w:r w:rsidR="00F05FB4" w:rsidRPr="002C6DE3">
        <w:rPr>
          <w:rFonts w:ascii="Arial" w:hAnsi="Arial" w:cs="Arial"/>
          <w:color w:val="000000"/>
          <w:sz w:val="20"/>
          <w:szCs w:val="20"/>
        </w:rPr>
        <w:t>s M Frampton</w:t>
      </w:r>
      <w:r w:rsidRPr="002C6DE3">
        <w:rPr>
          <w:rFonts w:ascii="Arial" w:hAnsi="Arial" w:cs="Arial"/>
          <w:color w:val="000000"/>
          <w:sz w:val="20"/>
          <w:szCs w:val="20"/>
        </w:rPr>
        <w:t xml:space="preserve"> (Clerk)</w:t>
      </w:r>
      <w:r w:rsidRPr="002C6DE3">
        <w:rPr>
          <w:rFonts w:ascii="Arial" w:hAnsi="Arial" w:cs="Arial"/>
          <w:color w:val="000000"/>
          <w:sz w:val="20"/>
          <w:szCs w:val="20"/>
        </w:rPr>
        <w:tab/>
      </w:r>
      <w:r w:rsidRPr="002C6DE3">
        <w:rPr>
          <w:rFonts w:ascii="Arial" w:hAnsi="Arial" w:cs="Arial"/>
          <w:color w:val="000000"/>
          <w:sz w:val="20"/>
          <w:szCs w:val="20"/>
        </w:rPr>
        <w:tab/>
      </w:r>
      <w:r w:rsidR="00AB3BEA" w:rsidRPr="002C6DE3">
        <w:rPr>
          <w:rFonts w:ascii="Arial" w:hAnsi="Arial" w:cs="Arial"/>
          <w:color w:val="000000"/>
          <w:sz w:val="20"/>
          <w:szCs w:val="20"/>
        </w:rPr>
        <w:tab/>
      </w:r>
      <w:r w:rsidR="005D455F">
        <w:rPr>
          <w:rFonts w:ascii="Arial" w:hAnsi="Arial" w:cs="Arial"/>
          <w:color w:val="000000"/>
          <w:sz w:val="20"/>
          <w:szCs w:val="20"/>
        </w:rPr>
        <w:t xml:space="preserve">Policy &amp; </w:t>
      </w:r>
      <w:r w:rsidR="00F05FB4" w:rsidRPr="002C6DE3">
        <w:rPr>
          <w:rFonts w:ascii="Arial" w:hAnsi="Arial" w:cs="Arial"/>
          <w:color w:val="000000"/>
          <w:sz w:val="20"/>
          <w:szCs w:val="20"/>
        </w:rPr>
        <w:t xml:space="preserve">Committees </w:t>
      </w:r>
      <w:r w:rsidRPr="002C6DE3">
        <w:rPr>
          <w:rFonts w:ascii="Arial" w:hAnsi="Arial" w:cs="Arial"/>
          <w:color w:val="000000"/>
          <w:sz w:val="20"/>
          <w:szCs w:val="20"/>
        </w:rPr>
        <w:t>Officer</w:t>
      </w:r>
      <w:r w:rsidR="007038E5" w:rsidRPr="002C6DE3">
        <w:rPr>
          <w:rFonts w:ascii="Arial" w:hAnsi="Arial" w:cs="Arial"/>
          <w:color w:val="000000"/>
          <w:sz w:val="20"/>
          <w:szCs w:val="20"/>
        </w:rPr>
        <w:t xml:space="preserve"> (</w:t>
      </w:r>
      <w:r w:rsidR="00F05FB4" w:rsidRPr="002C6DE3">
        <w:rPr>
          <w:rFonts w:ascii="Arial" w:hAnsi="Arial" w:cs="Arial"/>
          <w:color w:val="000000"/>
          <w:sz w:val="20"/>
          <w:szCs w:val="20"/>
        </w:rPr>
        <w:t>AS)</w:t>
      </w:r>
    </w:p>
    <w:p w14:paraId="47ECBADE" w14:textId="77777777" w:rsidR="0099605F" w:rsidRPr="00B10C5C" w:rsidRDefault="0099605F" w:rsidP="00967240">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Mr D Asaya</w:t>
      </w:r>
      <w:r w:rsidRPr="00B10C5C">
        <w:rPr>
          <w:rFonts w:ascii="Arial" w:hAnsi="Arial" w:cs="Arial"/>
          <w:color w:val="000000" w:themeColor="text1"/>
          <w:sz w:val="20"/>
          <w:szCs w:val="20"/>
        </w:rPr>
        <w:tab/>
        <w:t>SU President 2016/17, Students’ Union (SUBU)</w:t>
      </w:r>
    </w:p>
    <w:p w14:paraId="5FC9C218" w14:textId="77777777" w:rsidR="008D05CC" w:rsidRPr="00B10C5C" w:rsidRDefault="008D05CC" w:rsidP="00967240">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Ms M Barron</w:t>
      </w:r>
      <w:r w:rsidRPr="00B10C5C">
        <w:rPr>
          <w:rFonts w:ascii="Arial" w:hAnsi="Arial" w:cs="Arial"/>
          <w:color w:val="000000" w:themeColor="text1"/>
          <w:sz w:val="20"/>
          <w:szCs w:val="20"/>
        </w:rPr>
        <w:tab/>
        <w:t>Head of Student Services (SS)</w:t>
      </w:r>
    </w:p>
    <w:p w14:paraId="5A27FEB0" w14:textId="77777777" w:rsidR="00ED1662" w:rsidRPr="00B10C5C" w:rsidRDefault="00967240" w:rsidP="00967240">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Dr B Dyer</w:t>
      </w:r>
      <w:r w:rsidRPr="00B10C5C">
        <w:rPr>
          <w:rFonts w:ascii="Arial" w:hAnsi="Arial" w:cs="Arial"/>
          <w:b/>
          <w:color w:val="000000" w:themeColor="text1"/>
          <w:sz w:val="20"/>
          <w:szCs w:val="20"/>
        </w:rPr>
        <w:tab/>
      </w:r>
      <w:r w:rsidR="00770554" w:rsidRPr="00B10C5C">
        <w:rPr>
          <w:rFonts w:ascii="Arial" w:hAnsi="Arial" w:cs="Arial"/>
          <w:color w:val="000000" w:themeColor="text1"/>
          <w:sz w:val="20"/>
          <w:szCs w:val="20"/>
        </w:rPr>
        <w:t>Deputy Dean (Education &amp; Professional Practice</w:t>
      </w:r>
      <w:r w:rsidR="0099605F" w:rsidRPr="00B10C5C">
        <w:rPr>
          <w:rFonts w:ascii="Arial" w:hAnsi="Arial" w:cs="Arial"/>
          <w:color w:val="000000" w:themeColor="text1"/>
          <w:sz w:val="20"/>
          <w:szCs w:val="20"/>
        </w:rPr>
        <w:t>)</w:t>
      </w:r>
      <w:r w:rsidR="00770554" w:rsidRPr="00B10C5C">
        <w:rPr>
          <w:rFonts w:ascii="Arial" w:hAnsi="Arial" w:cs="Arial"/>
          <w:color w:val="000000" w:themeColor="text1"/>
          <w:sz w:val="20"/>
          <w:szCs w:val="20"/>
        </w:rPr>
        <w:t xml:space="preserve"> (FMC) </w:t>
      </w:r>
      <w:r w:rsidR="00ED1662" w:rsidRPr="00B10C5C">
        <w:rPr>
          <w:rFonts w:ascii="Arial" w:hAnsi="Arial" w:cs="Arial"/>
          <w:color w:val="000000" w:themeColor="text1"/>
          <w:sz w:val="20"/>
          <w:szCs w:val="20"/>
        </w:rPr>
        <w:t xml:space="preserve">and </w:t>
      </w:r>
    </w:p>
    <w:p w14:paraId="4B629C53" w14:textId="77777777" w:rsidR="00967240" w:rsidRPr="00B10C5C" w:rsidRDefault="00ED1662" w:rsidP="00967240">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ab/>
      </w:r>
      <w:r w:rsidR="00967240" w:rsidRPr="00B10C5C">
        <w:rPr>
          <w:rFonts w:ascii="Arial" w:hAnsi="Arial" w:cs="Arial"/>
          <w:color w:val="000000" w:themeColor="text1"/>
          <w:sz w:val="20"/>
          <w:szCs w:val="20"/>
        </w:rPr>
        <w:t>Chair of the Student Voice Committee</w:t>
      </w:r>
    </w:p>
    <w:p w14:paraId="093B6E80" w14:textId="77777777" w:rsidR="0069652F" w:rsidRDefault="008D05CC" w:rsidP="00967240">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Prof Genoveva Esteban</w:t>
      </w:r>
      <w:r w:rsidRPr="00B10C5C">
        <w:rPr>
          <w:rFonts w:ascii="Arial" w:hAnsi="Arial" w:cs="Arial"/>
          <w:color w:val="000000" w:themeColor="text1"/>
          <w:sz w:val="20"/>
          <w:szCs w:val="20"/>
        </w:rPr>
        <w:tab/>
        <w:t>Member of the Professoriate (FST)</w:t>
      </w:r>
    </w:p>
    <w:p w14:paraId="15C56377" w14:textId="6622DFED" w:rsidR="006B476F" w:rsidRPr="00B10C5C" w:rsidRDefault="0069652F" w:rsidP="00967240">
      <w:pPr>
        <w:spacing w:after="0" w:line="240" w:lineRule="auto"/>
        <w:ind w:left="3600" w:hanging="3600"/>
        <w:rPr>
          <w:rFonts w:ascii="Arial" w:hAnsi="Arial" w:cs="Arial"/>
          <w:color w:val="000000" w:themeColor="text1"/>
          <w:sz w:val="20"/>
          <w:szCs w:val="20"/>
        </w:rPr>
      </w:pPr>
      <w:r>
        <w:rPr>
          <w:rFonts w:ascii="Arial" w:hAnsi="Arial" w:cs="Arial"/>
          <w:color w:val="000000" w:themeColor="text1"/>
          <w:sz w:val="20"/>
          <w:szCs w:val="20"/>
        </w:rPr>
        <w:t xml:space="preserve">Prof </w:t>
      </w:r>
      <w:r w:rsidR="003A27A7" w:rsidRPr="00B10C5C">
        <w:rPr>
          <w:rFonts w:ascii="Arial" w:hAnsi="Arial" w:cs="Arial"/>
          <w:color w:val="000000" w:themeColor="text1"/>
          <w:sz w:val="20"/>
          <w:szCs w:val="20"/>
        </w:rPr>
        <w:t>D Holley</w:t>
      </w:r>
      <w:r w:rsidR="006B476F" w:rsidRPr="00B10C5C">
        <w:rPr>
          <w:rFonts w:ascii="Arial" w:hAnsi="Arial" w:cs="Arial"/>
          <w:color w:val="000000" w:themeColor="text1"/>
          <w:sz w:val="20"/>
          <w:szCs w:val="20"/>
        </w:rPr>
        <w:tab/>
      </w:r>
      <w:r w:rsidR="003A27A7" w:rsidRPr="00B10C5C">
        <w:rPr>
          <w:rFonts w:ascii="Arial" w:hAnsi="Arial" w:cs="Arial"/>
          <w:color w:val="000000" w:themeColor="text1"/>
          <w:sz w:val="20"/>
          <w:szCs w:val="20"/>
        </w:rPr>
        <w:t>Centre for Excellence in Learning Representative</w:t>
      </w:r>
      <w:r w:rsidR="006B476F" w:rsidRPr="00B10C5C">
        <w:rPr>
          <w:rFonts w:ascii="Arial" w:hAnsi="Arial" w:cs="Arial"/>
          <w:color w:val="000000" w:themeColor="text1"/>
          <w:sz w:val="20"/>
          <w:szCs w:val="20"/>
        </w:rPr>
        <w:t xml:space="preserve"> </w:t>
      </w:r>
    </w:p>
    <w:p w14:paraId="50858FBD" w14:textId="77777777" w:rsidR="008D05CC" w:rsidRPr="00B10C5C" w:rsidRDefault="008D05CC" w:rsidP="00AB3BEA">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Dr C Hunt</w:t>
      </w:r>
      <w:r w:rsidRPr="00B10C5C">
        <w:rPr>
          <w:rFonts w:ascii="Arial" w:hAnsi="Arial" w:cs="Arial"/>
          <w:color w:val="000000" w:themeColor="text1"/>
          <w:sz w:val="18"/>
          <w:szCs w:val="18"/>
        </w:rPr>
        <w:tab/>
      </w:r>
      <w:r w:rsidRPr="00B10C5C">
        <w:rPr>
          <w:rFonts w:ascii="Arial" w:hAnsi="Arial" w:cs="Arial"/>
          <w:color w:val="000000" w:themeColor="text1"/>
          <w:sz w:val="20"/>
          <w:szCs w:val="20"/>
        </w:rPr>
        <w:t>Associate Dean (Student Experience) (FST)</w:t>
      </w:r>
    </w:p>
    <w:p w14:paraId="2EE838C0" w14:textId="77777777" w:rsidR="002549DC" w:rsidRPr="00B10C5C" w:rsidRDefault="002549DC" w:rsidP="002549DC">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Mr A James</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General Manager of the Students’ Union (SUBU)</w:t>
      </w:r>
    </w:p>
    <w:p w14:paraId="1DD5F797" w14:textId="77777777" w:rsidR="002E7C65" w:rsidRDefault="002E7C65" w:rsidP="002E7C65">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Mr S Jones</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Head of Facilities Management</w:t>
      </w:r>
    </w:p>
    <w:p w14:paraId="34882D87" w14:textId="77777777" w:rsidR="00B10C5C" w:rsidRPr="00B10C5C" w:rsidRDefault="00B10C5C" w:rsidP="002E7C65">
      <w:pPr>
        <w:spacing w:after="0" w:line="240" w:lineRule="auto"/>
        <w:rPr>
          <w:rFonts w:ascii="Arial" w:hAnsi="Arial" w:cs="Arial"/>
          <w:color w:val="000000" w:themeColor="text1"/>
          <w:sz w:val="20"/>
          <w:szCs w:val="20"/>
        </w:rPr>
      </w:pPr>
      <w:r>
        <w:rPr>
          <w:rFonts w:ascii="Arial" w:hAnsi="Arial" w:cs="Arial"/>
          <w:color w:val="000000" w:themeColor="text1"/>
          <w:sz w:val="20"/>
          <w:szCs w:val="20"/>
        </w:rPr>
        <w:t>Prof V Katos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Member of the Professoriate (FST)</w:t>
      </w:r>
    </w:p>
    <w:p w14:paraId="67476D6E" w14:textId="77777777" w:rsidR="0099605F" w:rsidRPr="00B10C5C" w:rsidRDefault="0099605F" w:rsidP="00FF48E1">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Ms G Larkins</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SU Vice-President (Community) 2016/17, Students’ Union (SUBU)</w:t>
      </w:r>
    </w:p>
    <w:p w14:paraId="3A3E098D" w14:textId="77777777" w:rsidR="007038E5" w:rsidRPr="00B10C5C" w:rsidRDefault="007038E5" w:rsidP="00AB3BEA">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Dr A Main</w:t>
      </w:r>
      <w:r w:rsidRPr="00B10C5C">
        <w:rPr>
          <w:rFonts w:ascii="Arial" w:hAnsi="Arial" w:cs="Arial"/>
          <w:color w:val="000000" w:themeColor="text1"/>
          <w:sz w:val="20"/>
          <w:szCs w:val="20"/>
        </w:rPr>
        <w:tab/>
      </w:r>
      <w:r w:rsidR="00770554" w:rsidRPr="00B10C5C">
        <w:rPr>
          <w:rFonts w:ascii="Arial" w:hAnsi="Arial" w:cs="Arial"/>
          <w:color w:val="000000" w:themeColor="text1"/>
          <w:sz w:val="20"/>
          <w:szCs w:val="20"/>
        </w:rPr>
        <w:t>Deputy Dean (Education &amp; Professional Practice) (FM)</w:t>
      </w:r>
      <w:r w:rsidR="00967240" w:rsidRPr="00B10C5C">
        <w:rPr>
          <w:rFonts w:ascii="Arial" w:hAnsi="Arial" w:cs="Arial"/>
          <w:color w:val="000000" w:themeColor="text1"/>
          <w:sz w:val="20"/>
          <w:szCs w:val="20"/>
        </w:rPr>
        <w:t xml:space="preserve"> </w:t>
      </w:r>
    </w:p>
    <w:p w14:paraId="790131F9" w14:textId="77777777" w:rsidR="00B10C5C" w:rsidRPr="00B10C5C" w:rsidRDefault="00B10C5C" w:rsidP="002E7C65">
      <w:pPr>
        <w:spacing w:after="0" w:line="240" w:lineRule="auto"/>
        <w:rPr>
          <w:rFonts w:ascii="Arial" w:hAnsi="Arial" w:cs="Arial"/>
          <w:color w:val="000000" w:themeColor="text1"/>
          <w:sz w:val="20"/>
          <w:szCs w:val="20"/>
        </w:rPr>
      </w:pPr>
      <w:r>
        <w:rPr>
          <w:rFonts w:ascii="Arial" w:hAnsi="Arial" w:cs="Arial"/>
          <w:color w:val="000000" w:themeColor="text1"/>
          <w:sz w:val="20"/>
          <w:szCs w:val="20"/>
        </w:rPr>
        <w:t>Dr C L Osborne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Head of Academic Operations (OVC)</w:t>
      </w:r>
    </w:p>
    <w:p w14:paraId="3DE70FCC" w14:textId="77777777" w:rsidR="00B10C5C" w:rsidRPr="00B10C5C" w:rsidRDefault="00886BB7" w:rsidP="00886BB7">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Prof K Phalp</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Deputy Dean (Education &amp; Professional Practice) (</w:t>
      </w:r>
      <w:r w:rsidR="00ED1662" w:rsidRPr="00B10C5C">
        <w:rPr>
          <w:rFonts w:ascii="Arial" w:hAnsi="Arial" w:cs="Arial"/>
          <w:color w:val="000000" w:themeColor="text1"/>
          <w:sz w:val="20"/>
          <w:szCs w:val="20"/>
        </w:rPr>
        <w:t>FST</w:t>
      </w:r>
      <w:r w:rsidRPr="00B10C5C">
        <w:rPr>
          <w:rFonts w:ascii="Arial" w:hAnsi="Arial" w:cs="Arial"/>
          <w:color w:val="000000" w:themeColor="text1"/>
          <w:sz w:val="20"/>
          <w:szCs w:val="20"/>
        </w:rPr>
        <w:t>)</w:t>
      </w:r>
    </w:p>
    <w:p w14:paraId="6455E624" w14:textId="77777777" w:rsidR="00B10C5C" w:rsidRPr="00B10C5C" w:rsidRDefault="00B10C5C" w:rsidP="00886BB7">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Prof S Porter</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Member of the Professoriate (FHSS)</w:t>
      </w:r>
    </w:p>
    <w:p w14:paraId="4E6AD589" w14:textId="77777777" w:rsidR="002E7C65" w:rsidRPr="00B10C5C" w:rsidRDefault="002E7C65" w:rsidP="002E7C65">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Prof E Rosser</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Deputy Dean (Education &amp; Professional Practice) (</w:t>
      </w:r>
      <w:r w:rsidR="00B10C5C">
        <w:rPr>
          <w:rFonts w:ascii="Arial" w:hAnsi="Arial" w:cs="Arial"/>
          <w:color w:val="000000" w:themeColor="text1"/>
          <w:sz w:val="20"/>
          <w:szCs w:val="20"/>
        </w:rPr>
        <w:t>F</w:t>
      </w:r>
      <w:r w:rsidRPr="00B10C5C">
        <w:rPr>
          <w:rFonts w:ascii="Arial" w:hAnsi="Arial" w:cs="Arial"/>
          <w:color w:val="000000" w:themeColor="text1"/>
          <w:sz w:val="20"/>
          <w:szCs w:val="20"/>
        </w:rPr>
        <w:t>HSS)</w:t>
      </w:r>
    </w:p>
    <w:p w14:paraId="738EB62B" w14:textId="77777777" w:rsidR="00546F4E" w:rsidRPr="00B10C5C" w:rsidRDefault="00546F4E" w:rsidP="00AB3BEA">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Dr G Rousha</w:t>
      </w:r>
      <w:r w:rsidR="00967240" w:rsidRPr="00B10C5C">
        <w:rPr>
          <w:rFonts w:ascii="Arial" w:hAnsi="Arial" w:cs="Arial"/>
          <w:color w:val="000000" w:themeColor="text1"/>
          <w:sz w:val="20"/>
          <w:szCs w:val="20"/>
        </w:rPr>
        <w:t>n</w:t>
      </w:r>
      <w:r w:rsidR="00967240" w:rsidRPr="00B10C5C">
        <w:rPr>
          <w:rFonts w:ascii="Arial" w:hAnsi="Arial" w:cs="Arial"/>
          <w:color w:val="000000" w:themeColor="text1"/>
          <w:sz w:val="20"/>
          <w:szCs w:val="20"/>
        </w:rPr>
        <w:tab/>
      </w:r>
      <w:r w:rsidRPr="00B10C5C">
        <w:rPr>
          <w:rFonts w:ascii="Arial" w:hAnsi="Arial" w:cs="Arial"/>
          <w:color w:val="000000" w:themeColor="text1"/>
          <w:sz w:val="20"/>
          <w:szCs w:val="20"/>
        </w:rPr>
        <w:t xml:space="preserve">Chair of the </w:t>
      </w:r>
      <w:r w:rsidR="00C74573" w:rsidRPr="00B10C5C">
        <w:rPr>
          <w:rFonts w:ascii="Arial" w:hAnsi="Arial" w:cs="Arial"/>
          <w:color w:val="000000" w:themeColor="text1"/>
          <w:sz w:val="20"/>
          <w:szCs w:val="20"/>
        </w:rPr>
        <w:t xml:space="preserve">Technology </w:t>
      </w:r>
      <w:r w:rsidRPr="00B10C5C">
        <w:rPr>
          <w:rFonts w:ascii="Arial" w:hAnsi="Arial" w:cs="Arial"/>
          <w:color w:val="000000" w:themeColor="text1"/>
          <w:sz w:val="20"/>
          <w:szCs w:val="20"/>
        </w:rPr>
        <w:t>Enhance</w:t>
      </w:r>
      <w:r w:rsidR="00C74573" w:rsidRPr="00B10C5C">
        <w:rPr>
          <w:rFonts w:ascii="Arial" w:hAnsi="Arial" w:cs="Arial"/>
          <w:color w:val="000000" w:themeColor="text1"/>
          <w:sz w:val="20"/>
          <w:szCs w:val="20"/>
        </w:rPr>
        <w:t>d Learning Strategy</w:t>
      </w:r>
      <w:r w:rsidRPr="00B10C5C">
        <w:rPr>
          <w:rFonts w:ascii="Arial" w:hAnsi="Arial" w:cs="Arial"/>
          <w:color w:val="000000" w:themeColor="text1"/>
          <w:sz w:val="20"/>
          <w:szCs w:val="20"/>
        </w:rPr>
        <w:t xml:space="preserve"> Forum</w:t>
      </w:r>
    </w:p>
    <w:p w14:paraId="44EF81D0" w14:textId="77777777" w:rsidR="00DE0E0A" w:rsidRDefault="00DE0E0A" w:rsidP="00DE0E0A">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Dr P Ryland</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Associate Dean (Student Experience) (FM)</w:t>
      </w:r>
    </w:p>
    <w:p w14:paraId="3353DB82" w14:textId="77777777" w:rsidR="00B10C5C" w:rsidRPr="00B10C5C" w:rsidRDefault="00B10C5C" w:rsidP="00DE0E0A">
      <w:pPr>
        <w:spacing w:after="0" w:line="240" w:lineRule="auto"/>
        <w:rPr>
          <w:rFonts w:ascii="Arial" w:hAnsi="Arial" w:cs="Arial"/>
          <w:color w:val="000000" w:themeColor="text1"/>
          <w:sz w:val="20"/>
          <w:szCs w:val="20"/>
        </w:rPr>
      </w:pPr>
      <w:r>
        <w:rPr>
          <w:rFonts w:ascii="Arial" w:hAnsi="Arial" w:cs="Arial"/>
          <w:color w:val="000000" w:themeColor="text1"/>
          <w:sz w:val="20"/>
          <w:szCs w:val="20"/>
        </w:rPr>
        <w:t>Ms C Souter-Phillips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SU Vice-President (Welfare) 2016/17, Students’ Union (SUBU)</w:t>
      </w:r>
    </w:p>
    <w:p w14:paraId="3318E6FD" w14:textId="77777777" w:rsidR="0099605F" w:rsidRPr="00B10C5C" w:rsidRDefault="0099605F" w:rsidP="00DE0E0A">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Mr J Swanson</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SU Vice-President (Education) 2016/17, Students’ Union (SUBU)</w:t>
      </w:r>
    </w:p>
    <w:p w14:paraId="5D624CCD" w14:textId="77777777" w:rsidR="008D05CC" w:rsidRPr="00B10C5C" w:rsidRDefault="008D05CC" w:rsidP="007038E5">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Mr J Ward</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Director of IT Services</w:t>
      </w:r>
    </w:p>
    <w:p w14:paraId="1F294CF6" w14:textId="77777777" w:rsidR="00BF3C21" w:rsidRPr="00B10C5C" w:rsidRDefault="00BF3C21" w:rsidP="007038E5">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Dr S White</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Senate Representative (</w:t>
      </w:r>
      <w:r w:rsidR="00B10C5C">
        <w:rPr>
          <w:rFonts w:ascii="Arial" w:hAnsi="Arial" w:cs="Arial"/>
          <w:color w:val="000000" w:themeColor="text1"/>
          <w:sz w:val="20"/>
          <w:szCs w:val="20"/>
        </w:rPr>
        <w:t>F</w:t>
      </w:r>
      <w:r w:rsidRPr="00B10C5C">
        <w:rPr>
          <w:rFonts w:ascii="Arial" w:hAnsi="Arial" w:cs="Arial"/>
          <w:color w:val="000000" w:themeColor="text1"/>
          <w:sz w:val="20"/>
          <w:szCs w:val="20"/>
        </w:rPr>
        <w:t>HSS)</w:t>
      </w:r>
    </w:p>
    <w:p w14:paraId="0E7A2FD8" w14:textId="77777777" w:rsidR="002E7C65" w:rsidRPr="00B10C5C" w:rsidRDefault="002E7C65" w:rsidP="002E7C65">
      <w:pPr>
        <w:spacing w:after="0" w:line="240" w:lineRule="auto"/>
        <w:rPr>
          <w:rFonts w:ascii="Arial" w:hAnsi="Arial" w:cs="Arial"/>
          <w:color w:val="FF0000"/>
          <w:sz w:val="20"/>
          <w:szCs w:val="20"/>
        </w:rPr>
      </w:pPr>
    </w:p>
    <w:p w14:paraId="008A26F9" w14:textId="77777777" w:rsidR="009421A6" w:rsidRPr="00476BC9" w:rsidRDefault="00BC238C" w:rsidP="00F931E8">
      <w:pPr>
        <w:spacing w:after="0" w:line="240" w:lineRule="auto"/>
        <w:rPr>
          <w:rFonts w:ascii="Arial" w:hAnsi="Arial" w:cs="Arial"/>
          <w:sz w:val="20"/>
          <w:szCs w:val="20"/>
          <w:u w:val="single"/>
        </w:rPr>
      </w:pPr>
      <w:r w:rsidRPr="00476BC9">
        <w:rPr>
          <w:rFonts w:ascii="Arial" w:hAnsi="Arial" w:cs="Arial"/>
          <w:sz w:val="20"/>
          <w:szCs w:val="20"/>
          <w:u w:val="single"/>
        </w:rPr>
        <w:t>In attendance</w:t>
      </w:r>
      <w:r w:rsidR="009421A6" w:rsidRPr="00476BC9">
        <w:rPr>
          <w:rFonts w:ascii="Arial" w:hAnsi="Arial" w:cs="Arial"/>
          <w:sz w:val="20"/>
          <w:szCs w:val="20"/>
          <w:u w:val="single"/>
        </w:rPr>
        <w:t>:</w:t>
      </w:r>
    </w:p>
    <w:p w14:paraId="4F05C618" w14:textId="77777777" w:rsidR="003A27A7" w:rsidRDefault="003A27A7" w:rsidP="00D67D2D">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Ms D Hornsby</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Senior PRIME Analyst (PRIME)</w:t>
      </w:r>
    </w:p>
    <w:p w14:paraId="2B8D63EF" w14:textId="77777777" w:rsidR="00AB2588" w:rsidRPr="00B10C5C" w:rsidRDefault="00AB2588" w:rsidP="00D67D2D">
      <w:pPr>
        <w:spacing w:after="0" w:line="240" w:lineRule="auto"/>
        <w:rPr>
          <w:rFonts w:ascii="Arial" w:hAnsi="Arial" w:cs="Arial"/>
          <w:color w:val="000000" w:themeColor="text1"/>
          <w:sz w:val="20"/>
          <w:szCs w:val="20"/>
        </w:rPr>
      </w:pPr>
      <w:r>
        <w:rPr>
          <w:rFonts w:ascii="Arial" w:hAnsi="Arial" w:cs="Arial"/>
          <w:color w:val="000000" w:themeColor="text1"/>
          <w:sz w:val="20"/>
          <w:szCs w:val="20"/>
        </w:rPr>
        <w:t>Ms R Hurst</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Finance &amp; Resources Administrator (RKEO)</w:t>
      </w:r>
    </w:p>
    <w:p w14:paraId="6A3F8543" w14:textId="77777777" w:rsidR="002E7C65" w:rsidRPr="00B10C5C" w:rsidRDefault="002E7C65" w:rsidP="00D67D2D">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Mr J Nugent</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Professional &amp; Personal Development Officer (GS)</w:t>
      </w:r>
    </w:p>
    <w:p w14:paraId="21E85972" w14:textId="77777777" w:rsidR="008D05CC" w:rsidRDefault="008D05CC" w:rsidP="003A27A7">
      <w:pPr>
        <w:tabs>
          <w:tab w:val="left" w:pos="480"/>
        </w:tabs>
        <w:spacing w:after="0" w:line="240" w:lineRule="auto"/>
        <w:rPr>
          <w:rFonts w:ascii="Arial" w:hAnsi="Arial" w:cs="Arial"/>
          <w:sz w:val="20"/>
          <w:szCs w:val="20"/>
        </w:rPr>
      </w:pPr>
    </w:p>
    <w:p w14:paraId="69BC38C9" w14:textId="77777777" w:rsidR="003A27A7" w:rsidRDefault="003A27A7" w:rsidP="003A27A7">
      <w:pPr>
        <w:tabs>
          <w:tab w:val="left" w:pos="480"/>
        </w:tabs>
        <w:spacing w:after="0" w:line="240" w:lineRule="auto"/>
        <w:rPr>
          <w:rFonts w:ascii="Arial" w:hAnsi="Arial" w:cs="Arial"/>
          <w:sz w:val="20"/>
          <w:szCs w:val="20"/>
        </w:rPr>
      </w:pPr>
      <w:r>
        <w:rPr>
          <w:rFonts w:ascii="Arial" w:hAnsi="Arial" w:cs="Arial"/>
          <w:sz w:val="20"/>
          <w:szCs w:val="20"/>
          <w:u w:val="single"/>
        </w:rPr>
        <w:t>Observers:</w:t>
      </w:r>
    </w:p>
    <w:p w14:paraId="74DB7712" w14:textId="77777777" w:rsidR="003A27A7" w:rsidRPr="00B10C5C" w:rsidRDefault="003A27A7" w:rsidP="003A27A7">
      <w:pPr>
        <w:tabs>
          <w:tab w:val="left" w:pos="480"/>
        </w:tabs>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Melanie Coles</w:t>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t>Head of Education (FST)</w:t>
      </w:r>
    </w:p>
    <w:p w14:paraId="2273D7A4" w14:textId="77777777" w:rsidR="000F1902" w:rsidRPr="00B10C5C" w:rsidRDefault="000F1902" w:rsidP="003A27A7">
      <w:pPr>
        <w:tabs>
          <w:tab w:val="left" w:pos="480"/>
        </w:tabs>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Dr Hywel Dix</w:t>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t>Head of Education (FMC)</w:t>
      </w:r>
    </w:p>
    <w:p w14:paraId="512469D8" w14:textId="77777777" w:rsidR="000F1902" w:rsidRPr="00B10C5C" w:rsidRDefault="000F1902" w:rsidP="003A27A7">
      <w:pPr>
        <w:tabs>
          <w:tab w:val="left" w:pos="480"/>
        </w:tabs>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Dr Peter Hills</w:t>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r>
      <w:r w:rsidR="0099605F" w:rsidRPr="00B10C5C">
        <w:rPr>
          <w:rFonts w:ascii="Arial" w:hAnsi="Arial" w:cs="Arial"/>
          <w:color w:val="000000" w:themeColor="text1"/>
          <w:sz w:val="20"/>
          <w:szCs w:val="20"/>
        </w:rPr>
        <w:tab/>
        <w:t>Head of Education (FST)</w:t>
      </w:r>
    </w:p>
    <w:p w14:paraId="7CFD774E" w14:textId="77777777" w:rsidR="000F1902" w:rsidRPr="00B10C5C" w:rsidRDefault="000F1902" w:rsidP="003A27A7">
      <w:pPr>
        <w:tabs>
          <w:tab w:val="left" w:pos="480"/>
        </w:tabs>
        <w:spacing w:after="0" w:line="240" w:lineRule="auto"/>
        <w:rPr>
          <w:rFonts w:ascii="Arial" w:hAnsi="Arial" w:cs="Arial"/>
          <w:color w:val="000000" w:themeColor="text1"/>
          <w:sz w:val="20"/>
          <w:szCs w:val="20"/>
        </w:rPr>
      </w:pPr>
    </w:p>
    <w:p w14:paraId="22D6E47F" w14:textId="77777777" w:rsidR="00836CAA" w:rsidRDefault="00836CAA" w:rsidP="00F931E8">
      <w:pPr>
        <w:spacing w:after="0" w:line="240" w:lineRule="auto"/>
        <w:rPr>
          <w:rFonts w:ascii="Arial" w:hAnsi="Arial" w:cs="Arial"/>
          <w:sz w:val="20"/>
          <w:szCs w:val="20"/>
        </w:rPr>
      </w:pPr>
      <w:r>
        <w:rPr>
          <w:rFonts w:ascii="Arial" w:hAnsi="Arial" w:cs="Arial"/>
          <w:sz w:val="20"/>
          <w:szCs w:val="20"/>
          <w:u w:val="single"/>
        </w:rPr>
        <w:t>Apologies:</w:t>
      </w:r>
    </w:p>
    <w:p w14:paraId="2908AB0A" w14:textId="77777777" w:rsidR="00836CAA" w:rsidRDefault="00836CAA" w:rsidP="00F931E8">
      <w:pPr>
        <w:spacing w:after="0" w:line="240" w:lineRule="auto"/>
        <w:rPr>
          <w:rFonts w:ascii="Arial" w:hAnsi="Arial" w:cs="Arial"/>
          <w:sz w:val="20"/>
          <w:szCs w:val="20"/>
        </w:rPr>
      </w:pPr>
      <w:r>
        <w:rPr>
          <w:rFonts w:ascii="Arial" w:hAnsi="Arial" w:cs="Arial"/>
          <w:sz w:val="20"/>
          <w:szCs w:val="20"/>
        </w:rPr>
        <w:t>Apologies had been received from:</w:t>
      </w:r>
    </w:p>
    <w:p w14:paraId="4C965C60" w14:textId="77777777" w:rsidR="00E2320C" w:rsidRDefault="00E2320C" w:rsidP="002208A1">
      <w:pPr>
        <w:spacing w:after="0" w:line="240" w:lineRule="auto"/>
        <w:rPr>
          <w:rFonts w:ascii="Arial" w:hAnsi="Arial" w:cs="Arial"/>
          <w:sz w:val="20"/>
          <w:szCs w:val="20"/>
        </w:rPr>
      </w:pPr>
    </w:p>
    <w:p w14:paraId="3F629C20" w14:textId="77777777" w:rsidR="00B10C5C" w:rsidRPr="00B10C5C" w:rsidRDefault="00B10C5C" w:rsidP="00B10C5C">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Mr J Cooke</w:t>
      </w:r>
      <w:r w:rsidRPr="00B10C5C">
        <w:rPr>
          <w:rFonts w:ascii="Arial" w:hAnsi="Arial" w:cs="Arial"/>
          <w:color w:val="000000" w:themeColor="text1"/>
          <w:sz w:val="20"/>
          <w:szCs w:val="20"/>
        </w:rPr>
        <w:tab/>
        <w:t>Head of Student Engagement (SUBU)</w:t>
      </w:r>
    </w:p>
    <w:p w14:paraId="450C5BE1" w14:textId="77777777" w:rsidR="00B10C5C" w:rsidRDefault="00B10C5C" w:rsidP="0099605F">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Dr K Curtis</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Co-opted Member of the Professoriate (FHSS)</w:t>
      </w:r>
    </w:p>
    <w:p w14:paraId="062DA1EE" w14:textId="77777777" w:rsidR="00B10C5C" w:rsidRPr="00B10C5C" w:rsidRDefault="00B10C5C" w:rsidP="00B10C5C">
      <w:pPr>
        <w:spacing w:after="0" w:line="240" w:lineRule="auto"/>
        <w:ind w:left="3600" w:hanging="3600"/>
        <w:rPr>
          <w:rFonts w:ascii="Arial" w:hAnsi="Arial" w:cs="Arial"/>
          <w:color w:val="000000" w:themeColor="text1"/>
          <w:sz w:val="20"/>
          <w:szCs w:val="20"/>
        </w:rPr>
      </w:pPr>
      <w:r w:rsidRPr="00B10C5C">
        <w:rPr>
          <w:rFonts w:ascii="Arial" w:hAnsi="Arial" w:cs="Arial"/>
          <w:color w:val="000000" w:themeColor="text1"/>
          <w:sz w:val="20"/>
          <w:szCs w:val="20"/>
        </w:rPr>
        <w:t>Ms B Elias</w:t>
      </w:r>
      <w:r w:rsidRPr="00B10C5C">
        <w:rPr>
          <w:rFonts w:ascii="Arial" w:hAnsi="Arial" w:cs="Arial"/>
          <w:color w:val="000000" w:themeColor="text1"/>
          <w:sz w:val="20"/>
          <w:szCs w:val="20"/>
        </w:rPr>
        <w:tab/>
        <w:t>SU Vice-President (Activities) 2016/17, Students’ Union (SUBU)</w:t>
      </w:r>
    </w:p>
    <w:p w14:paraId="1FA9DD1D" w14:textId="77777777" w:rsidR="0099605F" w:rsidRPr="00B10C5C" w:rsidRDefault="0099605F" w:rsidP="0099605F">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Ms A Lacey</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Student Representative Champion (</w:t>
      </w:r>
      <w:r w:rsidR="00B10C5C">
        <w:rPr>
          <w:rFonts w:ascii="Arial" w:hAnsi="Arial" w:cs="Arial"/>
          <w:color w:val="000000" w:themeColor="text1"/>
          <w:sz w:val="20"/>
          <w:szCs w:val="20"/>
        </w:rPr>
        <w:t>F</w:t>
      </w:r>
      <w:r w:rsidRPr="00B10C5C">
        <w:rPr>
          <w:rFonts w:ascii="Arial" w:hAnsi="Arial" w:cs="Arial"/>
          <w:color w:val="000000" w:themeColor="text1"/>
          <w:sz w:val="20"/>
          <w:szCs w:val="20"/>
        </w:rPr>
        <w:t>HSS)</w:t>
      </w:r>
    </w:p>
    <w:p w14:paraId="5294571C" w14:textId="77777777" w:rsidR="002E7C65" w:rsidRPr="00B10C5C" w:rsidRDefault="0099605F" w:rsidP="002E7C65">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w:t>
      </w:r>
      <w:r w:rsidR="002E7C65" w:rsidRPr="00B10C5C">
        <w:rPr>
          <w:rFonts w:ascii="Arial" w:hAnsi="Arial" w:cs="Arial"/>
          <w:color w:val="000000" w:themeColor="text1"/>
          <w:sz w:val="20"/>
          <w:szCs w:val="20"/>
        </w:rPr>
        <w:t>r S Laird</w:t>
      </w:r>
      <w:r w:rsidR="002E7C65" w:rsidRPr="00B10C5C">
        <w:rPr>
          <w:rFonts w:ascii="Arial" w:hAnsi="Arial" w:cs="Arial"/>
          <w:color w:val="000000" w:themeColor="text1"/>
          <w:sz w:val="20"/>
          <w:szCs w:val="20"/>
        </w:rPr>
        <w:tab/>
      </w:r>
      <w:r w:rsidR="002E7C65" w:rsidRPr="00B10C5C">
        <w:rPr>
          <w:rFonts w:ascii="Arial" w:hAnsi="Arial" w:cs="Arial"/>
          <w:color w:val="000000" w:themeColor="text1"/>
          <w:sz w:val="20"/>
          <w:szCs w:val="20"/>
        </w:rPr>
        <w:tab/>
      </w:r>
      <w:r w:rsidR="002E7C65" w:rsidRPr="00B10C5C">
        <w:rPr>
          <w:rFonts w:ascii="Arial" w:hAnsi="Arial" w:cs="Arial"/>
          <w:color w:val="000000" w:themeColor="text1"/>
          <w:sz w:val="20"/>
          <w:szCs w:val="20"/>
        </w:rPr>
        <w:tab/>
      </w:r>
      <w:r w:rsidR="002E7C65" w:rsidRPr="00B10C5C">
        <w:rPr>
          <w:rFonts w:ascii="Arial" w:hAnsi="Arial" w:cs="Arial"/>
          <w:color w:val="000000" w:themeColor="text1"/>
          <w:sz w:val="20"/>
          <w:szCs w:val="20"/>
        </w:rPr>
        <w:tab/>
        <w:t>Director of Estates</w:t>
      </w:r>
    </w:p>
    <w:p w14:paraId="1FDEA225" w14:textId="77777777" w:rsidR="0099605F" w:rsidRPr="00B10C5C" w:rsidRDefault="0099605F" w:rsidP="0099605F">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Ms J Mack</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Head of Academic Services (AS)</w:t>
      </w:r>
    </w:p>
    <w:p w14:paraId="3AFF182B" w14:textId="77777777" w:rsidR="002E7C65" w:rsidRDefault="002E7C65" w:rsidP="002E7C65">
      <w:pPr>
        <w:spacing w:after="0" w:line="240" w:lineRule="auto"/>
        <w:rPr>
          <w:rFonts w:ascii="Arial" w:hAnsi="Arial" w:cs="Arial"/>
          <w:color w:val="000000" w:themeColor="text1"/>
          <w:sz w:val="20"/>
          <w:szCs w:val="20"/>
        </w:rPr>
      </w:pPr>
      <w:r w:rsidRPr="00B10C5C">
        <w:rPr>
          <w:rFonts w:ascii="Arial" w:hAnsi="Arial" w:cs="Arial"/>
          <w:color w:val="000000" w:themeColor="text1"/>
          <w:sz w:val="20"/>
          <w:szCs w:val="20"/>
        </w:rPr>
        <w:t>Canon Dr B Merrington</w:t>
      </w:r>
      <w:r w:rsidRPr="00B10C5C">
        <w:rPr>
          <w:rFonts w:ascii="Arial" w:hAnsi="Arial" w:cs="Arial"/>
          <w:color w:val="000000" w:themeColor="text1"/>
          <w:sz w:val="20"/>
          <w:szCs w:val="20"/>
        </w:rPr>
        <w:tab/>
      </w:r>
      <w:r w:rsidRPr="00B10C5C">
        <w:rPr>
          <w:rFonts w:ascii="Arial" w:hAnsi="Arial" w:cs="Arial"/>
          <w:color w:val="000000" w:themeColor="text1"/>
          <w:sz w:val="20"/>
          <w:szCs w:val="20"/>
        </w:rPr>
        <w:tab/>
      </w:r>
      <w:r w:rsidRPr="00B10C5C">
        <w:rPr>
          <w:rFonts w:ascii="Arial" w:hAnsi="Arial" w:cs="Arial"/>
          <w:color w:val="000000" w:themeColor="text1"/>
          <w:sz w:val="20"/>
          <w:szCs w:val="20"/>
        </w:rPr>
        <w:tab/>
        <w:t>University Chaplain</w:t>
      </w:r>
    </w:p>
    <w:p w14:paraId="674F0256" w14:textId="77777777" w:rsidR="00AB2588" w:rsidRPr="00AB2588" w:rsidRDefault="00AB2588" w:rsidP="00AB2588">
      <w:pPr>
        <w:spacing w:after="0" w:line="240" w:lineRule="auto"/>
        <w:rPr>
          <w:rFonts w:ascii="Arial" w:hAnsi="Arial" w:cs="Arial"/>
          <w:color w:val="000000" w:themeColor="text1"/>
          <w:sz w:val="20"/>
          <w:szCs w:val="20"/>
        </w:rPr>
      </w:pPr>
      <w:r w:rsidRPr="00AB2588">
        <w:rPr>
          <w:rFonts w:ascii="Arial" w:hAnsi="Arial" w:cs="Arial"/>
          <w:color w:val="000000" w:themeColor="text1"/>
          <w:sz w:val="20"/>
          <w:szCs w:val="20"/>
        </w:rPr>
        <w:t>Dr S Minocha</w:t>
      </w:r>
      <w:r w:rsidRPr="00AB2588">
        <w:rPr>
          <w:rFonts w:ascii="Arial" w:hAnsi="Arial" w:cs="Arial"/>
          <w:color w:val="000000" w:themeColor="text1"/>
          <w:sz w:val="20"/>
          <w:szCs w:val="20"/>
        </w:rPr>
        <w:tab/>
      </w:r>
      <w:r w:rsidRPr="00AB2588">
        <w:rPr>
          <w:rFonts w:ascii="Arial" w:hAnsi="Arial" w:cs="Arial"/>
          <w:color w:val="000000" w:themeColor="text1"/>
          <w:sz w:val="20"/>
          <w:szCs w:val="20"/>
        </w:rPr>
        <w:tab/>
      </w:r>
      <w:r w:rsidRPr="00AB2588">
        <w:rPr>
          <w:rFonts w:ascii="Arial" w:hAnsi="Arial" w:cs="Arial"/>
          <w:color w:val="000000" w:themeColor="text1"/>
          <w:sz w:val="20"/>
          <w:szCs w:val="20"/>
        </w:rPr>
        <w:tab/>
      </w:r>
      <w:r w:rsidRPr="00AB2588">
        <w:rPr>
          <w:rFonts w:ascii="Arial" w:hAnsi="Arial" w:cs="Arial"/>
          <w:color w:val="000000" w:themeColor="text1"/>
          <w:sz w:val="20"/>
          <w:szCs w:val="20"/>
        </w:rPr>
        <w:tab/>
        <w:t>Pro Vice-Chancellor (Global Engagement) (OVC)</w:t>
      </w:r>
    </w:p>
    <w:p w14:paraId="5D19797A" w14:textId="77777777" w:rsidR="0099605F" w:rsidRPr="00AB2588" w:rsidRDefault="0099605F" w:rsidP="0099605F">
      <w:pPr>
        <w:spacing w:after="0" w:line="240" w:lineRule="auto"/>
        <w:rPr>
          <w:rFonts w:ascii="Arial" w:hAnsi="Arial" w:cs="Arial"/>
          <w:color w:val="000000" w:themeColor="text1"/>
          <w:sz w:val="20"/>
          <w:szCs w:val="20"/>
        </w:rPr>
      </w:pPr>
      <w:r w:rsidRPr="00AB2588">
        <w:rPr>
          <w:rFonts w:ascii="Arial" w:hAnsi="Arial" w:cs="Arial"/>
          <w:color w:val="000000" w:themeColor="text1"/>
          <w:sz w:val="20"/>
          <w:szCs w:val="20"/>
        </w:rPr>
        <w:t>Prof T Zhang</w:t>
      </w:r>
      <w:r w:rsidRPr="00AB2588">
        <w:rPr>
          <w:rFonts w:ascii="Arial" w:hAnsi="Arial" w:cs="Arial"/>
          <w:color w:val="000000" w:themeColor="text1"/>
          <w:sz w:val="20"/>
          <w:szCs w:val="20"/>
        </w:rPr>
        <w:tab/>
      </w:r>
      <w:r w:rsidRPr="00AB2588">
        <w:rPr>
          <w:rFonts w:ascii="Arial" w:hAnsi="Arial" w:cs="Arial"/>
          <w:color w:val="000000" w:themeColor="text1"/>
          <w:sz w:val="20"/>
          <w:szCs w:val="20"/>
        </w:rPr>
        <w:tab/>
      </w:r>
      <w:r w:rsidRPr="00AB2588">
        <w:rPr>
          <w:rFonts w:ascii="Arial" w:hAnsi="Arial" w:cs="Arial"/>
          <w:color w:val="000000" w:themeColor="text1"/>
          <w:sz w:val="20"/>
          <w:szCs w:val="20"/>
        </w:rPr>
        <w:tab/>
      </w:r>
      <w:r w:rsidRPr="00AB2588">
        <w:rPr>
          <w:rFonts w:ascii="Arial" w:hAnsi="Arial" w:cs="Arial"/>
          <w:color w:val="000000" w:themeColor="text1"/>
          <w:sz w:val="20"/>
          <w:szCs w:val="20"/>
        </w:rPr>
        <w:tab/>
        <w:t>Head of the Graduate School (GS)</w:t>
      </w:r>
    </w:p>
    <w:p w14:paraId="35562E2A" w14:textId="77777777" w:rsidR="00E2076F" w:rsidRPr="00950813" w:rsidRDefault="00E2076F" w:rsidP="002C6DE3">
      <w:pPr>
        <w:spacing w:after="0" w:line="240" w:lineRule="auto"/>
        <w:rPr>
          <w:rFonts w:ascii="Arial" w:hAnsi="Arial" w:cs="Arial"/>
          <w:color w:val="000000"/>
          <w:sz w:val="20"/>
          <w:szCs w:val="20"/>
        </w:rPr>
      </w:pPr>
    </w:p>
    <w:p w14:paraId="4635C9DD" w14:textId="77777777" w:rsidR="003A5917" w:rsidRDefault="003A5917" w:rsidP="00B94A63">
      <w:pPr>
        <w:spacing w:after="0" w:line="240" w:lineRule="auto"/>
        <w:rPr>
          <w:rFonts w:ascii="Arial" w:hAnsi="Arial" w:cs="Arial"/>
          <w:sz w:val="20"/>
          <w:szCs w:val="20"/>
        </w:rPr>
      </w:pPr>
    </w:p>
    <w:p w14:paraId="188DFD80" w14:textId="77777777" w:rsidR="00896C87" w:rsidRPr="007D4C38" w:rsidRDefault="00896C87" w:rsidP="007D4C38">
      <w:pPr>
        <w:numPr>
          <w:ilvl w:val="0"/>
          <w:numId w:val="17"/>
        </w:numPr>
        <w:spacing w:after="0" w:line="240" w:lineRule="auto"/>
        <w:ind w:hanging="720"/>
        <w:rPr>
          <w:rFonts w:ascii="Arial" w:hAnsi="Arial" w:cs="Arial"/>
          <w:b/>
          <w:sz w:val="20"/>
          <w:szCs w:val="20"/>
        </w:rPr>
      </w:pPr>
      <w:r>
        <w:rPr>
          <w:rFonts w:ascii="Arial" w:hAnsi="Arial" w:cs="Arial"/>
          <w:b/>
          <w:sz w:val="20"/>
          <w:szCs w:val="20"/>
        </w:rPr>
        <w:t>Welcome and Introductions</w:t>
      </w:r>
    </w:p>
    <w:p w14:paraId="1A42E5A7" w14:textId="77777777" w:rsidR="007D4C38" w:rsidRDefault="007D4C38" w:rsidP="007D4C38">
      <w:pPr>
        <w:spacing w:after="0" w:line="240" w:lineRule="auto"/>
        <w:ind w:left="720"/>
        <w:rPr>
          <w:rFonts w:ascii="Arial" w:hAnsi="Arial" w:cs="Arial"/>
          <w:sz w:val="20"/>
          <w:szCs w:val="20"/>
        </w:rPr>
      </w:pPr>
    </w:p>
    <w:p w14:paraId="1370FC75" w14:textId="77777777" w:rsidR="00D015F8" w:rsidRPr="000B4FFD" w:rsidRDefault="00D015F8" w:rsidP="00D015F8">
      <w:pPr>
        <w:spacing w:after="0" w:line="240" w:lineRule="auto"/>
        <w:ind w:left="720"/>
        <w:jc w:val="both"/>
        <w:rPr>
          <w:rFonts w:ascii="Arial" w:hAnsi="Arial" w:cs="Arial"/>
          <w:sz w:val="20"/>
          <w:szCs w:val="20"/>
        </w:rPr>
      </w:pPr>
      <w:r w:rsidRPr="000B4FFD">
        <w:rPr>
          <w:rFonts w:ascii="Arial" w:hAnsi="Arial" w:cs="Arial"/>
          <w:sz w:val="20"/>
          <w:szCs w:val="20"/>
        </w:rPr>
        <w:t>The Chair welcomed the group to the meeti</w:t>
      </w:r>
      <w:r>
        <w:rPr>
          <w:rFonts w:ascii="Arial" w:hAnsi="Arial" w:cs="Arial"/>
          <w:sz w:val="20"/>
          <w:szCs w:val="20"/>
        </w:rPr>
        <w:t>ng and introductions were made.  Apologies were noted as above.</w:t>
      </w:r>
    </w:p>
    <w:p w14:paraId="7091BE3D" w14:textId="77777777" w:rsidR="008D05CC" w:rsidRDefault="008D05CC" w:rsidP="00FB703C">
      <w:pPr>
        <w:spacing w:after="0" w:line="240" w:lineRule="auto"/>
        <w:ind w:left="720"/>
        <w:rPr>
          <w:rFonts w:ascii="Arial" w:hAnsi="Arial" w:cs="Arial"/>
          <w:sz w:val="20"/>
          <w:szCs w:val="20"/>
        </w:rPr>
      </w:pPr>
    </w:p>
    <w:p w14:paraId="223C0AAC" w14:textId="77777777" w:rsidR="00D67D2D" w:rsidRDefault="00D67D2D" w:rsidP="00FB703C">
      <w:pPr>
        <w:spacing w:after="0" w:line="240" w:lineRule="auto"/>
        <w:ind w:left="720"/>
        <w:rPr>
          <w:rFonts w:ascii="Arial" w:hAnsi="Arial" w:cs="Arial"/>
          <w:i/>
          <w:sz w:val="20"/>
          <w:szCs w:val="20"/>
        </w:rPr>
      </w:pPr>
    </w:p>
    <w:p w14:paraId="74721A29" w14:textId="77777777" w:rsidR="008D05CC" w:rsidRDefault="008D05CC" w:rsidP="008C6451">
      <w:pPr>
        <w:spacing w:after="0" w:line="240" w:lineRule="auto"/>
        <w:rPr>
          <w:rFonts w:ascii="Arial" w:hAnsi="Arial" w:cs="Arial"/>
          <w:b/>
          <w:sz w:val="20"/>
          <w:szCs w:val="20"/>
        </w:rPr>
      </w:pPr>
    </w:p>
    <w:p w14:paraId="66217FDF" w14:textId="77777777" w:rsidR="00346BCF" w:rsidRDefault="00346BCF" w:rsidP="008C6451">
      <w:pPr>
        <w:spacing w:after="0" w:line="240" w:lineRule="auto"/>
        <w:rPr>
          <w:rFonts w:ascii="Arial" w:hAnsi="Arial" w:cs="Arial"/>
          <w:b/>
          <w:sz w:val="20"/>
          <w:szCs w:val="20"/>
        </w:rPr>
      </w:pPr>
    </w:p>
    <w:p w14:paraId="58628124" w14:textId="6EE4ADA4" w:rsidR="008C6451" w:rsidRDefault="008C6451" w:rsidP="008C6451">
      <w:pPr>
        <w:spacing w:after="0" w:line="240" w:lineRule="auto"/>
        <w:rPr>
          <w:rFonts w:ascii="Arial" w:hAnsi="Arial" w:cs="Arial"/>
          <w:b/>
          <w:sz w:val="20"/>
          <w:szCs w:val="20"/>
        </w:rPr>
      </w:pPr>
      <w:r>
        <w:rPr>
          <w:rFonts w:ascii="Arial" w:hAnsi="Arial" w:cs="Arial"/>
          <w:b/>
          <w:sz w:val="20"/>
          <w:szCs w:val="20"/>
        </w:rPr>
        <w:t>2.</w:t>
      </w:r>
      <w:r>
        <w:rPr>
          <w:rFonts w:ascii="Arial" w:hAnsi="Arial" w:cs="Arial"/>
          <w:b/>
          <w:sz w:val="20"/>
          <w:szCs w:val="20"/>
        </w:rPr>
        <w:tab/>
      </w:r>
      <w:r w:rsidR="00346BCF">
        <w:rPr>
          <w:rFonts w:ascii="Arial" w:hAnsi="Arial" w:cs="Arial"/>
          <w:b/>
          <w:sz w:val="20"/>
          <w:szCs w:val="20"/>
        </w:rPr>
        <w:t xml:space="preserve">     </w:t>
      </w:r>
      <w:r>
        <w:rPr>
          <w:rFonts w:ascii="Arial" w:hAnsi="Arial" w:cs="Arial"/>
          <w:b/>
          <w:sz w:val="20"/>
          <w:szCs w:val="20"/>
        </w:rPr>
        <w:t>Minutes of Previous Meeting</w:t>
      </w:r>
      <w:r w:rsidR="00AA540D">
        <w:rPr>
          <w:rFonts w:ascii="Arial" w:hAnsi="Arial" w:cs="Arial"/>
          <w:b/>
          <w:sz w:val="20"/>
          <w:szCs w:val="20"/>
        </w:rPr>
        <w:t xml:space="preserve"> held on </w:t>
      </w:r>
      <w:r w:rsidR="00B64324">
        <w:rPr>
          <w:rFonts w:ascii="Arial" w:hAnsi="Arial" w:cs="Arial"/>
          <w:b/>
          <w:sz w:val="20"/>
          <w:szCs w:val="20"/>
        </w:rPr>
        <w:t xml:space="preserve">18 May </w:t>
      </w:r>
      <w:r w:rsidR="008D05CC">
        <w:rPr>
          <w:rFonts w:ascii="Arial" w:hAnsi="Arial" w:cs="Arial"/>
          <w:b/>
          <w:sz w:val="20"/>
          <w:szCs w:val="20"/>
        </w:rPr>
        <w:t>2016</w:t>
      </w:r>
    </w:p>
    <w:p w14:paraId="560131CC" w14:textId="77777777" w:rsidR="00262CA9" w:rsidRDefault="00262CA9" w:rsidP="008C6451">
      <w:pPr>
        <w:spacing w:after="0" w:line="240" w:lineRule="auto"/>
        <w:rPr>
          <w:rFonts w:ascii="Arial" w:hAnsi="Arial" w:cs="Arial"/>
          <w:sz w:val="20"/>
          <w:szCs w:val="20"/>
        </w:rPr>
      </w:pPr>
    </w:p>
    <w:p w14:paraId="06E03249" w14:textId="318C4FF8" w:rsidR="008C6451" w:rsidRPr="008C6451" w:rsidRDefault="008C6451" w:rsidP="008C6451">
      <w:pPr>
        <w:spacing w:after="0" w:line="240" w:lineRule="auto"/>
        <w:rPr>
          <w:rFonts w:ascii="Arial" w:hAnsi="Arial" w:cs="Arial"/>
          <w:sz w:val="20"/>
          <w:szCs w:val="20"/>
          <w:u w:val="single"/>
        </w:rPr>
      </w:pPr>
      <w:r w:rsidRPr="008C6451">
        <w:rPr>
          <w:rFonts w:ascii="Arial" w:hAnsi="Arial" w:cs="Arial"/>
          <w:sz w:val="20"/>
          <w:szCs w:val="20"/>
        </w:rPr>
        <w:t>2.1</w:t>
      </w:r>
      <w:r w:rsidRPr="008C6451">
        <w:rPr>
          <w:rFonts w:ascii="Arial" w:hAnsi="Arial" w:cs="Arial"/>
          <w:sz w:val="20"/>
          <w:szCs w:val="20"/>
        </w:rPr>
        <w:tab/>
      </w:r>
      <w:r w:rsidR="00346BCF">
        <w:rPr>
          <w:rFonts w:ascii="Arial" w:hAnsi="Arial" w:cs="Arial"/>
          <w:sz w:val="20"/>
          <w:szCs w:val="20"/>
        </w:rPr>
        <w:t xml:space="preserve">     </w:t>
      </w:r>
      <w:r w:rsidRPr="008C6451">
        <w:rPr>
          <w:rFonts w:ascii="Arial" w:hAnsi="Arial" w:cs="Arial"/>
          <w:sz w:val="20"/>
          <w:szCs w:val="20"/>
          <w:u w:val="single"/>
        </w:rPr>
        <w:t>Accuracy</w:t>
      </w:r>
    </w:p>
    <w:p w14:paraId="07826C95" w14:textId="77777777" w:rsidR="00346BCF" w:rsidRDefault="00346BCF" w:rsidP="00346BCF">
      <w:pPr>
        <w:spacing w:after="0" w:line="240" w:lineRule="auto"/>
        <w:ind w:left="993"/>
        <w:jc w:val="both"/>
        <w:rPr>
          <w:rFonts w:ascii="Arial" w:hAnsi="Arial" w:cs="Arial"/>
          <w:sz w:val="20"/>
          <w:szCs w:val="20"/>
        </w:rPr>
      </w:pPr>
    </w:p>
    <w:p w14:paraId="2BBEDA66" w14:textId="77777777" w:rsidR="00A014CB" w:rsidRPr="00AB2588" w:rsidRDefault="00896C87" w:rsidP="00346BCF">
      <w:pPr>
        <w:spacing w:after="0" w:line="240" w:lineRule="auto"/>
        <w:ind w:left="993"/>
        <w:jc w:val="both"/>
        <w:rPr>
          <w:rFonts w:ascii="Arial" w:hAnsi="Arial" w:cs="Arial"/>
          <w:sz w:val="20"/>
          <w:szCs w:val="20"/>
        </w:rPr>
      </w:pPr>
      <w:r w:rsidRPr="00AB2588">
        <w:rPr>
          <w:rFonts w:ascii="Arial" w:hAnsi="Arial" w:cs="Arial"/>
          <w:sz w:val="20"/>
          <w:szCs w:val="20"/>
        </w:rPr>
        <w:t>The minutes were approved as an</w:t>
      </w:r>
      <w:r w:rsidR="00BC1BCB" w:rsidRPr="00AB2588">
        <w:rPr>
          <w:rFonts w:ascii="Arial" w:hAnsi="Arial" w:cs="Arial"/>
          <w:sz w:val="20"/>
          <w:szCs w:val="20"/>
        </w:rPr>
        <w:t xml:space="preserve"> accurate record of the meeting</w:t>
      </w:r>
      <w:r w:rsidR="005D455F" w:rsidRPr="00AB2588">
        <w:rPr>
          <w:rFonts w:ascii="Arial" w:hAnsi="Arial" w:cs="Arial"/>
          <w:sz w:val="20"/>
          <w:szCs w:val="20"/>
        </w:rPr>
        <w:t>.</w:t>
      </w:r>
      <w:r w:rsidR="00487848" w:rsidRPr="00AB2588">
        <w:rPr>
          <w:rFonts w:ascii="Arial" w:hAnsi="Arial" w:cs="Arial"/>
          <w:sz w:val="20"/>
          <w:szCs w:val="20"/>
        </w:rPr>
        <w:t xml:space="preserve"> </w:t>
      </w:r>
    </w:p>
    <w:p w14:paraId="53CD4E4D" w14:textId="77777777" w:rsidR="008D05CC" w:rsidRDefault="008D05CC" w:rsidP="00A014CB">
      <w:pPr>
        <w:spacing w:after="0" w:line="240" w:lineRule="auto"/>
        <w:ind w:left="720"/>
        <w:jc w:val="both"/>
        <w:rPr>
          <w:rFonts w:ascii="Arial" w:hAnsi="Arial" w:cs="Arial"/>
          <w:sz w:val="20"/>
          <w:szCs w:val="20"/>
        </w:rPr>
      </w:pPr>
    </w:p>
    <w:tbl>
      <w:tblPr>
        <w:tblW w:w="10985" w:type="dxa"/>
        <w:tblInd w:w="38" w:type="dxa"/>
        <w:tblLayout w:type="fixed"/>
        <w:tblLook w:val="04A0" w:firstRow="1" w:lastRow="0" w:firstColumn="1" w:lastColumn="0" w:noHBand="0" w:noVBand="1"/>
      </w:tblPr>
      <w:tblGrid>
        <w:gridCol w:w="9709"/>
        <w:gridCol w:w="1276"/>
      </w:tblGrid>
      <w:tr w:rsidR="00DD5866" w:rsidRPr="008D7D82" w14:paraId="22BB0026" w14:textId="77777777" w:rsidTr="001312A7">
        <w:trPr>
          <w:trHeight w:val="523"/>
        </w:trPr>
        <w:tc>
          <w:tcPr>
            <w:tcW w:w="9709" w:type="dxa"/>
          </w:tcPr>
          <w:tbl>
            <w:tblPr>
              <w:tblStyle w:val="TableGrid"/>
              <w:tblW w:w="0" w:type="auto"/>
              <w:tblLayout w:type="fixed"/>
              <w:tblLook w:val="04A0" w:firstRow="1" w:lastRow="0" w:firstColumn="1" w:lastColumn="0" w:noHBand="0" w:noVBand="1"/>
            </w:tblPr>
            <w:tblGrid>
              <w:gridCol w:w="808"/>
              <w:gridCol w:w="8670"/>
            </w:tblGrid>
            <w:tr w:rsidR="00DE0E0A" w14:paraId="76063A3A" w14:textId="77777777" w:rsidTr="00F91CC2">
              <w:tc>
                <w:tcPr>
                  <w:tcW w:w="808" w:type="dxa"/>
                  <w:tcBorders>
                    <w:top w:val="nil"/>
                    <w:left w:val="nil"/>
                    <w:bottom w:val="nil"/>
                    <w:right w:val="nil"/>
                  </w:tcBorders>
                </w:tcPr>
                <w:p w14:paraId="0641B23F" w14:textId="77777777" w:rsidR="00DE0E0A" w:rsidRPr="00DE0E0A" w:rsidRDefault="00DE0E0A" w:rsidP="008B275C">
                  <w:pPr>
                    <w:tabs>
                      <w:tab w:val="left" w:pos="642"/>
                    </w:tabs>
                    <w:spacing w:after="0" w:line="240" w:lineRule="auto"/>
                    <w:jc w:val="both"/>
                    <w:rPr>
                      <w:rFonts w:ascii="Arial" w:hAnsi="Arial" w:cs="Arial"/>
                      <w:sz w:val="20"/>
                      <w:szCs w:val="20"/>
                    </w:rPr>
                  </w:pPr>
                  <w:r>
                    <w:rPr>
                      <w:rFonts w:ascii="Arial" w:hAnsi="Arial" w:cs="Arial"/>
                      <w:sz w:val="20"/>
                      <w:szCs w:val="20"/>
                    </w:rPr>
                    <w:t>2.2</w:t>
                  </w:r>
                </w:p>
              </w:tc>
              <w:tc>
                <w:tcPr>
                  <w:tcW w:w="8670" w:type="dxa"/>
                  <w:tcBorders>
                    <w:top w:val="nil"/>
                    <w:left w:val="nil"/>
                    <w:bottom w:val="nil"/>
                    <w:right w:val="nil"/>
                  </w:tcBorders>
                </w:tcPr>
                <w:p w14:paraId="215FDF4C" w14:textId="77777777" w:rsidR="00DE0E0A" w:rsidRPr="00DE0E0A" w:rsidRDefault="00DE0E0A" w:rsidP="00DE0E0A">
                  <w:pPr>
                    <w:tabs>
                      <w:tab w:val="left" w:pos="642"/>
                    </w:tabs>
                    <w:spacing w:after="0" w:line="240" w:lineRule="auto"/>
                    <w:jc w:val="both"/>
                    <w:rPr>
                      <w:rFonts w:ascii="Arial" w:hAnsi="Arial" w:cs="Arial"/>
                      <w:sz w:val="20"/>
                      <w:szCs w:val="20"/>
                    </w:rPr>
                  </w:pPr>
                  <w:r>
                    <w:rPr>
                      <w:rFonts w:ascii="Arial" w:hAnsi="Arial" w:cs="Arial"/>
                      <w:sz w:val="20"/>
                      <w:szCs w:val="20"/>
                      <w:u w:val="single"/>
                    </w:rPr>
                    <w:t>Matters Arising</w:t>
                  </w:r>
                </w:p>
              </w:tc>
            </w:tr>
            <w:tr w:rsidR="00DE0E0A" w14:paraId="77B434E2" w14:textId="77777777" w:rsidTr="00F91CC2">
              <w:tc>
                <w:tcPr>
                  <w:tcW w:w="808" w:type="dxa"/>
                  <w:tcBorders>
                    <w:top w:val="nil"/>
                    <w:left w:val="nil"/>
                    <w:bottom w:val="nil"/>
                    <w:right w:val="nil"/>
                  </w:tcBorders>
                </w:tcPr>
                <w:p w14:paraId="67F4B82E" w14:textId="77777777" w:rsidR="00DE0E0A" w:rsidRPr="00DE0E0A" w:rsidRDefault="00B34829" w:rsidP="008B275C">
                  <w:pPr>
                    <w:tabs>
                      <w:tab w:val="left" w:pos="642"/>
                    </w:tabs>
                    <w:spacing w:after="0" w:line="240" w:lineRule="auto"/>
                    <w:jc w:val="both"/>
                    <w:rPr>
                      <w:rFonts w:ascii="Arial" w:hAnsi="Arial" w:cs="Arial"/>
                      <w:sz w:val="20"/>
                      <w:szCs w:val="20"/>
                    </w:rPr>
                  </w:pPr>
                  <w:r>
                    <w:rPr>
                      <w:rFonts w:ascii="Arial" w:hAnsi="Arial" w:cs="Arial"/>
                      <w:sz w:val="20"/>
                      <w:szCs w:val="20"/>
                    </w:rPr>
                    <w:t>2.2.1</w:t>
                  </w:r>
                </w:p>
              </w:tc>
              <w:tc>
                <w:tcPr>
                  <w:tcW w:w="8670" w:type="dxa"/>
                  <w:tcBorders>
                    <w:top w:val="nil"/>
                    <w:left w:val="nil"/>
                    <w:bottom w:val="nil"/>
                    <w:right w:val="nil"/>
                  </w:tcBorders>
                </w:tcPr>
                <w:p w14:paraId="324AB951" w14:textId="77777777" w:rsidR="00DE0E0A" w:rsidRPr="00B34829" w:rsidRDefault="005D21F9" w:rsidP="005D21F9">
                  <w:pPr>
                    <w:tabs>
                      <w:tab w:val="left" w:pos="642"/>
                    </w:tabs>
                    <w:spacing w:after="0" w:line="240" w:lineRule="auto"/>
                    <w:jc w:val="both"/>
                    <w:rPr>
                      <w:rFonts w:ascii="Arial" w:hAnsi="Arial" w:cs="Arial"/>
                      <w:sz w:val="20"/>
                      <w:szCs w:val="20"/>
                    </w:rPr>
                  </w:pPr>
                  <w:r>
                    <w:rPr>
                      <w:rFonts w:ascii="Arial" w:hAnsi="Arial" w:cs="Arial"/>
                      <w:sz w:val="20"/>
                      <w:szCs w:val="20"/>
                      <w:u w:val="single"/>
                    </w:rPr>
                    <w:t>Minute 2.2.1</w:t>
                  </w:r>
                  <w:r w:rsidR="00B34829">
                    <w:rPr>
                      <w:rFonts w:ascii="Arial" w:hAnsi="Arial" w:cs="Arial"/>
                      <w:sz w:val="20"/>
                      <w:szCs w:val="20"/>
                      <w:u w:val="single"/>
                    </w:rPr>
                    <w:t xml:space="preserve"> – Review of Education &amp; Student Experience Plans (ESEPs) 2014/15</w:t>
                  </w:r>
                </w:p>
              </w:tc>
            </w:tr>
            <w:tr w:rsidR="00DE0E0A" w14:paraId="05752DE6" w14:textId="77777777" w:rsidTr="00F91CC2">
              <w:tc>
                <w:tcPr>
                  <w:tcW w:w="808" w:type="dxa"/>
                  <w:tcBorders>
                    <w:top w:val="nil"/>
                    <w:left w:val="nil"/>
                    <w:bottom w:val="nil"/>
                    <w:right w:val="nil"/>
                  </w:tcBorders>
                </w:tcPr>
                <w:p w14:paraId="575DC7D9" w14:textId="77777777" w:rsidR="00DE0E0A" w:rsidRPr="00DE0E0A" w:rsidRDefault="00DE0E0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3C8B283" w14:textId="77777777" w:rsidR="005D21F9" w:rsidRPr="00B34829" w:rsidRDefault="00B34829" w:rsidP="00605A87">
                  <w:pPr>
                    <w:tabs>
                      <w:tab w:val="left" w:pos="642"/>
                    </w:tabs>
                    <w:spacing w:after="0" w:line="240" w:lineRule="auto"/>
                    <w:jc w:val="both"/>
                    <w:rPr>
                      <w:rFonts w:ascii="Arial" w:hAnsi="Arial" w:cs="Arial"/>
                      <w:i/>
                      <w:sz w:val="20"/>
                      <w:szCs w:val="20"/>
                    </w:rPr>
                  </w:pPr>
                  <w:r>
                    <w:rPr>
                      <w:rFonts w:ascii="Arial" w:hAnsi="Arial" w:cs="Arial"/>
                      <w:i/>
                      <w:sz w:val="20"/>
                      <w:szCs w:val="20"/>
                    </w:rPr>
                    <w:t xml:space="preserve">The current University timetabling system and processes had been reviewed with completion being most likely in the 2017/18 academic year.  Due to IT resources being allocated to directly support the SITS Project and with the Unified Calendar activity being dependent on the SITS solution being implemented, the Unified Calendar recommendation was de-scoped from the SJP. </w:t>
                  </w:r>
                  <w:r w:rsidR="00605A87">
                    <w:rPr>
                      <w:rFonts w:ascii="Arial" w:hAnsi="Arial" w:cs="Arial"/>
                      <w:i/>
                      <w:sz w:val="20"/>
                      <w:szCs w:val="20"/>
                    </w:rPr>
                    <w:t>The timeline for the project wa</w:t>
                  </w:r>
                  <w:r w:rsidR="00DF79F7">
                    <w:rPr>
                      <w:rFonts w:ascii="Arial" w:hAnsi="Arial" w:cs="Arial"/>
                      <w:i/>
                      <w:sz w:val="20"/>
                      <w:szCs w:val="20"/>
                    </w:rPr>
                    <w:t>s dependent on progress with SITS, so further enhancements to this aspect of the timetabling function will not be possible until 2017/18 at the earliest.</w:t>
                  </w:r>
                </w:p>
              </w:tc>
            </w:tr>
            <w:tr w:rsidR="00DE0E0A" w14:paraId="58CBEFF0" w14:textId="77777777" w:rsidTr="00F91CC2">
              <w:tc>
                <w:tcPr>
                  <w:tcW w:w="808" w:type="dxa"/>
                  <w:tcBorders>
                    <w:top w:val="nil"/>
                    <w:left w:val="nil"/>
                    <w:bottom w:val="nil"/>
                    <w:right w:val="nil"/>
                  </w:tcBorders>
                </w:tcPr>
                <w:p w14:paraId="7B6E9004" w14:textId="77777777" w:rsidR="00DE0E0A" w:rsidRPr="00DE0E0A" w:rsidRDefault="00DE0E0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B97E3E2" w14:textId="77777777" w:rsidR="00DF79F7" w:rsidRDefault="005D21F9" w:rsidP="00DF79F7">
                  <w:pPr>
                    <w:tabs>
                      <w:tab w:val="left" w:pos="642"/>
                    </w:tabs>
                    <w:spacing w:after="0" w:line="240" w:lineRule="auto"/>
                    <w:jc w:val="both"/>
                    <w:rPr>
                      <w:rFonts w:ascii="Arial" w:hAnsi="Arial" w:cs="Arial"/>
                      <w:sz w:val="20"/>
                      <w:szCs w:val="20"/>
                    </w:rPr>
                  </w:pPr>
                  <w:r w:rsidRPr="001409AD">
                    <w:rPr>
                      <w:rFonts w:ascii="Arial" w:hAnsi="Arial" w:cs="Arial"/>
                      <w:b/>
                      <w:sz w:val="20"/>
                      <w:szCs w:val="20"/>
                    </w:rPr>
                    <w:t xml:space="preserve">Action </w:t>
                  </w:r>
                  <w:r w:rsidR="00DF79F7">
                    <w:rPr>
                      <w:rFonts w:ascii="Arial" w:hAnsi="Arial" w:cs="Arial"/>
                      <w:b/>
                      <w:sz w:val="20"/>
                      <w:szCs w:val="20"/>
                    </w:rPr>
                    <w:t>Completed</w:t>
                  </w:r>
                  <w:r w:rsidR="00B34829" w:rsidRPr="001409AD">
                    <w:rPr>
                      <w:rFonts w:ascii="Arial" w:hAnsi="Arial" w:cs="Arial"/>
                      <w:b/>
                      <w:sz w:val="20"/>
                      <w:szCs w:val="20"/>
                    </w:rPr>
                    <w:t>:</w:t>
                  </w:r>
                  <w:r w:rsidR="00B34829" w:rsidRPr="001409AD">
                    <w:rPr>
                      <w:rFonts w:ascii="Arial" w:hAnsi="Arial" w:cs="Arial"/>
                      <w:sz w:val="20"/>
                      <w:szCs w:val="20"/>
                    </w:rPr>
                    <w:t xml:space="preserve">  </w:t>
                  </w:r>
                  <w:r w:rsidR="00DF79F7">
                    <w:rPr>
                      <w:rFonts w:ascii="Arial" w:hAnsi="Arial" w:cs="Arial"/>
                      <w:sz w:val="20"/>
                      <w:szCs w:val="20"/>
                    </w:rPr>
                    <w:t xml:space="preserve">Mr Jones advised that the main focus now was to take </w:t>
                  </w:r>
                  <w:r w:rsidR="00D67C38">
                    <w:rPr>
                      <w:rFonts w:ascii="Arial" w:hAnsi="Arial" w:cs="Arial"/>
                      <w:sz w:val="20"/>
                      <w:szCs w:val="20"/>
                    </w:rPr>
                    <w:t xml:space="preserve">the project </w:t>
                  </w:r>
                  <w:r w:rsidR="00DF79F7">
                    <w:rPr>
                      <w:rFonts w:ascii="Arial" w:hAnsi="Arial" w:cs="Arial"/>
                      <w:sz w:val="20"/>
                      <w:szCs w:val="20"/>
                    </w:rPr>
                    <w:t xml:space="preserve">forward with the guidance of Prof Wilmore and stakeholders. Mr Jones agreed to provide the committee with periodic updates as progress was made.  </w:t>
                  </w:r>
                </w:p>
                <w:p w14:paraId="6D0E4DCF" w14:textId="77777777" w:rsidR="00DF79F7" w:rsidRPr="00B34829" w:rsidRDefault="00DF79F7" w:rsidP="00DF79F7">
                  <w:pPr>
                    <w:tabs>
                      <w:tab w:val="left" w:pos="642"/>
                    </w:tabs>
                    <w:spacing w:after="0" w:line="240" w:lineRule="auto"/>
                    <w:jc w:val="both"/>
                    <w:rPr>
                      <w:rFonts w:ascii="Arial" w:hAnsi="Arial" w:cs="Arial"/>
                    </w:rPr>
                  </w:pPr>
                </w:p>
              </w:tc>
            </w:tr>
            <w:tr w:rsidR="002B3910" w14:paraId="53D30842" w14:textId="77777777" w:rsidTr="00F91CC2">
              <w:tc>
                <w:tcPr>
                  <w:tcW w:w="808" w:type="dxa"/>
                  <w:tcBorders>
                    <w:top w:val="nil"/>
                    <w:left w:val="nil"/>
                    <w:bottom w:val="nil"/>
                    <w:right w:val="nil"/>
                  </w:tcBorders>
                </w:tcPr>
                <w:p w14:paraId="22C0C034" w14:textId="77777777" w:rsidR="002B3910" w:rsidRPr="00DE0E0A" w:rsidRDefault="00B34829" w:rsidP="008B275C">
                  <w:pPr>
                    <w:tabs>
                      <w:tab w:val="left" w:pos="642"/>
                    </w:tabs>
                    <w:spacing w:after="0" w:line="240" w:lineRule="auto"/>
                    <w:jc w:val="both"/>
                    <w:rPr>
                      <w:rFonts w:ascii="Arial" w:hAnsi="Arial" w:cs="Arial"/>
                      <w:sz w:val="20"/>
                      <w:szCs w:val="20"/>
                    </w:rPr>
                  </w:pPr>
                  <w:r>
                    <w:rPr>
                      <w:rFonts w:ascii="Arial" w:hAnsi="Arial" w:cs="Arial"/>
                      <w:sz w:val="20"/>
                      <w:szCs w:val="20"/>
                    </w:rPr>
                    <w:t>2.2.2</w:t>
                  </w:r>
                </w:p>
              </w:tc>
              <w:tc>
                <w:tcPr>
                  <w:tcW w:w="8670" w:type="dxa"/>
                  <w:tcBorders>
                    <w:top w:val="nil"/>
                    <w:left w:val="nil"/>
                    <w:bottom w:val="nil"/>
                    <w:right w:val="nil"/>
                  </w:tcBorders>
                </w:tcPr>
                <w:p w14:paraId="579A4196" w14:textId="77777777" w:rsidR="002B3910" w:rsidRPr="00B34829" w:rsidRDefault="005D21F9"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2.2.2</w:t>
                  </w:r>
                  <w:r w:rsidR="00B34829">
                    <w:rPr>
                      <w:rFonts w:ascii="Arial" w:hAnsi="Arial" w:cs="Arial"/>
                      <w:sz w:val="20"/>
                      <w:szCs w:val="20"/>
                      <w:u w:val="single"/>
                    </w:rPr>
                    <w:t xml:space="preserve"> – NSS Results – Early Publication of Timetables</w:t>
                  </w:r>
                </w:p>
              </w:tc>
            </w:tr>
            <w:tr w:rsidR="002B3910" w14:paraId="1C1D384F" w14:textId="77777777" w:rsidTr="00F91CC2">
              <w:tc>
                <w:tcPr>
                  <w:tcW w:w="808" w:type="dxa"/>
                  <w:tcBorders>
                    <w:top w:val="nil"/>
                    <w:left w:val="nil"/>
                    <w:bottom w:val="nil"/>
                    <w:right w:val="nil"/>
                  </w:tcBorders>
                </w:tcPr>
                <w:p w14:paraId="61F0B3FA" w14:textId="77777777" w:rsidR="002B3910" w:rsidRPr="00DE0E0A" w:rsidRDefault="002B391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A355C27" w14:textId="77777777" w:rsidR="00C935FD" w:rsidRPr="00C935FD" w:rsidRDefault="00B34829" w:rsidP="007713ED">
                  <w:pPr>
                    <w:tabs>
                      <w:tab w:val="left" w:pos="642"/>
                    </w:tabs>
                    <w:spacing w:after="0" w:line="240" w:lineRule="auto"/>
                    <w:jc w:val="both"/>
                    <w:rPr>
                      <w:rFonts w:ascii="Arial" w:hAnsi="Arial" w:cs="Arial"/>
                      <w:i/>
                      <w:sz w:val="20"/>
                      <w:szCs w:val="20"/>
                    </w:rPr>
                  </w:pPr>
                  <w:r>
                    <w:rPr>
                      <w:rFonts w:ascii="Arial" w:hAnsi="Arial" w:cs="Arial"/>
                      <w:i/>
                      <w:sz w:val="20"/>
                      <w:szCs w:val="20"/>
                    </w:rPr>
                    <w:t xml:space="preserve">The task now was to continue to work across BU to implement the scheduling process and address any opportunities to improve both the quality and timing of the timetabling outputs.  </w:t>
                  </w:r>
                  <w:r w:rsidR="00C935FD">
                    <w:rPr>
                      <w:rFonts w:ascii="Arial" w:hAnsi="Arial" w:cs="Arial"/>
                      <w:i/>
                      <w:sz w:val="20"/>
                      <w:szCs w:val="20"/>
                    </w:rPr>
                    <w:t>Faculties had identified a number of constraints which limited an earlier release than September e.g. class group allocation, new entrant, repeat student numbers and option choices, staff recruitment/staffing changes, Week One planning and course structure changes.  The newly proposed date of placement decisions by 31 August compounds the current class group allocation and publication issue, by further increasing uncertainty around student numbers per course.  A number of opportunities to enhance the outcome mid-process were also identified, which if adopted by Faculties should improve the overall process and outcomes for 2016/17, allowing the planned release dates above.</w:t>
                  </w:r>
                </w:p>
              </w:tc>
            </w:tr>
            <w:tr w:rsidR="00DF79F7" w14:paraId="038FCC67" w14:textId="77777777" w:rsidTr="00F91CC2">
              <w:tc>
                <w:tcPr>
                  <w:tcW w:w="808" w:type="dxa"/>
                  <w:tcBorders>
                    <w:top w:val="nil"/>
                    <w:left w:val="nil"/>
                    <w:bottom w:val="nil"/>
                    <w:right w:val="nil"/>
                  </w:tcBorders>
                </w:tcPr>
                <w:p w14:paraId="2805F702" w14:textId="77777777" w:rsidR="00DF79F7" w:rsidRPr="00DE0E0A" w:rsidRDefault="00DF79F7"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7E1C612" w14:textId="2856561D" w:rsidR="007B2426" w:rsidRDefault="00DF79F7" w:rsidP="00B64324">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Mr Jones </w:t>
                  </w:r>
                  <w:r w:rsidR="007B2426">
                    <w:rPr>
                      <w:rFonts w:ascii="Arial" w:hAnsi="Arial" w:cs="Arial"/>
                      <w:sz w:val="20"/>
                      <w:szCs w:val="20"/>
                    </w:rPr>
                    <w:t xml:space="preserve">highlighted </w:t>
                  </w:r>
                  <w:r>
                    <w:rPr>
                      <w:rFonts w:ascii="Arial" w:hAnsi="Arial" w:cs="Arial"/>
                      <w:sz w:val="20"/>
                      <w:szCs w:val="20"/>
                    </w:rPr>
                    <w:t xml:space="preserve">his paper </w:t>
                  </w:r>
                  <w:r w:rsidR="007B2426">
                    <w:rPr>
                      <w:rFonts w:ascii="Arial" w:hAnsi="Arial" w:cs="Arial"/>
                      <w:sz w:val="20"/>
                      <w:szCs w:val="20"/>
                    </w:rPr>
                    <w:t xml:space="preserve">(Appendix 1) </w:t>
                  </w:r>
                  <w:r>
                    <w:rPr>
                      <w:rFonts w:ascii="Arial" w:hAnsi="Arial" w:cs="Arial"/>
                      <w:sz w:val="20"/>
                      <w:szCs w:val="20"/>
                    </w:rPr>
                    <w:t>which had provided th</w:t>
                  </w:r>
                  <w:r w:rsidR="007713ED">
                    <w:rPr>
                      <w:rFonts w:ascii="Arial" w:hAnsi="Arial" w:cs="Arial"/>
                      <w:sz w:val="20"/>
                      <w:szCs w:val="20"/>
                    </w:rPr>
                    <w:t>e C</w:t>
                  </w:r>
                  <w:r>
                    <w:rPr>
                      <w:rFonts w:ascii="Arial" w:hAnsi="Arial" w:cs="Arial"/>
                      <w:sz w:val="20"/>
                      <w:szCs w:val="20"/>
                    </w:rPr>
                    <w:t>ommittee with an update regarding the early publication of timetables.</w:t>
                  </w:r>
                  <w:r w:rsidR="007B2426">
                    <w:rPr>
                      <w:rFonts w:ascii="Arial" w:hAnsi="Arial" w:cs="Arial"/>
                      <w:sz w:val="20"/>
                      <w:szCs w:val="20"/>
                    </w:rPr>
                    <w:t xml:space="preserve"> Work had continued with the Faculties and the central team in order to bring forward the release dates of timetables for students. This year, timetables had been released on time however there had been issues with students gaining access to their</w:t>
                  </w:r>
                  <w:r w:rsidR="007B2426" w:rsidRPr="00EB49DF">
                    <w:rPr>
                      <w:rFonts w:ascii="Arial" w:hAnsi="Arial" w:cs="Arial"/>
                      <w:color w:val="FF0000"/>
                      <w:sz w:val="20"/>
                      <w:szCs w:val="20"/>
                    </w:rPr>
                    <w:t xml:space="preserve"> </w:t>
                  </w:r>
                  <w:r w:rsidR="007B2426">
                    <w:rPr>
                      <w:rFonts w:ascii="Arial" w:hAnsi="Arial" w:cs="Arial"/>
                      <w:sz w:val="20"/>
                      <w:szCs w:val="20"/>
                    </w:rPr>
                    <w:t xml:space="preserve">timetable. A lot of work had been carried out by </w:t>
                  </w:r>
                  <w:r w:rsidR="00EB49DF">
                    <w:rPr>
                      <w:rFonts w:ascii="Arial" w:hAnsi="Arial" w:cs="Arial"/>
                      <w:sz w:val="20"/>
                      <w:szCs w:val="20"/>
                    </w:rPr>
                    <w:t>a number of</w:t>
                  </w:r>
                  <w:r w:rsidR="007B2426">
                    <w:rPr>
                      <w:rFonts w:ascii="Arial" w:hAnsi="Arial" w:cs="Arial"/>
                      <w:sz w:val="20"/>
                      <w:szCs w:val="20"/>
                    </w:rPr>
                    <w:t xml:space="preserve"> staff members in order the issues were resolved. Further work would be carried out to review progress made to date</w:t>
                  </w:r>
                  <w:r w:rsidR="00EB49DF">
                    <w:rPr>
                      <w:rFonts w:ascii="Arial" w:hAnsi="Arial" w:cs="Arial"/>
                      <w:sz w:val="20"/>
                      <w:szCs w:val="20"/>
                    </w:rPr>
                    <w:t xml:space="preserve"> and to </w:t>
                  </w:r>
                  <w:r w:rsidR="007B2426">
                    <w:rPr>
                      <w:rFonts w:ascii="Arial" w:hAnsi="Arial" w:cs="Arial"/>
                      <w:sz w:val="20"/>
                      <w:szCs w:val="20"/>
                    </w:rPr>
                    <w:t>ensur</w:t>
                  </w:r>
                  <w:r w:rsidR="00EB49DF">
                    <w:rPr>
                      <w:rFonts w:ascii="Arial" w:hAnsi="Arial" w:cs="Arial"/>
                      <w:sz w:val="20"/>
                      <w:szCs w:val="20"/>
                    </w:rPr>
                    <w:t>e</w:t>
                  </w:r>
                  <w:r w:rsidR="007B2426">
                    <w:rPr>
                      <w:rFonts w:ascii="Arial" w:hAnsi="Arial" w:cs="Arial"/>
                      <w:sz w:val="20"/>
                      <w:szCs w:val="20"/>
                    </w:rPr>
                    <w:t xml:space="preserve"> timetables were released as </w:t>
                  </w:r>
                  <w:r w:rsidR="00EB49DF">
                    <w:rPr>
                      <w:rFonts w:ascii="Arial" w:hAnsi="Arial" w:cs="Arial"/>
                      <w:sz w:val="20"/>
                      <w:szCs w:val="20"/>
                    </w:rPr>
                    <w:t xml:space="preserve">early </w:t>
                  </w:r>
                  <w:r w:rsidR="007B2426">
                    <w:rPr>
                      <w:rFonts w:ascii="Arial" w:hAnsi="Arial" w:cs="Arial"/>
                      <w:sz w:val="20"/>
                      <w:szCs w:val="20"/>
                    </w:rPr>
                    <w:t xml:space="preserve">as possible. Mr Jones agreed to </w:t>
                  </w:r>
                  <w:r w:rsidR="00EB49DF">
                    <w:rPr>
                      <w:rFonts w:ascii="Arial" w:hAnsi="Arial" w:cs="Arial"/>
                      <w:sz w:val="20"/>
                      <w:szCs w:val="20"/>
                    </w:rPr>
                    <w:t>provide an update paper to the C</w:t>
                  </w:r>
                  <w:r w:rsidR="007B2426">
                    <w:rPr>
                      <w:rFonts w:ascii="Arial" w:hAnsi="Arial" w:cs="Arial"/>
                      <w:sz w:val="20"/>
                      <w:szCs w:val="20"/>
                    </w:rPr>
                    <w:t>ommittee annually in September each year.</w:t>
                  </w:r>
                </w:p>
                <w:p w14:paraId="7B7858CF" w14:textId="77777777" w:rsidR="007B2426" w:rsidRDefault="007B2426" w:rsidP="00B64324">
                  <w:pPr>
                    <w:tabs>
                      <w:tab w:val="left" w:pos="642"/>
                    </w:tabs>
                    <w:spacing w:after="0" w:line="240" w:lineRule="auto"/>
                    <w:jc w:val="both"/>
                    <w:rPr>
                      <w:rFonts w:ascii="Arial" w:hAnsi="Arial" w:cs="Arial"/>
                      <w:sz w:val="20"/>
                      <w:szCs w:val="20"/>
                    </w:rPr>
                  </w:pPr>
                </w:p>
                <w:p w14:paraId="52F3E6D9" w14:textId="77777777" w:rsidR="00DF79F7" w:rsidRDefault="007B2426" w:rsidP="00B64324">
                  <w:pPr>
                    <w:tabs>
                      <w:tab w:val="left" w:pos="642"/>
                    </w:tabs>
                    <w:spacing w:after="0" w:line="240" w:lineRule="auto"/>
                    <w:jc w:val="both"/>
                    <w:rPr>
                      <w:rFonts w:ascii="Arial" w:hAnsi="Arial" w:cs="Arial"/>
                      <w:sz w:val="20"/>
                      <w:szCs w:val="20"/>
                    </w:rPr>
                  </w:pPr>
                  <w:r>
                    <w:rPr>
                      <w:rFonts w:ascii="Arial" w:hAnsi="Arial" w:cs="Arial"/>
                      <w:sz w:val="20"/>
                      <w:szCs w:val="20"/>
                    </w:rPr>
                    <w:t xml:space="preserve">Dr White suggested that an update </w:t>
                  </w:r>
                  <w:r w:rsidR="00EB49DF">
                    <w:rPr>
                      <w:rFonts w:ascii="Arial" w:hAnsi="Arial" w:cs="Arial"/>
                      <w:sz w:val="20"/>
                      <w:szCs w:val="20"/>
                    </w:rPr>
                    <w:t xml:space="preserve">also </w:t>
                  </w:r>
                  <w:r>
                    <w:rPr>
                      <w:rFonts w:ascii="Arial" w:hAnsi="Arial" w:cs="Arial"/>
                      <w:sz w:val="20"/>
                      <w:szCs w:val="20"/>
                    </w:rPr>
                    <w:t xml:space="preserve">be provided before the end of each academic year in addition to September in order that all Faculties were aware of any issues in advance of </w:t>
                  </w:r>
                  <w:r w:rsidR="00EB49DF">
                    <w:rPr>
                      <w:rFonts w:ascii="Arial" w:hAnsi="Arial" w:cs="Arial"/>
                      <w:sz w:val="20"/>
                      <w:szCs w:val="20"/>
                    </w:rPr>
                    <w:t xml:space="preserve">the start of </w:t>
                  </w:r>
                  <w:r>
                    <w:rPr>
                      <w:rFonts w:ascii="Arial" w:hAnsi="Arial" w:cs="Arial"/>
                      <w:sz w:val="20"/>
                      <w:szCs w:val="20"/>
                    </w:rPr>
                    <w:t>each academic year. For example, if there was an issue with SITS, Faculties would need to be advised quickly as the issues may interfere with other systems.  It was agreed that Mr Jones would also provide a verbal update in April 2017.</w:t>
                  </w:r>
                </w:p>
                <w:p w14:paraId="71EBF12A" w14:textId="77777777" w:rsidR="00DF79F7" w:rsidRPr="00DF79F7" w:rsidRDefault="00DF79F7" w:rsidP="00B64324">
                  <w:pPr>
                    <w:tabs>
                      <w:tab w:val="left" w:pos="642"/>
                    </w:tabs>
                    <w:spacing w:after="0" w:line="240" w:lineRule="auto"/>
                    <w:jc w:val="both"/>
                    <w:rPr>
                      <w:rFonts w:ascii="Arial" w:hAnsi="Arial" w:cs="Arial"/>
                      <w:sz w:val="20"/>
                      <w:szCs w:val="20"/>
                    </w:rPr>
                  </w:pPr>
                </w:p>
              </w:tc>
            </w:tr>
            <w:tr w:rsidR="00B64324" w14:paraId="03E9090B" w14:textId="77777777" w:rsidTr="00F91CC2">
              <w:tc>
                <w:tcPr>
                  <w:tcW w:w="808" w:type="dxa"/>
                  <w:tcBorders>
                    <w:top w:val="nil"/>
                    <w:left w:val="nil"/>
                    <w:bottom w:val="nil"/>
                    <w:right w:val="nil"/>
                  </w:tcBorders>
                </w:tcPr>
                <w:p w14:paraId="3EA12D83" w14:textId="77777777" w:rsidR="00B64324" w:rsidRPr="00DE0E0A" w:rsidRDefault="00253DE8" w:rsidP="008B275C">
                  <w:pPr>
                    <w:tabs>
                      <w:tab w:val="left" w:pos="642"/>
                    </w:tabs>
                    <w:spacing w:after="0" w:line="240" w:lineRule="auto"/>
                    <w:jc w:val="both"/>
                    <w:rPr>
                      <w:rFonts w:ascii="Arial" w:hAnsi="Arial" w:cs="Arial"/>
                      <w:sz w:val="20"/>
                      <w:szCs w:val="20"/>
                    </w:rPr>
                  </w:pPr>
                  <w:r>
                    <w:rPr>
                      <w:rFonts w:ascii="Arial" w:hAnsi="Arial" w:cs="Arial"/>
                      <w:sz w:val="20"/>
                      <w:szCs w:val="20"/>
                    </w:rPr>
                    <w:t>2.2.3</w:t>
                  </w:r>
                </w:p>
              </w:tc>
              <w:tc>
                <w:tcPr>
                  <w:tcW w:w="8670" w:type="dxa"/>
                  <w:tcBorders>
                    <w:top w:val="nil"/>
                    <w:left w:val="nil"/>
                    <w:bottom w:val="nil"/>
                    <w:right w:val="nil"/>
                  </w:tcBorders>
                </w:tcPr>
                <w:p w14:paraId="485BC6DE" w14:textId="77777777" w:rsidR="00B64324" w:rsidRPr="00253DE8" w:rsidRDefault="00253DE8"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2.2.6 – Debate Item: Solving Problems with Placements</w:t>
                  </w:r>
                </w:p>
              </w:tc>
            </w:tr>
            <w:tr w:rsidR="00B34829" w14:paraId="0ACCB8B8" w14:textId="77777777" w:rsidTr="00F91CC2">
              <w:tc>
                <w:tcPr>
                  <w:tcW w:w="808" w:type="dxa"/>
                  <w:tcBorders>
                    <w:top w:val="nil"/>
                    <w:left w:val="nil"/>
                    <w:bottom w:val="nil"/>
                    <w:right w:val="nil"/>
                  </w:tcBorders>
                </w:tcPr>
                <w:p w14:paraId="1E0CAF09" w14:textId="77777777" w:rsidR="00B34829" w:rsidRPr="00DE0E0A" w:rsidRDefault="00B34829"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7A39D0C" w14:textId="77777777" w:rsidR="00B34829" w:rsidRPr="00253DE8" w:rsidRDefault="00253DE8" w:rsidP="00E52775">
                  <w:pPr>
                    <w:tabs>
                      <w:tab w:val="left" w:pos="642"/>
                    </w:tabs>
                    <w:spacing w:after="0" w:line="240" w:lineRule="auto"/>
                    <w:jc w:val="both"/>
                    <w:rPr>
                      <w:rFonts w:ascii="Arial" w:hAnsi="Arial" w:cs="Arial"/>
                      <w:i/>
                      <w:sz w:val="20"/>
                      <w:szCs w:val="20"/>
                    </w:rPr>
                  </w:pPr>
                  <w:r>
                    <w:rPr>
                      <w:rFonts w:ascii="Arial" w:hAnsi="Arial" w:cs="Arial"/>
                      <w:i/>
                      <w:sz w:val="20"/>
                      <w:szCs w:val="20"/>
                    </w:rPr>
                    <w:t xml:space="preserve">Dr Osborne had liaised with Sarah Green, multiple stakeholders in Faculties and relevant Professional Services to create an action plan for implementation.  </w:t>
                  </w:r>
                  <w:r w:rsidR="007B2426">
                    <w:rPr>
                      <w:rFonts w:ascii="Arial" w:hAnsi="Arial" w:cs="Arial"/>
                      <w:i/>
                      <w:sz w:val="20"/>
                      <w:szCs w:val="20"/>
                    </w:rPr>
                    <w:t xml:space="preserve">Dr Osborne had circulated the Action Plan to Executive Deans and Heads of Professional Services in May 2016.  </w:t>
                  </w:r>
                </w:p>
              </w:tc>
            </w:tr>
            <w:tr w:rsidR="00E029E0" w14:paraId="5D97B432" w14:textId="77777777" w:rsidTr="00F91CC2">
              <w:tc>
                <w:tcPr>
                  <w:tcW w:w="808" w:type="dxa"/>
                  <w:tcBorders>
                    <w:top w:val="nil"/>
                    <w:left w:val="nil"/>
                    <w:bottom w:val="nil"/>
                    <w:right w:val="nil"/>
                  </w:tcBorders>
                </w:tcPr>
                <w:p w14:paraId="6AD718C6"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8DE4B08" w14:textId="77777777" w:rsidR="00E029E0" w:rsidRDefault="00253DE8" w:rsidP="00E52775">
                  <w:pPr>
                    <w:tabs>
                      <w:tab w:val="left" w:pos="642"/>
                    </w:tabs>
                    <w:spacing w:after="0" w:line="240" w:lineRule="auto"/>
                    <w:jc w:val="both"/>
                    <w:rPr>
                      <w:rFonts w:ascii="Arial" w:hAnsi="Arial" w:cs="Arial"/>
                      <w:sz w:val="20"/>
                      <w:szCs w:val="20"/>
                    </w:rPr>
                  </w:pPr>
                  <w:r>
                    <w:rPr>
                      <w:rFonts w:ascii="Arial" w:hAnsi="Arial" w:cs="Arial"/>
                      <w:b/>
                      <w:sz w:val="20"/>
                      <w:szCs w:val="20"/>
                    </w:rPr>
                    <w:t xml:space="preserve">Action Ongoing:  </w:t>
                  </w:r>
                  <w:r w:rsidR="00E52775" w:rsidRPr="00E52775">
                    <w:rPr>
                      <w:rFonts w:ascii="Arial" w:hAnsi="Arial" w:cs="Arial"/>
                      <w:sz w:val="20"/>
                      <w:szCs w:val="20"/>
                    </w:rPr>
                    <w:t>Dr Osborne provided a paper (Appendix 2) which gave an update on the activity on placement implementation.</w:t>
                  </w:r>
                  <w:r w:rsidR="00E52775">
                    <w:rPr>
                      <w:rFonts w:ascii="Arial" w:hAnsi="Arial" w:cs="Arial"/>
                      <w:i/>
                      <w:sz w:val="20"/>
                      <w:szCs w:val="20"/>
                    </w:rPr>
                    <w:t xml:space="preserve"> </w:t>
                  </w:r>
                  <w:r>
                    <w:rPr>
                      <w:rFonts w:ascii="Arial" w:hAnsi="Arial" w:cs="Arial"/>
                      <w:sz w:val="20"/>
                      <w:szCs w:val="20"/>
                    </w:rPr>
                    <w:t>Dr Osborne</w:t>
                  </w:r>
                  <w:r w:rsidR="00E52775">
                    <w:rPr>
                      <w:rFonts w:ascii="Arial" w:hAnsi="Arial" w:cs="Arial"/>
                      <w:sz w:val="20"/>
                      <w:szCs w:val="20"/>
                    </w:rPr>
                    <w:t xml:space="preserve"> agreed to provide a </w:t>
                  </w:r>
                  <w:r>
                    <w:rPr>
                      <w:rFonts w:ascii="Arial" w:hAnsi="Arial" w:cs="Arial"/>
                      <w:sz w:val="20"/>
                      <w:szCs w:val="20"/>
                    </w:rPr>
                    <w:t xml:space="preserve">further update at the </w:t>
                  </w:r>
                  <w:r w:rsidR="00E52775">
                    <w:rPr>
                      <w:rFonts w:ascii="Arial" w:hAnsi="Arial" w:cs="Arial"/>
                      <w:sz w:val="20"/>
                      <w:szCs w:val="20"/>
                    </w:rPr>
                    <w:t xml:space="preserve">November </w:t>
                  </w:r>
                  <w:r>
                    <w:rPr>
                      <w:rFonts w:ascii="Arial" w:hAnsi="Arial" w:cs="Arial"/>
                      <w:sz w:val="20"/>
                      <w:szCs w:val="20"/>
                    </w:rPr>
                    <w:t>ESEC meeting.</w:t>
                  </w:r>
                </w:p>
                <w:p w14:paraId="62F14959" w14:textId="77777777" w:rsidR="009050DC" w:rsidRPr="00253DE8" w:rsidRDefault="009050DC" w:rsidP="00E52775">
                  <w:pPr>
                    <w:tabs>
                      <w:tab w:val="left" w:pos="642"/>
                    </w:tabs>
                    <w:spacing w:after="0" w:line="240" w:lineRule="auto"/>
                    <w:jc w:val="both"/>
                    <w:rPr>
                      <w:rFonts w:ascii="Arial" w:hAnsi="Arial" w:cs="Arial"/>
                      <w:sz w:val="20"/>
                      <w:szCs w:val="20"/>
                    </w:rPr>
                  </w:pPr>
                </w:p>
              </w:tc>
            </w:tr>
            <w:tr w:rsidR="00E029E0" w14:paraId="681212D2" w14:textId="77777777" w:rsidTr="00F91CC2">
              <w:tc>
                <w:tcPr>
                  <w:tcW w:w="808" w:type="dxa"/>
                  <w:tcBorders>
                    <w:top w:val="nil"/>
                    <w:left w:val="nil"/>
                    <w:bottom w:val="nil"/>
                    <w:right w:val="nil"/>
                  </w:tcBorders>
                </w:tcPr>
                <w:p w14:paraId="1FE8CC57" w14:textId="77777777" w:rsidR="00E029E0" w:rsidRPr="00DE0E0A" w:rsidRDefault="009D607B" w:rsidP="008B275C">
                  <w:pPr>
                    <w:tabs>
                      <w:tab w:val="left" w:pos="642"/>
                    </w:tabs>
                    <w:spacing w:after="0" w:line="240" w:lineRule="auto"/>
                    <w:jc w:val="both"/>
                    <w:rPr>
                      <w:rFonts w:ascii="Arial" w:hAnsi="Arial" w:cs="Arial"/>
                      <w:sz w:val="20"/>
                      <w:szCs w:val="20"/>
                    </w:rPr>
                  </w:pPr>
                  <w:r>
                    <w:rPr>
                      <w:rFonts w:ascii="Arial" w:hAnsi="Arial" w:cs="Arial"/>
                      <w:sz w:val="20"/>
                      <w:szCs w:val="20"/>
                    </w:rPr>
                    <w:t>2.2.4</w:t>
                  </w:r>
                </w:p>
              </w:tc>
              <w:tc>
                <w:tcPr>
                  <w:tcW w:w="8670" w:type="dxa"/>
                  <w:tcBorders>
                    <w:top w:val="nil"/>
                    <w:left w:val="nil"/>
                    <w:bottom w:val="nil"/>
                    <w:right w:val="nil"/>
                  </w:tcBorders>
                </w:tcPr>
                <w:p w14:paraId="40F3E7D8" w14:textId="77777777" w:rsidR="00E029E0" w:rsidRPr="009D607B" w:rsidRDefault="009D607B"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2.2.7 – Debate Item: Solving Problems with Placements</w:t>
                  </w:r>
                </w:p>
              </w:tc>
            </w:tr>
            <w:tr w:rsidR="00E029E0" w14:paraId="187E9FFC" w14:textId="77777777" w:rsidTr="00F91CC2">
              <w:tc>
                <w:tcPr>
                  <w:tcW w:w="808" w:type="dxa"/>
                  <w:tcBorders>
                    <w:top w:val="nil"/>
                    <w:left w:val="nil"/>
                    <w:bottom w:val="nil"/>
                    <w:right w:val="nil"/>
                  </w:tcBorders>
                </w:tcPr>
                <w:p w14:paraId="1868FBD3"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E9198F5" w14:textId="77777777" w:rsidR="00E029E0" w:rsidRDefault="009D607B" w:rsidP="00657D6D">
                  <w:pPr>
                    <w:tabs>
                      <w:tab w:val="left" w:pos="642"/>
                    </w:tabs>
                    <w:spacing w:after="0" w:line="240" w:lineRule="auto"/>
                    <w:jc w:val="both"/>
                    <w:rPr>
                      <w:rFonts w:ascii="Arial" w:hAnsi="Arial" w:cs="Arial"/>
                      <w:i/>
                      <w:sz w:val="20"/>
                      <w:szCs w:val="20"/>
                    </w:rPr>
                  </w:pPr>
                  <w:r>
                    <w:rPr>
                      <w:rFonts w:ascii="Arial" w:hAnsi="Arial" w:cs="Arial"/>
                      <w:i/>
                      <w:sz w:val="20"/>
                      <w:szCs w:val="20"/>
                    </w:rPr>
                    <w:t xml:space="preserve">Dr Holley had been successful in adding Blackboard ‘ConnecTXT’ to the myBU package and IT Services and Blackboard were now working with Dr Holley to get the system embedded and operationalised.  ConnectTXT was now installed on </w:t>
                  </w:r>
                  <w:r w:rsidR="00657D6D">
                    <w:rPr>
                      <w:rFonts w:ascii="Arial" w:hAnsi="Arial" w:cs="Arial"/>
                      <w:i/>
                      <w:sz w:val="20"/>
                      <w:szCs w:val="20"/>
                    </w:rPr>
                    <w:t>the</w:t>
                  </w:r>
                  <w:r>
                    <w:rPr>
                      <w:rFonts w:ascii="Arial" w:hAnsi="Arial" w:cs="Arial"/>
                      <w:i/>
                      <w:sz w:val="20"/>
                      <w:szCs w:val="20"/>
                    </w:rPr>
                    <w:t xml:space="preserve"> servers and being tested and was due to go ‘Live’ by the end of May.  </w:t>
                  </w:r>
                </w:p>
                <w:p w14:paraId="02A5B78A" w14:textId="77777777" w:rsidR="00657D6D" w:rsidRDefault="00657D6D" w:rsidP="00657D6D">
                  <w:pPr>
                    <w:tabs>
                      <w:tab w:val="left" w:pos="642"/>
                    </w:tabs>
                    <w:spacing w:after="0" w:line="240" w:lineRule="auto"/>
                    <w:jc w:val="both"/>
                    <w:rPr>
                      <w:rFonts w:ascii="Arial" w:hAnsi="Arial" w:cs="Arial"/>
                      <w:i/>
                      <w:sz w:val="20"/>
                      <w:szCs w:val="20"/>
                    </w:rPr>
                  </w:pPr>
                </w:p>
                <w:p w14:paraId="2A7ED604" w14:textId="77777777" w:rsidR="00657D6D" w:rsidRDefault="00657D6D" w:rsidP="00657D6D">
                  <w:pPr>
                    <w:tabs>
                      <w:tab w:val="left" w:pos="642"/>
                    </w:tabs>
                    <w:spacing w:after="0" w:line="240" w:lineRule="auto"/>
                    <w:jc w:val="both"/>
                    <w:rPr>
                      <w:rFonts w:ascii="Arial" w:hAnsi="Arial" w:cs="Arial"/>
                      <w:i/>
                      <w:sz w:val="20"/>
                      <w:szCs w:val="20"/>
                    </w:rPr>
                  </w:pPr>
                </w:p>
                <w:p w14:paraId="5EE529BA" w14:textId="77777777" w:rsidR="00657D6D" w:rsidRPr="009D607B" w:rsidRDefault="00657D6D" w:rsidP="00657D6D">
                  <w:pPr>
                    <w:tabs>
                      <w:tab w:val="left" w:pos="642"/>
                    </w:tabs>
                    <w:spacing w:after="0" w:line="240" w:lineRule="auto"/>
                    <w:jc w:val="both"/>
                    <w:rPr>
                      <w:rFonts w:ascii="Arial" w:hAnsi="Arial" w:cs="Arial"/>
                      <w:i/>
                      <w:sz w:val="20"/>
                      <w:szCs w:val="20"/>
                    </w:rPr>
                  </w:pPr>
                </w:p>
              </w:tc>
            </w:tr>
            <w:tr w:rsidR="00E029E0" w14:paraId="76418C2B" w14:textId="77777777" w:rsidTr="00F91CC2">
              <w:tc>
                <w:tcPr>
                  <w:tcW w:w="808" w:type="dxa"/>
                  <w:tcBorders>
                    <w:top w:val="nil"/>
                    <w:left w:val="nil"/>
                    <w:bottom w:val="nil"/>
                    <w:right w:val="nil"/>
                  </w:tcBorders>
                </w:tcPr>
                <w:p w14:paraId="4CCC511A"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5502205" w14:textId="13325AB9" w:rsidR="00E029E0" w:rsidRDefault="009D607B" w:rsidP="00F35295">
                  <w:pPr>
                    <w:tabs>
                      <w:tab w:val="left" w:pos="642"/>
                    </w:tabs>
                    <w:spacing w:after="0" w:line="240" w:lineRule="auto"/>
                    <w:jc w:val="both"/>
                    <w:rPr>
                      <w:rFonts w:ascii="Arial" w:hAnsi="Arial" w:cs="Arial"/>
                      <w:color w:val="000000"/>
                      <w:sz w:val="20"/>
                      <w:szCs w:val="20"/>
                    </w:rPr>
                  </w:pPr>
                  <w:r>
                    <w:rPr>
                      <w:rFonts w:ascii="Arial" w:hAnsi="Arial" w:cs="Arial"/>
                      <w:b/>
                      <w:sz w:val="20"/>
                      <w:szCs w:val="20"/>
                    </w:rPr>
                    <w:t>Action Completed:</w:t>
                  </w:r>
                  <w:r>
                    <w:rPr>
                      <w:rFonts w:ascii="Arial" w:hAnsi="Arial" w:cs="Arial"/>
                      <w:sz w:val="20"/>
                      <w:szCs w:val="20"/>
                    </w:rPr>
                    <w:t xml:space="preserve">  </w:t>
                  </w:r>
                  <w:r>
                    <w:rPr>
                      <w:rFonts w:ascii="Arial" w:hAnsi="Arial" w:cs="Arial"/>
                      <w:color w:val="000000"/>
                      <w:sz w:val="20"/>
                      <w:szCs w:val="20"/>
                    </w:rPr>
                    <w:t>ConnecTxT wa</w:t>
                  </w:r>
                  <w:r w:rsidRPr="00B140BC">
                    <w:rPr>
                      <w:rFonts w:ascii="Arial" w:hAnsi="Arial" w:cs="Arial"/>
                      <w:color w:val="000000"/>
                      <w:sz w:val="20"/>
                      <w:szCs w:val="20"/>
                    </w:rPr>
                    <w:t>s being piloted as part of the PGCert ‘Scholarship and Professional Practice’ Unit</w:t>
                  </w:r>
                  <w:r w:rsidR="00657D6D">
                    <w:rPr>
                      <w:rFonts w:ascii="Arial" w:hAnsi="Arial" w:cs="Arial"/>
                      <w:color w:val="000000"/>
                      <w:sz w:val="20"/>
                      <w:szCs w:val="20"/>
                    </w:rPr>
                    <w:t>. A</w:t>
                  </w:r>
                  <w:r w:rsidRPr="00B140BC">
                    <w:rPr>
                      <w:rFonts w:ascii="Arial" w:hAnsi="Arial" w:cs="Arial"/>
                      <w:color w:val="000000"/>
                      <w:sz w:val="20"/>
                      <w:szCs w:val="20"/>
                    </w:rPr>
                    <w:t>s a response to student feedback that they found it difficult to keep track of the key themes with the unit running as occasional days. The unit ha</w:t>
                  </w:r>
                  <w:r>
                    <w:rPr>
                      <w:rFonts w:ascii="Arial" w:hAnsi="Arial" w:cs="Arial"/>
                      <w:color w:val="000000"/>
                      <w:sz w:val="20"/>
                      <w:szCs w:val="20"/>
                    </w:rPr>
                    <w:t>d</w:t>
                  </w:r>
                  <w:r w:rsidRPr="00B140BC">
                    <w:rPr>
                      <w:rFonts w:ascii="Arial" w:hAnsi="Arial" w:cs="Arial"/>
                      <w:color w:val="000000"/>
                      <w:sz w:val="20"/>
                      <w:szCs w:val="20"/>
                    </w:rPr>
                    <w:t xml:space="preserve"> been redesigned to run alongside the other PG Cert Units on Thursday mornings, with the sending of a weekly SMS text as a prompt to aid their reflective practice. Any ESEC members </w:t>
                  </w:r>
                  <w:r>
                    <w:rPr>
                      <w:rFonts w:ascii="Arial" w:hAnsi="Arial" w:cs="Arial"/>
                      <w:color w:val="000000"/>
                      <w:sz w:val="20"/>
                      <w:szCs w:val="20"/>
                    </w:rPr>
                    <w:t xml:space="preserve">who wished </w:t>
                  </w:r>
                  <w:r w:rsidRPr="00B140BC">
                    <w:rPr>
                      <w:rFonts w:ascii="Arial" w:hAnsi="Arial" w:cs="Arial"/>
                      <w:color w:val="000000"/>
                      <w:sz w:val="20"/>
                      <w:szCs w:val="20"/>
                    </w:rPr>
                    <w:t>to take part in the pilot, or want</w:t>
                  </w:r>
                  <w:r w:rsidR="00F35295">
                    <w:rPr>
                      <w:rFonts w:ascii="Arial" w:hAnsi="Arial" w:cs="Arial"/>
                      <w:color w:val="000000"/>
                      <w:sz w:val="20"/>
                      <w:szCs w:val="20"/>
                    </w:rPr>
                    <w:t>ed</w:t>
                  </w:r>
                  <w:r w:rsidRPr="00B140BC">
                    <w:rPr>
                      <w:rFonts w:ascii="Arial" w:hAnsi="Arial" w:cs="Arial"/>
                      <w:color w:val="000000"/>
                      <w:sz w:val="20"/>
                      <w:szCs w:val="20"/>
                    </w:rPr>
                    <w:t xml:space="preserve"> more information about mobile technologies supported at BU, </w:t>
                  </w:r>
                  <w:r w:rsidR="00657D6D">
                    <w:rPr>
                      <w:rFonts w:ascii="Arial" w:hAnsi="Arial" w:cs="Arial"/>
                      <w:color w:val="000000"/>
                      <w:sz w:val="20"/>
                      <w:szCs w:val="20"/>
                    </w:rPr>
                    <w:t xml:space="preserve">were requested to </w:t>
                  </w:r>
                  <w:r w:rsidRPr="00B140BC">
                    <w:rPr>
                      <w:rFonts w:ascii="Arial" w:hAnsi="Arial" w:cs="Arial"/>
                      <w:color w:val="000000"/>
                      <w:sz w:val="20"/>
                      <w:szCs w:val="20"/>
                    </w:rPr>
                    <w:t>Debbie Holley</w:t>
                  </w:r>
                  <w:r>
                    <w:rPr>
                      <w:rFonts w:ascii="Arial" w:hAnsi="Arial" w:cs="Arial"/>
                      <w:color w:val="000000"/>
                      <w:sz w:val="20"/>
                      <w:szCs w:val="20"/>
                    </w:rPr>
                    <w:t>.</w:t>
                  </w:r>
                </w:p>
                <w:p w14:paraId="7E35EFE8" w14:textId="77777777" w:rsidR="00F35295" w:rsidRPr="009D607B" w:rsidRDefault="00F35295" w:rsidP="00F35295">
                  <w:pPr>
                    <w:tabs>
                      <w:tab w:val="left" w:pos="642"/>
                    </w:tabs>
                    <w:spacing w:after="0" w:line="240" w:lineRule="auto"/>
                    <w:jc w:val="both"/>
                    <w:rPr>
                      <w:rFonts w:ascii="Arial" w:hAnsi="Arial" w:cs="Arial"/>
                      <w:sz w:val="20"/>
                      <w:szCs w:val="20"/>
                    </w:rPr>
                  </w:pPr>
                </w:p>
              </w:tc>
            </w:tr>
            <w:tr w:rsidR="00253DE8" w14:paraId="1D01A247" w14:textId="77777777" w:rsidTr="00F91CC2">
              <w:tc>
                <w:tcPr>
                  <w:tcW w:w="808" w:type="dxa"/>
                  <w:tcBorders>
                    <w:top w:val="nil"/>
                    <w:left w:val="nil"/>
                    <w:bottom w:val="nil"/>
                    <w:right w:val="nil"/>
                  </w:tcBorders>
                </w:tcPr>
                <w:p w14:paraId="4BAB353F" w14:textId="77777777" w:rsidR="00253DE8" w:rsidRPr="00DE0E0A" w:rsidRDefault="009D607B" w:rsidP="008B275C">
                  <w:pPr>
                    <w:tabs>
                      <w:tab w:val="left" w:pos="642"/>
                    </w:tabs>
                    <w:spacing w:after="0" w:line="240" w:lineRule="auto"/>
                    <w:jc w:val="both"/>
                    <w:rPr>
                      <w:rFonts w:ascii="Arial" w:hAnsi="Arial" w:cs="Arial"/>
                      <w:sz w:val="20"/>
                      <w:szCs w:val="20"/>
                    </w:rPr>
                  </w:pPr>
                  <w:r>
                    <w:rPr>
                      <w:rFonts w:ascii="Arial" w:hAnsi="Arial" w:cs="Arial"/>
                      <w:sz w:val="20"/>
                      <w:szCs w:val="20"/>
                    </w:rPr>
                    <w:t>2.2.5</w:t>
                  </w:r>
                </w:p>
              </w:tc>
              <w:tc>
                <w:tcPr>
                  <w:tcW w:w="8670" w:type="dxa"/>
                  <w:tcBorders>
                    <w:top w:val="nil"/>
                    <w:left w:val="nil"/>
                    <w:bottom w:val="nil"/>
                    <w:right w:val="nil"/>
                  </w:tcBorders>
                </w:tcPr>
                <w:p w14:paraId="022693D2" w14:textId="77777777" w:rsidR="00253DE8" w:rsidRPr="009D607B" w:rsidRDefault="009D607B"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2.2.8 – Updated ESEPs – IT Services ESEP</w:t>
                  </w:r>
                </w:p>
              </w:tc>
            </w:tr>
            <w:tr w:rsidR="00253DE8" w14:paraId="77918BB2" w14:textId="77777777" w:rsidTr="00F91CC2">
              <w:tc>
                <w:tcPr>
                  <w:tcW w:w="808" w:type="dxa"/>
                  <w:tcBorders>
                    <w:top w:val="nil"/>
                    <w:left w:val="nil"/>
                    <w:bottom w:val="nil"/>
                    <w:right w:val="nil"/>
                  </w:tcBorders>
                </w:tcPr>
                <w:p w14:paraId="62BB401B" w14:textId="77777777" w:rsidR="00253DE8" w:rsidRPr="00DE0E0A" w:rsidRDefault="00253DE8"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4973322" w14:textId="77777777" w:rsidR="00253DE8" w:rsidRPr="009D607B" w:rsidRDefault="009D607B" w:rsidP="009D607B">
                  <w:pPr>
                    <w:tabs>
                      <w:tab w:val="left" w:pos="642"/>
                    </w:tabs>
                    <w:spacing w:after="0" w:line="240" w:lineRule="auto"/>
                    <w:jc w:val="both"/>
                    <w:rPr>
                      <w:rFonts w:ascii="Arial" w:hAnsi="Arial" w:cs="Arial"/>
                      <w:i/>
                      <w:sz w:val="20"/>
                      <w:szCs w:val="20"/>
                    </w:rPr>
                  </w:pPr>
                  <w:r w:rsidRPr="009D607B">
                    <w:rPr>
                      <w:rFonts w:ascii="Arial" w:hAnsi="Arial" w:cs="Arial"/>
                      <w:i/>
                      <w:color w:val="000000"/>
                      <w:sz w:val="20"/>
                      <w:szCs w:val="20"/>
                    </w:rPr>
                    <w:t xml:space="preserve">A Single Sign-On Feasibility paper was presented to the Digital Vision Steering Group in February 2016. Different technical solutions for the Identity Provider were currently being explored and ADFS (Option 3 in the paper) was now being considered. The roadmap and timescales were due to be discussed at the July meeting of the Digital Vision Steering Group.  </w:t>
                  </w:r>
                </w:p>
              </w:tc>
            </w:tr>
            <w:tr w:rsidR="00253DE8" w14:paraId="6FF12CBB" w14:textId="77777777" w:rsidTr="00F91CC2">
              <w:tc>
                <w:tcPr>
                  <w:tcW w:w="808" w:type="dxa"/>
                  <w:tcBorders>
                    <w:top w:val="nil"/>
                    <w:left w:val="nil"/>
                    <w:bottom w:val="nil"/>
                    <w:right w:val="nil"/>
                  </w:tcBorders>
                </w:tcPr>
                <w:p w14:paraId="25A91E88" w14:textId="77777777" w:rsidR="00253DE8" w:rsidRPr="00DE0E0A" w:rsidRDefault="00253DE8"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4050C6A" w14:textId="4EC72CF1" w:rsidR="00253DE8" w:rsidRDefault="009D607B" w:rsidP="00657D6D">
                  <w:pPr>
                    <w:spacing w:after="0" w:line="240" w:lineRule="auto"/>
                    <w:jc w:val="both"/>
                    <w:rPr>
                      <w:rFonts w:ascii="Arial" w:hAnsi="Arial" w:cs="Arial"/>
                      <w:bCs/>
                      <w:color w:val="000000"/>
                      <w:sz w:val="20"/>
                      <w:szCs w:val="20"/>
                    </w:rPr>
                  </w:pPr>
                  <w:r w:rsidRPr="009D607B">
                    <w:rPr>
                      <w:rFonts w:ascii="Arial" w:hAnsi="Arial" w:cs="Arial"/>
                      <w:b/>
                      <w:sz w:val="20"/>
                      <w:szCs w:val="20"/>
                    </w:rPr>
                    <w:t xml:space="preserve">Action Completed:  </w:t>
                  </w:r>
                  <w:r w:rsidRPr="009D607B">
                    <w:rPr>
                      <w:rFonts w:ascii="Arial" w:hAnsi="Arial" w:cs="Arial"/>
                      <w:bCs/>
                      <w:color w:val="000000"/>
                      <w:sz w:val="20"/>
                      <w:szCs w:val="20"/>
                    </w:rPr>
                    <w:t xml:space="preserve">A roadmap document for </w:t>
                  </w:r>
                  <w:r w:rsidR="00657D6D">
                    <w:rPr>
                      <w:rFonts w:ascii="Arial" w:hAnsi="Arial" w:cs="Arial"/>
                      <w:bCs/>
                      <w:color w:val="000000"/>
                      <w:sz w:val="20"/>
                      <w:szCs w:val="20"/>
                    </w:rPr>
                    <w:t xml:space="preserve">the </w:t>
                  </w:r>
                  <w:r w:rsidRPr="009D607B">
                    <w:rPr>
                      <w:rFonts w:ascii="Arial" w:hAnsi="Arial" w:cs="Arial"/>
                      <w:bCs/>
                      <w:color w:val="000000"/>
                      <w:sz w:val="20"/>
                      <w:szCs w:val="20"/>
                    </w:rPr>
                    <w:t xml:space="preserve">delivery of </w:t>
                  </w:r>
                  <w:r w:rsidR="00657D6D">
                    <w:rPr>
                      <w:rFonts w:ascii="Arial" w:hAnsi="Arial" w:cs="Arial"/>
                      <w:bCs/>
                      <w:color w:val="000000"/>
                      <w:sz w:val="20"/>
                      <w:szCs w:val="20"/>
                    </w:rPr>
                    <w:t xml:space="preserve">a </w:t>
                  </w:r>
                  <w:r w:rsidRPr="009D607B">
                    <w:rPr>
                      <w:rFonts w:ascii="Arial" w:hAnsi="Arial" w:cs="Arial"/>
                      <w:bCs/>
                      <w:color w:val="000000"/>
                      <w:sz w:val="20"/>
                      <w:szCs w:val="20"/>
                    </w:rPr>
                    <w:t xml:space="preserve">Single Sign On was presented to the Digital Vision Steering Group </w:t>
                  </w:r>
                  <w:r w:rsidR="00323968">
                    <w:rPr>
                      <w:rFonts w:ascii="Arial" w:hAnsi="Arial" w:cs="Arial"/>
                      <w:bCs/>
                      <w:color w:val="000000"/>
                      <w:sz w:val="20"/>
                      <w:szCs w:val="20"/>
                    </w:rPr>
                    <w:t xml:space="preserve">(DVSG) </w:t>
                  </w:r>
                  <w:r w:rsidRPr="009D607B">
                    <w:rPr>
                      <w:rFonts w:ascii="Arial" w:hAnsi="Arial" w:cs="Arial"/>
                      <w:bCs/>
                      <w:color w:val="000000"/>
                      <w:sz w:val="20"/>
                      <w:szCs w:val="20"/>
                    </w:rPr>
                    <w:t>on 28 July 2016, including the list of all BU</w:t>
                  </w:r>
                  <w:r w:rsidRPr="009D607B">
                    <w:rPr>
                      <w:rFonts w:ascii="Arial" w:hAnsi="Arial" w:cs="Arial"/>
                      <w:color w:val="000000"/>
                      <w:sz w:val="20"/>
                      <w:szCs w:val="20"/>
                    </w:rPr>
                    <w:t xml:space="preserve"> applications which support SSO technologies; </w:t>
                  </w:r>
                  <w:hyperlink r:id="rId9" w:history="1">
                    <w:r w:rsidRPr="009D607B">
                      <w:rPr>
                        <w:rStyle w:val="Hyperlink"/>
                        <w:rFonts w:ascii="Arial" w:hAnsi="Arial" w:cs="Arial"/>
                        <w:sz w:val="20"/>
                        <w:szCs w:val="20"/>
                      </w:rPr>
                      <w:t>SSO Delivery Roadmap</w:t>
                    </w:r>
                  </w:hyperlink>
                  <w:r w:rsidRPr="009D607B">
                    <w:rPr>
                      <w:rFonts w:ascii="Arial" w:hAnsi="Arial" w:cs="Arial"/>
                      <w:color w:val="000000"/>
                      <w:sz w:val="20"/>
                      <w:szCs w:val="20"/>
                    </w:rPr>
                    <w:t>. The DVSG</w:t>
                  </w:r>
                  <w:r w:rsidR="00323968">
                    <w:rPr>
                      <w:rFonts w:ascii="Arial" w:hAnsi="Arial" w:cs="Arial"/>
                      <w:color w:val="000000"/>
                      <w:sz w:val="20"/>
                      <w:szCs w:val="20"/>
                    </w:rPr>
                    <w:t xml:space="preserve"> </w:t>
                  </w:r>
                  <w:r w:rsidRPr="009D607B">
                    <w:rPr>
                      <w:rFonts w:ascii="Arial" w:hAnsi="Arial" w:cs="Arial"/>
                      <w:color w:val="000000"/>
                      <w:sz w:val="20"/>
                      <w:szCs w:val="20"/>
                    </w:rPr>
                    <w:t xml:space="preserve">confirmed the prioritisation list as set out in the roadmap with the addition that SITS </w:t>
                  </w:r>
                  <w:r w:rsidR="00657D6D">
                    <w:rPr>
                      <w:rFonts w:ascii="Arial" w:hAnsi="Arial" w:cs="Arial"/>
                      <w:color w:val="000000"/>
                      <w:sz w:val="20"/>
                      <w:szCs w:val="20"/>
                    </w:rPr>
                    <w:t>and</w:t>
                  </w:r>
                  <w:r w:rsidRPr="009D607B">
                    <w:rPr>
                      <w:rFonts w:ascii="Arial" w:hAnsi="Arial" w:cs="Arial"/>
                      <w:color w:val="000000"/>
                      <w:sz w:val="20"/>
                      <w:szCs w:val="20"/>
                    </w:rPr>
                    <w:t xml:space="preserve"> ESD should be looked at simultaneously. Nine</w:t>
                  </w:r>
                  <w:r>
                    <w:rPr>
                      <w:rFonts w:ascii="Arial" w:hAnsi="Arial" w:cs="Arial"/>
                      <w:color w:val="000000"/>
                      <w:sz w:val="20"/>
                      <w:szCs w:val="20"/>
                    </w:rPr>
                    <w:t xml:space="preserve"> applications would</w:t>
                  </w:r>
                  <w:r w:rsidRPr="009D607B">
                    <w:rPr>
                      <w:rFonts w:ascii="Arial" w:hAnsi="Arial" w:cs="Arial"/>
                      <w:color w:val="000000"/>
                      <w:sz w:val="20"/>
                      <w:szCs w:val="20"/>
                    </w:rPr>
                    <w:t xml:space="preserve"> be prioritised with a completion date of 31</w:t>
                  </w:r>
                  <w:r>
                    <w:rPr>
                      <w:rFonts w:ascii="Arial" w:hAnsi="Arial" w:cs="Arial"/>
                      <w:color w:val="000000"/>
                      <w:sz w:val="20"/>
                      <w:szCs w:val="20"/>
                    </w:rPr>
                    <w:t xml:space="preserve"> December 20</w:t>
                  </w:r>
                  <w:r w:rsidRPr="009D607B">
                    <w:rPr>
                      <w:rFonts w:ascii="Arial" w:hAnsi="Arial" w:cs="Arial"/>
                      <w:color w:val="000000"/>
                      <w:sz w:val="20"/>
                      <w:szCs w:val="20"/>
                    </w:rPr>
                    <w:t>16. The n</w:t>
                  </w:r>
                  <w:r w:rsidR="00192732">
                    <w:rPr>
                      <w:rFonts w:ascii="Arial" w:hAnsi="Arial" w:cs="Arial"/>
                      <w:color w:val="000000"/>
                      <w:sz w:val="20"/>
                      <w:szCs w:val="20"/>
                    </w:rPr>
                    <w:t>ext tranche of applications would</w:t>
                  </w:r>
                  <w:r w:rsidRPr="009D607B">
                    <w:rPr>
                      <w:rFonts w:ascii="Arial" w:hAnsi="Arial" w:cs="Arial"/>
                      <w:color w:val="000000"/>
                      <w:sz w:val="20"/>
                      <w:szCs w:val="20"/>
                    </w:rPr>
                    <w:t xml:space="preserve"> be reviewed at </w:t>
                  </w:r>
                  <w:r w:rsidR="00192732">
                    <w:rPr>
                      <w:rFonts w:ascii="Arial" w:hAnsi="Arial" w:cs="Arial"/>
                      <w:color w:val="000000"/>
                      <w:sz w:val="20"/>
                      <w:szCs w:val="20"/>
                    </w:rPr>
                    <w:t xml:space="preserve">the </w:t>
                  </w:r>
                  <w:r w:rsidRPr="009D607B">
                    <w:rPr>
                      <w:rFonts w:ascii="Arial" w:hAnsi="Arial" w:cs="Arial"/>
                      <w:color w:val="000000"/>
                      <w:sz w:val="20"/>
                      <w:szCs w:val="20"/>
                    </w:rPr>
                    <w:t>November DVSG. A</w:t>
                  </w:r>
                  <w:r w:rsidRPr="009D607B">
                    <w:rPr>
                      <w:rFonts w:ascii="Arial" w:hAnsi="Arial" w:cs="Arial"/>
                      <w:b/>
                      <w:bCs/>
                      <w:color w:val="000000"/>
                      <w:sz w:val="20"/>
                      <w:szCs w:val="20"/>
                    </w:rPr>
                    <w:t xml:space="preserve"> </w:t>
                  </w:r>
                  <w:r w:rsidR="00192732">
                    <w:rPr>
                      <w:rFonts w:ascii="Arial" w:hAnsi="Arial" w:cs="Arial"/>
                      <w:bCs/>
                      <w:color w:val="000000"/>
                      <w:sz w:val="20"/>
                      <w:szCs w:val="20"/>
                    </w:rPr>
                    <w:t>C</w:t>
                  </w:r>
                  <w:r w:rsidRPr="009D607B">
                    <w:rPr>
                      <w:rFonts w:ascii="Arial" w:hAnsi="Arial" w:cs="Arial"/>
                      <w:bCs/>
                      <w:color w:val="000000"/>
                      <w:sz w:val="20"/>
                      <w:szCs w:val="20"/>
                    </w:rPr>
                    <w:t>omm</w:t>
                  </w:r>
                  <w:r w:rsidR="00192732">
                    <w:rPr>
                      <w:rFonts w:ascii="Arial" w:hAnsi="Arial" w:cs="Arial"/>
                      <w:bCs/>
                      <w:color w:val="000000"/>
                      <w:sz w:val="20"/>
                      <w:szCs w:val="20"/>
                    </w:rPr>
                    <w:t>unication</w:t>
                  </w:r>
                  <w:r w:rsidRPr="009D607B">
                    <w:rPr>
                      <w:rFonts w:ascii="Arial" w:hAnsi="Arial" w:cs="Arial"/>
                      <w:bCs/>
                      <w:color w:val="000000"/>
                      <w:sz w:val="20"/>
                      <w:szCs w:val="20"/>
                    </w:rPr>
                    <w:t xml:space="preserve">s and </w:t>
                  </w:r>
                  <w:r w:rsidR="00192732">
                    <w:rPr>
                      <w:rFonts w:ascii="Arial" w:hAnsi="Arial" w:cs="Arial"/>
                      <w:bCs/>
                      <w:color w:val="000000"/>
                      <w:sz w:val="20"/>
                      <w:szCs w:val="20"/>
                    </w:rPr>
                    <w:t>E</w:t>
                  </w:r>
                  <w:r w:rsidRPr="009D607B">
                    <w:rPr>
                      <w:rFonts w:ascii="Arial" w:hAnsi="Arial" w:cs="Arial"/>
                      <w:bCs/>
                      <w:color w:val="000000"/>
                      <w:sz w:val="20"/>
                      <w:szCs w:val="20"/>
                    </w:rPr>
                    <w:t xml:space="preserve">ngagement </w:t>
                  </w:r>
                  <w:r w:rsidR="0044527D">
                    <w:rPr>
                      <w:rFonts w:ascii="Arial" w:hAnsi="Arial" w:cs="Arial"/>
                      <w:bCs/>
                      <w:color w:val="000000"/>
                      <w:sz w:val="20"/>
                      <w:szCs w:val="20"/>
                    </w:rPr>
                    <w:t>Plan would</w:t>
                  </w:r>
                  <w:r w:rsidRPr="009D607B">
                    <w:rPr>
                      <w:rFonts w:ascii="Arial" w:hAnsi="Arial" w:cs="Arial"/>
                      <w:bCs/>
                      <w:color w:val="000000"/>
                      <w:sz w:val="20"/>
                      <w:szCs w:val="20"/>
                    </w:rPr>
                    <w:t xml:space="preserve"> be developed to support roll out of SSO.</w:t>
                  </w:r>
                </w:p>
                <w:p w14:paraId="30BA2383" w14:textId="77777777" w:rsidR="004409B0" w:rsidRPr="009D607B" w:rsidRDefault="004409B0" w:rsidP="0044527D">
                  <w:pPr>
                    <w:spacing w:after="0" w:line="240" w:lineRule="auto"/>
                    <w:rPr>
                      <w:rFonts w:ascii="Arial" w:hAnsi="Arial" w:cs="Arial"/>
                      <w:sz w:val="20"/>
                      <w:szCs w:val="20"/>
                    </w:rPr>
                  </w:pPr>
                </w:p>
              </w:tc>
            </w:tr>
            <w:tr w:rsidR="00253DE8" w14:paraId="33511815" w14:textId="77777777" w:rsidTr="00F91CC2">
              <w:tc>
                <w:tcPr>
                  <w:tcW w:w="808" w:type="dxa"/>
                  <w:tcBorders>
                    <w:top w:val="nil"/>
                    <w:left w:val="nil"/>
                    <w:bottom w:val="nil"/>
                    <w:right w:val="nil"/>
                  </w:tcBorders>
                </w:tcPr>
                <w:p w14:paraId="124E0177" w14:textId="77777777" w:rsidR="00253DE8" w:rsidRPr="00DE0E0A" w:rsidRDefault="0044527D" w:rsidP="008B275C">
                  <w:pPr>
                    <w:tabs>
                      <w:tab w:val="left" w:pos="642"/>
                    </w:tabs>
                    <w:spacing w:after="0" w:line="240" w:lineRule="auto"/>
                    <w:jc w:val="both"/>
                    <w:rPr>
                      <w:rFonts w:ascii="Arial" w:hAnsi="Arial" w:cs="Arial"/>
                      <w:sz w:val="20"/>
                      <w:szCs w:val="20"/>
                    </w:rPr>
                  </w:pPr>
                  <w:r>
                    <w:rPr>
                      <w:rFonts w:ascii="Arial" w:hAnsi="Arial" w:cs="Arial"/>
                      <w:sz w:val="20"/>
                      <w:szCs w:val="20"/>
                    </w:rPr>
                    <w:t>2.2.6</w:t>
                  </w:r>
                </w:p>
              </w:tc>
              <w:tc>
                <w:tcPr>
                  <w:tcW w:w="8670" w:type="dxa"/>
                  <w:tcBorders>
                    <w:top w:val="nil"/>
                    <w:left w:val="nil"/>
                    <w:bottom w:val="nil"/>
                    <w:right w:val="nil"/>
                  </w:tcBorders>
                </w:tcPr>
                <w:p w14:paraId="559AEBB3" w14:textId="77777777" w:rsidR="00253DE8" w:rsidRPr="0044527D" w:rsidRDefault="0044527D"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2.2.9 – Updated ESEPs – Student Support ESEP</w:t>
                  </w:r>
                </w:p>
              </w:tc>
            </w:tr>
            <w:tr w:rsidR="00253DE8" w14:paraId="7198F7FC" w14:textId="77777777" w:rsidTr="00F91CC2">
              <w:tc>
                <w:tcPr>
                  <w:tcW w:w="808" w:type="dxa"/>
                  <w:tcBorders>
                    <w:top w:val="nil"/>
                    <w:left w:val="nil"/>
                    <w:bottom w:val="nil"/>
                    <w:right w:val="nil"/>
                  </w:tcBorders>
                </w:tcPr>
                <w:p w14:paraId="4915A03D" w14:textId="77777777" w:rsidR="00253DE8" w:rsidRPr="00DE0E0A" w:rsidRDefault="00253DE8"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DB1305B" w14:textId="77777777" w:rsidR="00253DE8" w:rsidRPr="0044527D" w:rsidRDefault="0044527D" w:rsidP="00657D6D">
                  <w:pPr>
                    <w:tabs>
                      <w:tab w:val="left" w:pos="642"/>
                    </w:tabs>
                    <w:spacing w:after="0" w:line="240" w:lineRule="auto"/>
                    <w:jc w:val="both"/>
                    <w:rPr>
                      <w:rFonts w:ascii="Arial" w:hAnsi="Arial" w:cs="Arial"/>
                      <w:i/>
                      <w:sz w:val="20"/>
                      <w:szCs w:val="20"/>
                    </w:rPr>
                  </w:pPr>
                  <w:r w:rsidRPr="0044527D">
                    <w:rPr>
                      <w:rFonts w:ascii="Arial" w:hAnsi="Arial" w:cs="Arial"/>
                      <w:i/>
                      <w:sz w:val="20"/>
                      <w:szCs w:val="20"/>
                    </w:rPr>
                    <w:t>The University does not have the capacity currently to hold accommodation for incoming exchange students, as the number of incoming students had increased significantly.  Despite not having anything specifically allocated for exchange students, BU had housed 18 incoming exchange students in Semester 1 2015/16 and a further 25 in Semester 2. The biggest challenge was the overlap of incoming and outgoing students which meant that the dates were not streamlined. By 2018 BU would have more housing stock and this would allow more movement between semesters, both incoming and outgoing, provided we can address the overlap issue.</w:t>
                  </w:r>
                </w:p>
              </w:tc>
            </w:tr>
            <w:tr w:rsidR="00E029E0" w14:paraId="36C79704" w14:textId="77777777" w:rsidTr="00F91CC2">
              <w:tc>
                <w:tcPr>
                  <w:tcW w:w="808" w:type="dxa"/>
                  <w:tcBorders>
                    <w:top w:val="nil"/>
                    <w:left w:val="nil"/>
                    <w:bottom w:val="nil"/>
                    <w:right w:val="nil"/>
                  </w:tcBorders>
                </w:tcPr>
                <w:p w14:paraId="146E7217" w14:textId="77777777" w:rsidR="00E029E0" w:rsidRPr="00DE0E0A" w:rsidRDefault="00E029E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C1B936D" w14:textId="7892CA56" w:rsidR="00E029E0" w:rsidRDefault="0044527D" w:rsidP="008B275C">
                  <w:pPr>
                    <w:tabs>
                      <w:tab w:val="left" w:pos="642"/>
                    </w:tabs>
                    <w:spacing w:after="0" w:line="240" w:lineRule="auto"/>
                    <w:jc w:val="both"/>
                    <w:rPr>
                      <w:rFonts w:ascii="Arial" w:hAnsi="Arial" w:cs="Arial"/>
                      <w:color w:val="000000"/>
                      <w:sz w:val="20"/>
                      <w:szCs w:val="20"/>
                    </w:rPr>
                  </w:pPr>
                  <w:r>
                    <w:rPr>
                      <w:rFonts w:ascii="Arial" w:hAnsi="Arial" w:cs="Arial"/>
                      <w:b/>
                      <w:color w:val="000000"/>
                      <w:sz w:val="20"/>
                      <w:szCs w:val="20"/>
                    </w:rPr>
                    <w:t>Action Ongoing:</w:t>
                  </w:r>
                  <w:r>
                    <w:rPr>
                      <w:rFonts w:ascii="Arial" w:hAnsi="Arial" w:cs="Arial"/>
                      <w:color w:val="000000"/>
                      <w:sz w:val="20"/>
                      <w:szCs w:val="20"/>
                    </w:rPr>
                    <w:t xml:space="preserve"> Student Services, Faculties and the Study Abroad Team have been reviewing the overlap and some proposals </w:t>
                  </w:r>
                  <w:r w:rsidR="00323968">
                    <w:rPr>
                      <w:rFonts w:ascii="Arial" w:hAnsi="Arial" w:cs="Arial"/>
                      <w:color w:val="000000"/>
                      <w:sz w:val="20"/>
                      <w:szCs w:val="20"/>
                    </w:rPr>
                    <w:t>we</w:t>
                  </w:r>
                  <w:r>
                    <w:rPr>
                      <w:rFonts w:ascii="Arial" w:hAnsi="Arial" w:cs="Arial"/>
                      <w:color w:val="000000"/>
                      <w:sz w:val="20"/>
                      <w:szCs w:val="20"/>
                    </w:rPr>
                    <w:t>re currently in draft form.</w:t>
                  </w:r>
                  <w:r w:rsidR="004409B0">
                    <w:rPr>
                      <w:rFonts w:ascii="Arial" w:hAnsi="Arial" w:cs="Arial"/>
                      <w:color w:val="000000"/>
                      <w:sz w:val="20"/>
                      <w:szCs w:val="20"/>
                    </w:rPr>
                    <w:t xml:space="preserve">  Ms Barron agreed to provide an update at the November ESEC meeting.</w:t>
                  </w:r>
                </w:p>
                <w:p w14:paraId="78F3A9D7" w14:textId="77777777" w:rsidR="004409B0" w:rsidRPr="00DE0E0A" w:rsidRDefault="004409B0" w:rsidP="008B275C">
                  <w:pPr>
                    <w:tabs>
                      <w:tab w:val="left" w:pos="642"/>
                    </w:tabs>
                    <w:spacing w:after="0" w:line="240" w:lineRule="auto"/>
                    <w:jc w:val="both"/>
                    <w:rPr>
                      <w:rFonts w:ascii="Arial" w:hAnsi="Arial" w:cs="Arial"/>
                      <w:sz w:val="20"/>
                      <w:szCs w:val="20"/>
                    </w:rPr>
                  </w:pPr>
                </w:p>
              </w:tc>
            </w:tr>
            <w:tr w:rsidR="009D607B" w14:paraId="10521F01" w14:textId="77777777" w:rsidTr="00F91CC2">
              <w:tc>
                <w:tcPr>
                  <w:tcW w:w="808" w:type="dxa"/>
                  <w:tcBorders>
                    <w:top w:val="nil"/>
                    <w:left w:val="nil"/>
                    <w:bottom w:val="nil"/>
                    <w:right w:val="nil"/>
                  </w:tcBorders>
                </w:tcPr>
                <w:p w14:paraId="21F93C50" w14:textId="77777777" w:rsidR="009D607B" w:rsidRPr="00DE0E0A" w:rsidRDefault="0044527D" w:rsidP="008B275C">
                  <w:pPr>
                    <w:tabs>
                      <w:tab w:val="left" w:pos="642"/>
                    </w:tabs>
                    <w:spacing w:after="0" w:line="240" w:lineRule="auto"/>
                    <w:jc w:val="both"/>
                    <w:rPr>
                      <w:rFonts w:ascii="Arial" w:hAnsi="Arial" w:cs="Arial"/>
                      <w:sz w:val="20"/>
                      <w:szCs w:val="20"/>
                    </w:rPr>
                  </w:pPr>
                  <w:r>
                    <w:rPr>
                      <w:rFonts w:ascii="Arial" w:hAnsi="Arial" w:cs="Arial"/>
                      <w:sz w:val="20"/>
                      <w:szCs w:val="20"/>
                    </w:rPr>
                    <w:t>2.2.7</w:t>
                  </w:r>
                </w:p>
              </w:tc>
              <w:tc>
                <w:tcPr>
                  <w:tcW w:w="8670" w:type="dxa"/>
                  <w:tcBorders>
                    <w:top w:val="nil"/>
                    <w:left w:val="nil"/>
                    <w:bottom w:val="nil"/>
                    <w:right w:val="nil"/>
                  </w:tcBorders>
                </w:tcPr>
                <w:p w14:paraId="718B83F4" w14:textId="77777777" w:rsidR="009D607B" w:rsidRPr="0044527D" w:rsidRDefault="0044527D"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2.2.10 – Updates ESEPs – Student Support ESEP</w:t>
                  </w:r>
                </w:p>
              </w:tc>
            </w:tr>
            <w:tr w:rsidR="009D607B" w14:paraId="370A34C9" w14:textId="77777777" w:rsidTr="00F91CC2">
              <w:tc>
                <w:tcPr>
                  <w:tcW w:w="808" w:type="dxa"/>
                  <w:tcBorders>
                    <w:top w:val="nil"/>
                    <w:left w:val="nil"/>
                    <w:bottom w:val="nil"/>
                    <w:right w:val="nil"/>
                  </w:tcBorders>
                </w:tcPr>
                <w:p w14:paraId="397C2A7A" w14:textId="77777777" w:rsidR="009D607B" w:rsidRPr="00DE0E0A" w:rsidRDefault="009D607B"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B765E3D" w14:textId="77777777" w:rsidR="009D607B" w:rsidRPr="00DE0E0A" w:rsidRDefault="0044527D" w:rsidP="00657D6D">
                  <w:pPr>
                    <w:spacing w:after="0" w:line="240" w:lineRule="auto"/>
                    <w:ind w:left="34" w:hanging="34"/>
                    <w:jc w:val="both"/>
                    <w:rPr>
                      <w:rFonts w:ascii="Arial" w:hAnsi="Arial" w:cs="Arial"/>
                      <w:sz w:val="20"/>
                      <w:szCs w:val="20"/>
                    </w:rPr>
                  </w:pPr>
                  <w:r w:rsidRPr="0044527D">
                    <w:rPr>
                      <w:rFonts w:ascii="Arial" w:hAnsi="Arial" w:cs="Arial"/>
                      <w:i/>
                      <w:sz w:val="20"/>
                      <w:szCs w:val="20"/>
                    </w:rPr>
                    <w:t>Members agreed that the Student Wellbeing initiative had be</w:t>
                  </w:r>
                  <w:r w:rsidR="00657D6D">
                    <w:rPr>
                      <w:rFonts w:ascii="Arial" w:hAnsi="Arial" w:cs="Arial"/>
                      <w:i/>
                      <w:sz w:val="20"/>
                      <w:szCs w:val="20"/>
                    </w:rPr>
                    <w:t xml:space="preserve">en an excellent initiative. Ms </w:t>
                  </w:r>
                  <w:r w:rsidRPr="0044527D">
                    <w:rPr>
                      <w:rFonts w:ascii="Arial" w:hAnsi="Arial" w:cs="Arial"/>
                      <w:i/>
                      <w:sz w:val="20"/>
                      <w:szCs w:val="20"/>
                    </w:rPr>
                    <w:t>Barron would provide the Committee with a breakdown by Faculty at the end of the academic year.</w:t>
                  </w:r>
                </w:p>
              </w:tc>
            </w:tr>
            <w:tr w:rsidR="009D607B" w14:paraId="7420758E" w14:textId="77777777" w:rsidTr="00F91CC2">
              <w:tc>
                <w:tcPr>
                  <w:tcW w:w="808" w:type="dxa"/>
                  <w:tcBorders>
                    <w:top w:val="nil"/>
                    <w:left w:val="nil"/>
                    <w:bottom w:val="nil"/>
                    <w:right w:val="nil"/>
                  </w:tcBorders>
                </w:tcPr>
                <w:p w14:paraId="1D97C8C8" w14:textId="77777777" w:rsidR="009D607B" w:rsidRPr="00DE0E0A" w:rsidRDefault="009D607B"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2FE5840" w14:textId="77777777" w:rsidR="009D607B" w:rsidRDefault="0044527D" w:rsidP="00657D6D">
                  <w:pPr>
                    <w:spacing w:after="0" w:line="240" w:lineRule="auto"/>
                    <w:jc w:val="both"/>
                    <w:rPr>
                      <w:rFonts w:ascii="Arial" w:hAnsi="Arial" w:cs="Arial"/>
                      <w:color w:val="000000"/>
                      <w:sz w:val="20"/>
                      <w:szCs w:val="20"/>
                    </w:rPr>
                  </w:pPr>
                  <w:r>
                    <w:rPr>
                      <w:rFonts w:ascii="Arial" w:hAnsi="Arial" w:cs="Arial"/>
                      <w:b/>
                      <w:sz w:val="20"/>
                      <w:szCs w:val="20"/>
                    </w:rPr>
                    <w:t>Action Completed:</w:t>
                  </w:r>
                  <w:r>
                    <w:rPr>
                      <w:rFonts w:ascii="Arial" w:hAnsi="Arial" w:cs="Arial"/>
                      <w:sz w:val="20"/>
                      <w:szCs w:val="20"/>
                    </w:rPr>
                    <w:t xml:space="preserve">  </w:t>
                  </w:r>
                  <w:r w:rsidR="00F91CC2">
                    <w:rPr>
                      <w:rFonts w:ascii="Arial" w:hAnsi="Arial" w:cs="Arial"/>
                      <w:color w:val="000000"/>
                      <w:sz w:val="20"/>
                      <w:szCs w:val="20"/>
                    </w:rPr>
                    <w:t xml:space="preserve">Ms Barron provided an interim </w:t>
                  </w:r>
                  <w:r>
                    <w:rPr>
                      <w:rFonts w:ascii="Arial" w:hAnsi="Arial" w:cs="Arial"/>
                      <w:color w:val="000000"/>
                      <w:sz w:val="20"/>
                      <w:szCs w:val="20"/>
                    </w:rPr>
                    <w:t>breakdown for Session 1 and Session 2 (Sept 2015 to March 2016):  FMC – 208, FST – 166, FM – 122,</w:t>
                  </w:r>
                  <w:r w:rsidR="00F91CC2">
                    <w:rPr>
                      <w:rFonts w:ascii="Arial" w:hAnsi="Arial" w:cs="Arial"/>
                      <w:color w:val="000000"/>
                      <w:sz w:val="20"/>
                      <w:szCs w:val="20"/>
                    </w:rPr>
                    <w:t xml:space="preserve"> </w:t>
                  </w:r>
                  <w:r>
                    <w:rPr>
                      <w:rFonts w:ascii="Arial" w:hAnsi="Arial" w:cs="Arial"/>
                      <w:color w:val="000000"/>
                      <w:sz w:val="20"/>
                      <w:szCs w:val="20"/>
                    </w:rPr>
                    <w:t>FHSS – 57, Joint Honours – 8 and GS – 2.</w:t>
                  </w:r>
                  <w:r w:rsidR="00F91CC2">
                    <w:rPr>
                      <w:rFonts w:ascii="Arial" w:hAnsi="Arial" w:cs="Arial"/>
                      <w:color w:val="000000"/>
                      <w:sz w:val="20"/>
                      <w:szCs w:val="20"/>
                    </w:rPr>
                    <w:t xml:space="preserve">  Full statistics would be included in the Student Services Annual Report which was due to be presented to the November meeting of ESEC.</w:t>
                  </w:r>
                </w:p>
                <w:p w14:paraId="528C86E9" w14:textId="77777777" w:rsidR="005C2892" w:rsidRPr="0044527D" w:rsidRDefault="005C2892" w:rsidP="00F91CC2">
                  <w:pPr>
                    <w:spacing w:after="0" w:line="240" w:lineRule="auto"/>
                    <w:rPr>
                      <w:rFonts w:ascii="Arial" w:hAnsi="Arial" w:cs="Arial"/>
                      <w:sz w:val="20"/>
                      <w:szCs w:val="20"/>
                    </w:rPr>
                  </w:pPr>
                </w:p>
              </w:tc>
            </w:tr>
            <w:tr w:rsidR="009D607B" w14:paraId="27B01035" w14:textId="77777777" w:rsidTr="00F91CC2">
              <w:tc>
                <w:tcPr>
                  <w:tcW w:w="808" w:type="dxa"/>
                  <w:tcBorders>
                    <w:top w:val="nil"/>
                    <w:left w:val="nil"/>
                    <w:bottom w:val="nil"/>
                    <w:right w:val="nil"/>
                  </w:tcBorders>
                </w:tcPr>
                <w:p w14:paraId="1C4AAB6B" w14:textId="77777777" w:rsidR="009D607B" w:rsidRPr="00DE0E0A" w:rsidRDefault="0044527D" w:rsidP="008B275C">
                  <w:pPr>
                    <w:tabs>
                      <w:tab w:val="left" w:pos="642"/>
                    </w:tabs>
                    <w:spacing w:after="0" w:line="240" w:lineRule="auto"/>
                    <w:jc w:val="both"/>
                    <w:rPr>
                      <w:rFonts w:ascii="Arial" w:hAnsi="Arial" w:cs="Arial"/>
                      <w:sz w:val="20"/>
                      <w:szCs w:val="20"/>
                    </w:rPr>
                  </w:pPr>
                  <w:r>
                    <w:rPr>
                      <w:rFonts w:ascii="Arial" w:hAnsi="Arial" w:cs="Arial"/>
                      <w:sz w:val="20"/>
                      <w:szCs w:val="20"/>
                    </w:rPr>
                    <w:t>2.2.8</w:t>
                  </w:r>
                </w:p>
              </w:tc>
              <w:tc>
                <w:tcPr>
                  <w:tcW w:w="8670" w:type="dxa"/>
                  <w:tcBorders>
                    <w:top w:val="nil"/>
                    <w:left w:val="nil"/>
                    <w:bottom w:val="nil"/>
                    <w:right w:val="nil"/>
                  </w:tcBorders>
                </w:tcPr>
                <w:p w14:paraId="779EF1D2" w14:textId="77777777" w:rsidR="009D607B" w:rsidRPr="00DE0E0A" w:rsidRDefault="0044527D" w:rsidP="0044527D">
                  <w:pPr>
                    <w:spacing w:after="0" w:line="240" w:lineRule="auto"/>
                    <w:ind w:left="34" w:hanging="34"/>
                    <w:rPr>
                      <w:rFonts w:ascii="Arial" w:hAnsi="Arial" w:cs="Arial"/>
                      <w:sz w:val="20"/>
                      <w:szCs w:val="20"/>
                    </w:rPr>
                  </w:pPr>
                  <w:r>
                    <w:rPr>
                      <w:rFonts w:ascii="Arial" w:hAnsi="Arial" w:cs="Arial"/>
                      <w:sz w:val="20"/>
                      <w:szCs w:val="20"/>
                      <w:u w:val="single"/>
                    </w:rPr>
                    <w:t>Minute 2.2.12 - SUBU President’s Report</w:t>
                  </w:r>
                </w:p>
              </w:tc>
            </w:tr>
            <w:tr w:rsidR="009D607B" w14:paraId="43EF67D7" w14:textId="77777777" w:rsidTr="00F91CC2">
              <w:tc>
                <w:tcPr>
                  <w:tcW w:w="808" w:type="dxa"/>
                  <w:tcBorders>
                    <w:top w:val="nil"/>
                    <w:left w:val="nil"/>
                    <w:bottom w:val="nil"/>
                    <w:right w:val="nil"/>
                  </w:tcBorders>
                </w:tcPr>
                <w:p w14:paraId="286A921A" w14:textId="77777777" w:rsidR="009D607B" w:rsidRPr="00DE0E0A" w:rsidRDefault="009D607B"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B73C8EA" w14:textId="77777777" w:rsidR="009D607B" w:rsidRPr="0044527D" w:rsidRDefault="0044527D" w:rsidP="008B275C">
                  <w:pPr>
                    <w:tabs>
                      <w:tab w:val="left" w:pos="642"/>
                    </w:tabs>
                    <w:spacing w:after="0" w:line="240" w:lineRule="auto"/>
                    <w:jc w:val="both"/>
                    <w:rPr>
                      <w:rFonts w:ascii="Arial" w:hAnsi="Arial" w:cs="Arial"/>
                      <w:i/>
                      <w:sz w:val="20"/>
                      <w:szCs w:val="20"/>
                    </w:rPr>
                  </w:pPr>
                  <w:r w:rsidRPr="0044527D">
                    <w:rPr>
                      <w:rFonts w:ascii="Arial" w:hAnsi="Arial" w:cs="Arial"/>
                      <w:i/>
                      <w:sz w:val="20"/>
                      <w:szCs w:val="20"/>
                    </w:rPr>
                    <w:t xml:space="preserve">Many Lansdowne students had stated that they would like to take part in various activities in Talbot Campus, however the cost of transport was an issue and discussions were still ongoing with regards to transport for Lansdowne students.  The Go Out And Talk (GOAT) Team would be carrying out research in October 2016 when the team would try to establish exactly what activities Lansdowne students wished to take part in.  </w:t>
                  </w:r>
                </w:p>
              </w:tc>
            </w:tr>
            <w:tr w:rsidR="009D607B" w14:paraId="3DFD9B0E" w14:textId="77777777" w:rsidTr="000874D4">
              <w:tc>
                <w:tcPr>
                  <w:tcW w:w="808" w:type="dxa"/>
                  <w:tcBorders>
                    <w:top w:val="nil"/>
                    <w:left w:val="nil"/>
                    <w:bottom w:val="nil"/>
                    <w:right w:val="nil"/>
                  </w:tcBorders>
                </w:tcPr>
                <w:p w14:paraId="526F6ABC" w14:textId="77777777" w:rsidR="009D607B" w:rsidRPr="00DE0E0A" w:rsidRDefault="009D607B"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75EA104" w14:textId="77777777" w:rsidR="009D607B" w:rsidRDefault="0044527D" w:rsidP="00F91CC2">
                  <w:pPr>
                    <w:tabs>
                      <w:tab w:val="left" w:pos="642"/>
                    </w:tabs>
                    <w:spacing w:after="0" w:line="240" w:lineRule="auto"/>
                    <w:jc w:val="both"/>
                    <w:rPr>
                      <w:rFonts w:ascii="Arial" w:hAnsi="Arial" w:cs="Arial"/>
                      <w:sz w:val="20"/>
                      <w:szCs w:val="20"/>
                    </w:rPr>
                  </w:pPr>
                  <w:r>
                    <w:rPr>
                      <w:rFonts w:ascii="Arial" w:hAnsi="Arial" w:cs="Arial"/>
                      <w:b/>
                      <w:sz w:val="20"/>
                      <w:szCs w:val="20"/>
                    </w:rPr>
                    <w:t>Action Ongoing:</w:t>
                  </w:r>
                  <w:r>
                    <w:rPr>
                      <w:rFonts w:ascii="Arial" w:hAnsi="Arial" w:cs="Arial"/>
                      <w:sz w:val="20"/>
                      <w:szCs w:val="20"/>
                    </w:rPr>
                    <w:t xml:space="preserve">  </w:t>
                  </w:r>
                  <w:r w:rsidR="00F91CC2">
                    <w:rPr>
                      <w:rFonts w:ascii="Arial" w:hAnsi="Arial" w:cs="Arial"/>
                      <w:sz w:val="20"/>
                      <w:szCs w:val="20"/>
                    </w:rPr>
                    <w:t>Mr Asaya confirmed that an analysis of the data was being carried out at present and an update would be provided at the November ESEC meeting.</w:t>
                  </w:r>
                </w:p>
                <w:p w14:paraId="2453CD74" w14:textId="77777777" w:rsidR="00F91CC2" w:rsidRPr="0044527D" w:rsidRDefault="00F91CC2" w:rsidP="00F91CC2">
                  <w:pPr>
                    <w:tabs>
                      <w:tab w:val="left" w:pos="642"/>
                    </w:tabs>
                    <w:spacing w:after="0" w:line="240" w:lineRule="auto"/>
                    <w:jc w:val="both"/>
                    <w:rPr>
                      <w:rFonts w:ascii="Arial" w:hAnsi="Arial" w:cs="Arial"/>
                      <w:sz w:val="20"/>
                      <w:szCs w:val="20"/>
                    </w:rPr>
                  </w:pPr>
                </w:p>
              </w:tc>
            </w:tr>
            <w:tr w:rsidR="0044527D" w14:paraId="3B427659" w14:textId="77777777" w:rsidTr="000874D4">
              <w:tc>
                <w:tcPr>
                  <w:tcW w:w="808" w:type="dxa"/>
                  <w:tcBorders>
                    <w:top w:val="nil"/>
                    <w:left w:val="nil"/>
                    <w:bottom w:val="nil"/>
                    <w:right w:val="nil"/>
                  </w:tcBorders>
                </w:tcPr>
                <w:p w14:paraId="45323F9A" w14:textId="77777777" w:rsidR="0044527D" w:rsidRPr="00DE0E0A" w:rsidRDefault="0044527D" w:rsidP="008B275C">
                  <w:pPr>
                    <w:tabs>
                      <w:tab w:val="left" w:pos="642"/>
                    </w:tabs>
                    <w:spacing w:after="0" w:line="240" w:lineRule="auto"/>
                    <w:jc w:val="both"/>
                    <w:rPr>
                      <w:rFonts w:ascii="Arial" w:hAnsi="Arial" w:cs="Arial"/>
                      <w:sz w:val="20"/>
                      <w:szCs w:val="20"/>
                    </w:rPr>
                  </w:pPr>
                  <w:r>
                    <w:rPr>
                      <w:rFonts w:ascii="Arial" w:hAnsi="Arial" w:cs="Arial"/>
                      <w:sz w:val="20"/>
                      <w:szCs w:val="20"/>
                    </w:rPr>
                    <w:t>2.2.9</w:t>
                  </w:r>
                </w:p>
              </w:tc>
              <w:tc>
                <w:tcPr>
                  <w:tcW w:w="8670" w:type="dxa"/>
                  <w:tcBorders>
                    <w:top w:val="nil"/>
                    <w:left w:val="nil"/>
                    <w:bottom w:val="nil"/>
                    <w:right w:val="nil"/>
                  </w:tcBorders>
                </w:tcPr>
                <w:p w14:paraId="33BED6C8" w14:textId="77777777" w:rsidR="0044527D" w:rsidRPr="0044527D" w:rsidRDefault="0044527D"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3.1.7 – Annual Report:  Appeals and Complaints</w:t>
                  </w:r>
                </w:p>
              </w:tc>
            </w:tr>
            <w:tr w:rsidR="0044527D" w14:paraId="06708A9C" w14:textId="77777777" w:rsidTr="000874D4">
              <w:tc>
                <w:tcPr>
                  <w:tcW w:w="808" w:type="dxa"/>
                  <w:tcBorders>
                    <w:top w:val="nil"/>
                    <w:left w:val="nil"/>
                    <w:bottom w:val="nil"/>
                    <w:right w:val="nil"/>
                  </w:tcBorders>
                </w:tcPr>
                <w:p w14:paraId="7FC2F6F1" w14:textId="77777777" w:rsidR="0044527D" w:rsidRPr="00DE0E0A" w:rsidRDefault="0044527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58867BF" w14:textId="77777777" w:rsidR="0044527D" w:rsidRDefault="0044527D" w:rsidP="0044527D">
                  <w:pPr>
                    <w:tabs>
                      <w:tab w:val="left" w:pos="642"/>
                    </w:tabs>
                    <w:spacing w:after="0" w:line="240" w:lineRule="auto"/>
                    <w:jc w:val="both"/>
                    <w:rPr>
                      <w:rFonts w:ascii="Arial" w:hAnsi="Arial" w:cs="Arial"/>
                      <w:i/>
                      <w:sz w:val="20"/>
                      <w:szCs w:val="20"/>
                    </w:rPr>
                  </w:pPr>
                  <w:r>
                    <w:rPr>
                      <w:rFonts w:ascii="Arial" w:hAnsi="Arial" w:cs="Arial"/>
                      <w:i/>
                      <w:sz w:val="20"/>
                      <w:szCs w:val="20"/>
                    </w:rPr>
                    <w:t xml:space="preserve">The SU VP (Education) </w:t>
                  </w:r>
                  <w:r w:rsidRPr="0044527D">
                    <w:rPr>
                      <w:rFonts w:ascii="Arial" w:hAnsi="Arial" w:cs="Arial"/>
                      <w:i/>
                      <w:sz w:val="20"/>
                      <w:szCs w:val="20"/>
                    </w:rPr>
                    <w:t xml:space="preserve">was unsure whether mitigating circumstances training was included in the Student Rep training.  It was thought that mitigating circumstances training sat better with PAL, therefore </w:t>
                  </w:r>
                  <w:r>
                    <w:rPr>
                      <w:rFonts w:ascii="Arial" w:hAnsi="Arial" w:cs="Arial"/>
                      <w:i/>
                      <w:sz w:val="20"/>
                      <w:szCs w:val="20"/>
                    </w:rPr>
                    <w:t xml:space="preserve">the SU VP (Education) </w:t>
                  </w:r>
                  <w:r w:rsidRPr="0044527D">
                    <w:rPr>
                      <w:rFonts w:ascii="Arial" w:hAnsi="Arial" w:cs="Arial"/>
                      <w:i/>
                      <w:sz w:val="20"/>
                      <w:szCs w:val="20"/>
                    </w:rPr>
                    <w:t>would contact Charlotte Thackeray, Peer Learning Officer, with regards to providing Student Reps with mitigating circumstances training.</w:t>
                  </w:r>
                </w:p>
                <w:p w14:paraId="0D00EF52" w14:textId="77777777" w:rsidR="00657D6D" w:rsidRDefault="00657D6D" w:rsidP="0044527D">
                  <w:pPr>
                    <w:tabs>
                      <w:tab w:val="left" w:pos="642"/>
                    </w:tabs>
                    <w:spacing w:after="0" w:line="240" w:lineRule="auto"/>
                    <w:jc w:val="both"/>
                    <w:rPr>
                      <w:rFonts w:ascii="Arial" w:hAnsi="Arial" w:cs="Arial"/>
                      <w:i/>
                      <w:sz w:val="20"/>
                      <w:szCs w:val="20"/>
                    </w:rPr>
                  </w:pPr>
                </w:p>
                <w:p w14:paraId="77E9C3AC" w14:textId="77777777" w:rsidR="00657D6D" w:rsidRDefault="00657D6D" w:rsidP="0044527D">
                  <w:pPr>
                    <w:tabs>
                      <w:tab w:val="left" w:pos="642"/>
                    </w:tabs>
                    <w:spacing w:after="0" w:line="240" w:lineRule="auto"/>
                    <w:jc w:val="both"/>
                    <w:rPr>
                      <w:rFonts w:ascii="Arial" w:hAnsi="Arial" w:cs="Arial"/>
                      <w:i/>
                      <w:sz w:val="20"/>
                      <w:szCs w:val="20"/>
                    </w:rPr>
                  </w:pPr>
                </w:p>
                <w:p w14:paraId="5E04A81A" w14:textId="77777777" w:rsidR="00657D6D" w:rsidRDefault="00657D6D" w:rsidP="0044527D">
                  <w:pPr>
                    <w:tabs>
                      <w:tab w:val="left" w:pos="642"/>
                    </w:tabs>
                    <w:spacing w:after="0" w:line="240" w:lineRule="auto"/>
                    <w:jc w:val="both"/>
                    <w:rPr>
                      <w:rFonts w:ascii="Arial" w:hAnsi="Arial" w:cs="Arial"/>
                      <w:i/>
                      <w:sz w:val="20"/>
                      <w:szCs w:val="20"/>
                    </w:rPr>
                  </w:pPr>
                </w:p>
                <w:p w14:paraId="73B1C8C8" w14:textId="77777777" w:rsidR="00657D6D" w:rsidRPr="0044527D" w:rsidRDefault="00657D6D" w:rsidP="0044527D">
                  <w:pPr>
                    <w:tabs>
                      <w:tab w:val="left" w:pos="642"/>
                    </w:tabs>
                    <w:spacing w:after="0" w:line="240" w:lineRule="auto"/>
                    <w:jc w:val="both"/>
                    <w:rPr>
                      <w:rFonts w:ascii="Arial" w:hAnsi="Arial" w:cs="Arial"/>
                      <w:i/>
                      <w:sz w:val="20"/>
                      <w:szCs w:val="20"/>
                    </w:rPr>
                  </w:pPr>
                </w:p>
              </w:tc>
            </w:tr>
            <w:tr w:rsidR="0044527D" w14:paraId="49EB6012" w14:textId="77777777" w:rsidTr="000D0674">
              <w:tc>
                <w:tcPr>
                  <w:tcW w:w="808" w:type="dxa"/>
                  <w:tcBorders>
                    <w:top w:val="nil"/>
                    <w:left w:val="nil"/>
                    <w:bottom w:val="nil"/>
                    <w:right w:val="nil"/>
                  </w:tcBorders>
                </w:tcPr>
                <w:p w14:paraId="26823028" w14:textId="77777777" w:rsidR="0044527D" w:rsidRPr="00DE0E0A" w:rsidRDefault="0044527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B7E2BD2" w14:textId="77777777" w:rsidR="0044527D" w:rsidRDefault="0044527D" w:rsidP="00F91CC2">
                  <w:pPr>
                    <w:tabs>
                      <w:tab w:val="left" w:pos="642"/>
                    </w:tabs>
                    <w:spacing w:after="0" w:line="240" w:lineRule="auto"/>
                    <w:jc w:val="both"/>
                    <w:rPr>
                      <w:rFonts w:ascii="Arial" w:hAnsi="Arial" w:cs="Arial"/>
                      <w:sz w:val="20"/>
                      <w:szCs w:val="20"/>
                    </w:rPr>
                  </w:pPr>
                  <w:r>
                    <w:rPr>
                      <w:rFonts w:ascii="Arial" w:hAnsi="Arial" w:cs="Arial"/>
                      <w:b/>
                      <w:sz w:val="20"/>
                      <w:szCs w:val="20"/>
                    </w:rPr>
                    <w:t xml:space="preserve">Action Ongoing: </w:t>
                  </w:r>
                  <w:r w:rsidR="00F91CC2">
                    <w:rPr>
                      <w:rFonts w:ascii="Arial" w:hAnsi="Arial" w:cs="Arial"/>
                      <w:sz w:val="20"/>
                      <w:szCs w:val="20"/>
                    </w:rPr>
                    <w:t xml:space="preserve">Mr Swanson confirmed that mitigating circumstances training was not included in the Student Rep training. Mr Swanson had discussed the issue with Charlotte Thackeray who confirmed that training was given informally but not as the primary communication method, therefore it was agreed that Academic Advisers should communicate </w:t>
                  </w:r>
                  <w:r w:rsidR="00A12D20">
                    <w:rPr>
                      <w:rFonts w:ascii="Arial" w:hAnsi="Arial" w:cs="Arial"/>
                      <w:sz w:val="20"/>
                      <w:szCs w:val="20"/>
                    </w:rPr>
                    <w:t xml:space="preserve">mitigating </w:t>
                  </w:r>
                  <w:r w:rsidR="000874D4">
                    <w:rPr>
                      <w:rFonts w:ascii="Arial" w:hAnsi="Arial" w:cs="Arial"/>
                      <w:sz w:val="20"/>
                      <w:szCs w:val="20"/>
                    </w:rPr>
                    <w:t>circumstances to all students moving forward. DDEPPs should advise Academic Advisers of the decision made.</w:t>
                  </w:r>
                </w:p>
                <w:p w14:paraId="62640774" w14:textId="77777777" w:rsidR="000874D4" w:rsidRDefault="000874D4" w:rsidP="000874D4">
                  <w:pPr>
                    <w:tabs>
                      <w:tab w:val="left" w:pos="642"/>
                    </w:tabs>
                    <w:spacing w:after="0" w:line="240" w:lineRule="auto"/>
                    <w:jc w:val="right"/>
                    <w:rPr>
                      <w:rFonts w:ascii="Arial" w:hAnsi="Arial" w:cs="Arial"/>
                      <w:b/>
                      <w:sz w:val="20"/>
                      <w:szCs w:val="20"/>
                    </w:rPr>
                  </w:pPr>
                  <w:r>
                    <w:rPr>
                      <w:rFonts w:ascii="Arial" w:hAnsi="Arial" w:cs="Arial"/>
                      <w:b/>
                      <w:sz w:val="20"/>
                      <w:szCs w:val="20"/>
                    </w:rPr>
                    <w:t>Action:  DDEPPs</w:t>
                  </w:r>
                </w:p>
                <w:p w14:paraId="327EEA32" w14:textId="77777777" w:rsidR="000874D4" w:rsidRPr="000874D4" w:rsidRDefault="000874D4" w:rsidP="000874D4">
                  <w:pPr>
                    <w:tabs>
                      <w:tab w:val="left" w:pos="642"/>
                    </w:tabs>
                    <w:spacing w:after="0" w:line="240" w:lineRule="auto"/>
                    <w:jc w:val="right"/>
                    <w:rPr>
                      <w:rFonts w:ascii="Arial" w:hAnsi="Arial" w:cs="Arial"/>
                      <w:sz w:val="20"/>
                      <w:szCs w:val="20"/>
                    </w:rPr>
                  </w:pPr>
                </w:p>
              </w:tc>
            </w:tr>
            <w:tr w:rsidR="0044527D" w14:paraId="6C0F260B" w14:textId="77777777" w:rsidTr="000D0674">
              <w:tc>
                <w:tcPr>
                  <w:tcW w:w="808" w:type="dxa"/>
                  <w:tcBorders>
                    <w:top w:val="nil"/>
                    <w:left w:val="nil"/>
                    <w:bottom w:val="nil"/>
                    <w:right w:val="nil"/>
                  </w:tcBorders>
                </w:tcPr>
                <w:p w14:paraId="65D17F8F" w14:textId="77777777" w:rsidR="0044527D" w:rsidRPr="00DE0E0A" w:rsidRDefault="0044527D" w:rsidP="008B275C">
                  <w:pPr>
                    <w:tabs>
                      <w:tab w:val="left" w:pos="642"/>
                    </w:tabs>
                    <w:spacing w:after="0" w:line="240" w:lineRule="auto"/>
                    <w:jc w:val="both"/>
                    <w:rPr>
                      <w:rFonts w:ascii="Arial" w:hAnsi="Arial" w:cs="Arial"/>
                      <w:sz w:val="20"/>
                      <w:szCs w:val="20"/>
                    </w:rPr>
                  </w:pPr>
                  <w:r>
                    <w:rPr>
                      <w:rFonts w:ascii="Arial" w:hAnsi="Arial" w:cs="Arial"/>
                      <w:sz w:val="20"/>
                      <w:szCs w:val="20"/>
                    </w:rPr>
                    <w:t>2.2.10</w:t>
                  </w:r>
                </w:p>
              </w:tc>
              <w:tc>
                <w:tcPr>
                  <w:tcW w:w="8670" w:type="dxa"/>
                  <w:tcBorders>
                    <w:top w:val="nil"/>
                    <w:left w:val="nil"/>
                    <w:bottom w:val="nil"/>
                    <w:right w:val="nil"/>
                  </w:tcBorders>
                </w:tcPr>
                <w:p w14:paraId="311775CE" w14:textId="77777777" w:rsidR="0044527D" w:rsidRPr="0044527D" w:rsidRDefault="0044527D"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3.1.5 – Debate Item: Suite of Innovation</w:t>
                  </w:r>
                </w:p>
              </w:tc>
            </w:tr>
            <w:tr w:rsidR="0044527D" w14:paraId="1D056EDB" w14:textId="77777777" w:rsidTr="000D0674">
              <w:tc>
                <w:tcPr>
                  <w:tcW w:w="808" w:type="dxa"/>
                  <w:tcBorders>
                    <w:top w:val="nil"/>
                    <w:left w:val="nil"/>
                    <w:bottom w:val="nil"/>
                    <w:right w:val="nil"/>
                  </w:tcBorders>
                </w:tcPr>
                <w:p w14:paraId="1C335568" w14:textId="77777777" w:rsidR="0044527D" w:rsidRPr="00DE0E0A" w:rsidRDefault="0044527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8602F59" w14:textId="77777777" w:rsidR="0044527D" w:rsidRPr="00DE0E0A" w:rsidRDefault="0044527D" w:rsidP="0044527D">
                  <w:pPr>
                    <w:tabs>
                      <w:tab w:val="left" w:pos="642"/>
                    </w:tabs>
                    <w:spacing w:after="0" w:line="240" w:lineRule="auto"/>
                    <w:jc w:val="both"/>
                    <w:rPr>
                      <w:rFonts w:ascii="Arial" w:hAnsi="Arial" w:cs="Arial"/>
                      <w:sz w:val="20"/>
                      <w:szCs w:val="20"/>
                    </w:rPr>
                  </w:pPr>
                  <w:r w:rsidRPr="0044527D">
                    <w:rPr>
                      <w:rFonts w:ascii="Arial" w:hAnsi="Arial" w:cs="Arial"/>
                      <w:i/>
                      <w:sz w:val="20"/>
                      <w:szCs w:val="20"/>
                    </w:rPr>
                    <w:t>Dr Ryland suggested that a summary checklist be provided that lists all of the tools available and could assist with coherent experiences for students. Members agreed that Programme Teams should be encouraged to feed back their plans through each FESEC.  DDEPPs w</w:t>
                  </w:r>
                  <w:r>
                    <w:rPr>
                      <w:rFonts w:ascii="Arial" w:hAnsi="Arial" w:cs="Arial"/>
                      <w:sz w:val="20"/>
                      <w:szCs w:val="20"/>
                    </w:rPr>
                    <w:t xml:space="preserve">ere </w:t>
                  </w:r>
                  <w:r w:rsidRPr="0044527D">
                    <w:rPr>
                      <w:rFonts w:ascii="Arial" w:hAnsi="Arial" w:cs="Arial"/>
                      <w:i/>
                      <w:sz w:val="20"/>
                      <w:szCs w:val="20"/>
                    </w:rPr>
                    <w:t>requested to collate information from Programme Teams and Heads of Department.</w:t>
                  </w:r>
                </w:p>
              </w:tc>
            </w:tr>
            <w:tr w:rsidR="009D607B" w14:paraId="2A0FB1E5" w14:textId="77777777" w:rsidTr="000D0674">
              <w:tc>
                <w:tcPr>
                  <w:tcW w:w="808" w:type="dxa"/>
                  <w:tcBorders>
                    <w:top w:val="nil"/>
                    <w:left w:val="nil"/>
                    <w:bottom w:val="nil"/>
                    <w:right w:val="nil"/>
                  </w:tcBorders>
                </w:tcPr>
                <w:p w14:paraId="747A9568" w14:textId="77777777" w:rsidR="009D607B" w:rsidRPr="00DE0E0A" w:rsidRDefault="009D607B"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DC2AC6C" w14:textId="77777777" w:rsidR="009D607B" w:rsidRDefault="0044527D" w:rsidP="000D0674">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DDEPPs confirmed that</w:t>
                  </w:r>
                  <w:r w:rsidR="00C14BC1">
                    <w:rPr>
                      <w:rFonts w:ascii="Arial" w:hAnsi="Arial" w:cs="Arial"/>
                      <w:sz w:val="20"/>
                      <w:szCs w:val="20"/>
                    </w:rPr>
                    <w:t xml:space="preserve"> meetings </w:t>
                  </w:r>
                  <w:r w:rsidR="000D0674">
                    <w:rPr>
                      <w:rFonts w:ascii="Arial" w:hAnsi="Arial" w:cs="Arial"/>
                      <w:sz w:val="20"/>
                      <w:szCs w:val="20"/>
                    </w:rPr>
                    <w:t>had taken place within Faculties for staff members to disseminate and discuss within their departments and at FESEC meetings.</w:t>
                  </w:r>
                </w:p>
                <w:p w14:paraId="505D659A" w14:textId="77777777" w:rsidR="000D0674" w:rsidRPr="0044527D" w:rsidRDefault="000D0674" w:rsidP="000D0674">
                  <w:pPr>
                    <w:tabs>
                      <w:tab w:val="left" w:pos="642"/>
                    </w:tabs>
                    <w:spacing w:after="0" w:line="240" w:lineRule="auto"/>
                    <w:jc w:val="both"/>
                    <w:rPr>
                      <w:rFonts w:ascii="Arial" w:hAnsi="Arial" w:cs="Arial"/>
                      <w:sz w:val="20"/>
                      <w:szCs w:val="20"/>
                    </w:rPr>
                  </w:pPr>
                </w:p>
              </w:tc>
            </w:tr>
            <w:tr w:rsidR="0044527D" w14:paraId="7137413B" w14:textId="77777777" w:rsidTr="000D0674">
              <w:tc>
                <w:tcPr>
                  <w:tcW w:w="808" w:type="dxa"/>
                  <w:tcBorders>
                    <w:top w:val="nil"/>
                    <w:left w:val="nil"/>
                    <w:bottom w:val="nil"/>
                    <w:right w:val="nil"/>
                  </w:tcBorders>
                </w:tcPr>
                <w:p w14:paraId="372855B7" w14:textId="77777777" w:rsidR="0044527D" w:rsidRPr="00DE0E0A" w:rsidRDefault="00D663AA" w:rsidP="008B275C">
                  <w:pPr>
                    <w:tabs>
                      <w:tab w:val="left" w:pos="642"/>
                    </w:tabs>
                    <w:spacing w:after="0" w:line="240" w:lineRule="auto"/>
                    <w:jc w:val="both"/>
                    <w:rPr>
                      <w:rFonts w:ascii="Arial" w:hAnsi="Arial" w:cs="Arial"/>
                      <w:sz w:val="20"/>
                      <w:szCs w:val="20"/>
                    </w:rPr>
                  </w:pPr>
                  <w:r>
                    <w:rPr>
                      <w:rFonts w:ascii="Arial" w:hAnsi="Arial" w:cs="Arial"/>
                      <w:sz w:val="20"/>
                      <w:szCs w:val="20"/>
                    </w:rPr>
                    <w:t>2.2.11</w:t>
                  </w:r>
                </w:p>
              </w:tc>
              <w:tc>
                <w:tcPr>
                  <w:tcW w:w="8670" w:type="dxa"/>
                  <w:tcBorders>
                    <w:top w:val="nil"/>
                    <w:left w:val="nil"/>
                    <w:bottom w:val="nil"/>
                    <w:right w:val="nil"/>
                  </w:tcBorders>
                </w:tcPr>
                <w:p w14:paraId="216D17D0" w14:textId="77777777" w:rsidR="0044527D" w:rsidRPr="00D663AA" w:rsidRDefault="00D663AA"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3.1.10 – Debate Item:  Suite of Innovation</w:t>
                  </w:r>
                </w:p>
              </w:tc>
            </w:tr>
            <w:tr w:rsidR="0044527D" w14:paraId="3C7B0114" w14:textId="77777777" w:rsidTr="000D0674">
              <w:tc>
                <w:tcPr>
                  <w:tcW w:w="808" w:type="dxa"/>
                  <w:tcBorders>
                    <w:top w:val="nil"/>
                    <w:left w:val="nil"/>
                    <w:bottom w:val="nil"/>
                    <w:right w:val="nil"/>
                  </w:tcBorders>
                </w:tcPr>
                <w:p w14:paraId="6FCE56E3" w14:textId="77777777" w:rsidR="0044527D" w:rsidRPr="00DE0E0A" w:rsidRDefault="0044527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9E83661" w14:textId="77777777" w:rsidR="0044527D" w:rsidRPr="00D663AA" w:rsidRDefault="00D663AA" w:rsidP="008B275C">
                  <w:pPr>
                    <w:tabs>
                      <w:tab w:val="left" w:pos="642"/>
                    </w:tabs>
                    <w:spacing w:after="0" w:line="240" w:lineRule="auto"/>
                    <w:jc w:val="both"/>
                    <w:rPr>
                      <w:rFonts w:ascii="Arial" w:hAnsi="Arial" w:cs="Arial"/>
                      <w:i/>
                      <w:sz w:val="20"/>
                      <w:szCs w:val="20"/>
                    </w:rPr>
                  </w:pPr>
                  <w:r w:rsidRPr="00D663AA">
                    <w:rPr>
                      <w:rFonts w:ascii="Arial" w:hAnsi="Arial" w:cs="Arial"/>
                      <w:i/>
                      <w:sz w:val="20"/>
                      <w:szCs w:val="20"/>
                    </w:rPr>
                    <w:t xml:space="preserve">The Committee agreed that it would be useful if Faculties could be provided with a toolkit of information e.g. a small set of slides to direct DDEPPs, ADSEs, HoDs, Programme Leaders and Faculty Teams to show the start point of each conversation.  </w:t>
                  </w:r>
                </w:p>
              </w:tc>
            </w:tr>
            <w:tr w:rsidR="0044527D" w14:paraId="0AAF3C08" w14:textId="77777777" w:rsidTr="000D0674">
              <w:tc>
                <w:tcPr>
                  <w:tcW w:w="808" w:type="dxa"/>
                  <w:tcBorders>
                    <w:top w:val="nil"/>
                    <w:left w:val="nil"/>
                    <w:bottom w:val="nil"/>
                    <w:right w:val="nil"/>
                  </w:tcBorders>
                </w:tcPr>
                <w:p w14:paraId="55E52DF0" w14:textId="77777777" w:rsidR="0044527D" w:rsidRPr="00DE0E0A" w:rsidRDefault="0044527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4202993" w14:textId="77777777" w:rsidR="0044527D" w:rsidRDefault="00D663AA" w:rsidP="008B275C">
                  <w:pPr>
                    <w:tabs>
                      <w:tab w:val="left" w:pos="642"/>
                    </w:tabs>
                    <w:spacing w:after="0" w:line="240" w:lineRule="auto"/>
                    <w:jc w:val="both"/>
                    <w:rPr>
                      <w:rFonts w:ascii="Arial" w:hAnsi="Arial" w:cs="Arial"/>
                      <w:color w:val="000000"/>
                      <w:sz w:val="20"/>
                      <w:szCs w:val="20"/>
                    </w:rPr>
                  </w:pPr>
                  <w:r>
                    <w:rPr>
                      <w:rFonts w:ascii="Arial" w:hAnsi="Arial" w:cs="Arial"/>
                      <w:b/>
                      <w:sz w:val="20"/>
                      <w:szCs w:val="20"/>
                    </w:rPr>
                    <w:t>Action Completed:</w:t>
                  </w:r>
                  <w:r>
                    <w:rPr>
                      <w:rFonts w:ascii="Arial" w:hAnsi="Arial" w:cs="Arial"/>
                      <w:sz w:val="20"/>
                      <w:szCs w:val="20"/>
                    </w:rPr>
                    <w:t xml:space="preserve"> </w:t>
                  </w:r>
                  <w:r>
                    <w:rPr>
                      <w:rFonts w:ascii="Arial" w:hAnsi="Arial" w:cs="Arial"/>
                      <w:color w:val="000000"/>
                      <w:sz w:val="20"/>
                      <w:szCs w:val="20"/>
                    </w:rPr>
                    <w:t>The ESEC Clerk circulated the set of slides which included toolkit information to DDEPPs on 17 June 2016.</w:t>
                  </w:r>
                </w:p>
                <w:p w14:paraId="70E7E0FD" w14:textId="77777777" w:rsidR="000D0674" w:rsidRPr="00D663AA" w:rsidRDefault="000D0674" w:rsidP="008B275C">
                  <w:pPr>
                    <w:tabs>
                      <w:tab w:val="left" w:pos="642"/>
                    </w:tabs>
                    <w:spacing w:after="0" w:line="240" w:lineRule="auto"/>
                    <w:jc w:val="both"/>
                    <w:rPr>
                      <w:rFonts w:ascii="Arial" w:hAnsi="Arial" w:cs="Arial"/>
                      <w:sz w:val="20"/>
                      <w:szCs w:val="20"/>
                    </w:rPr>
                  </w:pPr>
                </w:p>
              </w:tc>
            </w:tr>
            <w:tr w:rsidR="0044527D" w14:paraId="71A2DA16" w14:textId="77777777" w:rsidTr="000D0674">
              <w:tc>
                <w:tcPr>
                  <w:tcW w:w="808" w:type="dxa"/>
                  <w:tcBorders>
                    <w:top w:val="nil"/>
                    <w:left w:val="nil"/>
                    <w:bottom w:val="nil"/>
                    <w:right w:val="nil"/>
                  </w:tcBorders>
                </w:tcPr>
                <w:p w14:paraId="7F9EA497" w14:textId="77777777" w:rsidR="0044527D" w:rsidRPr="00DE0E0A" w:rsidRDefault="00D663AA" w:rsidP="008B275C">
                  <w:pPr>
                    <w:tabs>
                      <w:tab w:val="left" w:pos="642"/>
                    </w:tabs>
                    <w:spacing w:after="0" w:line="240" w:lineRule="auto"/>
                    <w:jc w:val="both"/>
                    <w:rPr>
                      <w:rFonts w:ascii="Arial" w:hAnsi="Arial" w:cs="Arial"/>
                      <w:sz w:val="20"/>
                      <w:szCs w:val="20"/>
                    </w:rPr>
                  </w:pPr>
                  <w:r>
                    <w:rPr>
                      <w:rFonts w:ascii="Arial" w:hAnsi="Arial" w:cs="Arial"/>
                      <w:sz w:val="20"/>
                      <w:szCs w:val="20"/>
                    </w:rPr>
                    <w:t>2.2.12</w:t>
                  </w:r>
                </w:p>
              </w:tc>
              <w:tc>
                <w:tcPr>
                  <w:tcW w:w="8670" w:type="dxa"/>
                  <w:tcBorders>
                    <w:top w:val="nil"/>
                    <w:left w:val="nil"/>
                    <w:bottom w:val="nil"/>
                    <w:right w:val="nil"/>
                  </w:tcBorders>
                </w:tcPr>
                <w:p w14:paraId="041D4313" w14:textId="77777777" w:rsidR="0044527D" w:rsidRPr="00D663AA" w:rsidRDefault="00D663AA"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3.1.11 – Debate Item:  Suite of Innovation</w:t>
                  </w:r>
                </w:p>
              </w:tc>
            </w:tr>
            <w:tr w:rsidR="0044527D" w14:paraId="2C015B18" w14:textId="77777777" w:rsidTr="000D0674">
              <w:tc>
                <w:tcPr>
                  <w:tcW w:w="808" w:type="dxa"/>
                  <w:tcBorders>
                    <w:top w:val="nil"/>
                    <w:left w:val="nil"/>
                    <w:bottom w:val="nil"/>
                    <w:right w:val="nil"/>
                  </w:tcBorders>
                </w:tcPr>
                <w:p w14:paraId="0F9561F3" w14:textId="77777777" w:rsidR="0044527D" w:rsidRPr="00DE0E0A" w:rsidRDefault="0044527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0DB66BD" w14:textId="77777777" w:rsidR="0044527D" w:rsidRPr="00D663AA" w:rsidRDefault="00D663AA" w:rsidP="008B275C">
                  <w:pPr>
                    <w:tabs>
                      <w:tab w:val="left" w:pos="642"/>
                    </w:tabs>
                    <w:spacing w:after="0" w:line="240" w:lineRule="auto"/>
                    <w:jc w:val="both"/>
                    <w:rPr>
                      <w:rFonts w:ascii="Arial" w:hAnsi="Arial" w:cs="Arial"/>
                      <w:i/>
                      <w:sz w:val="20"/>
                      <w:szCs w:val="20"/>
                    </w:rPr>
                  </w:pPr>
                  <w:r w:rsidRPr="00D663AA">
                    <w:rPr>
                      <w:rFonts w:ascii="Arial" w:hAnsi="Arial" w:cs="Arial"/>
                      <w:i/>
                      <w:sz w:val="20"/>
                      <w:szCs w:val="20"/>
                    </w:rPr>
                    <w:t>Members agreed that it would be useful for Faculties to see the 12 entries from the ‘How do you use yours?’ campaign in one location to view.</w:t>
                  </w:r>
                </w:p>
              </w:tc>
            </w:tr>
            <w:tr w:rsidR="0044527D" w14:paraId="65C5271D" w14:textId="77777777" w:rsidTr="000D0674">
              <w:tc>
                <w:tcPr>
                  <w:tcW w:w="808" w:type="dxa"/>
                  <w:tcBorders>
                    <w:top w:val="nil"/>
                    <w:left w:val="nil"/>
                    <w:bottom w:val="nil"/>
                    <w:right w:val="nil"/>
                  </w:tcBorders>
                </w:tcPr>
                <w:p w14:paraId="4B107A11" w14:textId="77777777" w:rsidR="0044527D" w:rsidRPr="00DE0E0A" w:rsidRDefault="0044527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227A98E" w14:textId="77777777" w:rsidR="0044527D" w:rsidRDefault="00D663AA" w:rsidP="00657D6D">
                  <w:pPr>
                    <w:spacing w:after="0" w:line="240" w:lineRule="auto"/>
                    <w:jc w:val="both"/>
                    <w:rPr>
                      <w:rFonts w:ascii="Arial" w:hAnsi="Arial" w:cs="Arial"/>
                      <w:color w:val="000000"/>
                      <w:sz w:val="20"/>
                      <w:szCs w:val="20"/>
                    </w:rPr>
                  </w:pPr>
                  <w:r w:rsidRPr="00D663AA">
                    <w:rPr>
                      <w:rFonts w:ascii="Arial" w:hAnsi="Arial" w:cs="Arial"/>
                      <w:b/>
                      <w:color w:val="000000"/>
                      <w:sz w:val="20"/>
                      <w:szCs w:val="20"/>
                    </w:rPr>
                    <w:t>Action Completed:</w:t>
                  </w:r>
                  <w:r w:rsidRPr="00D663AA">
                    <w:rPr>
                      <w:rFonts w:ascii="Arial" w:hAnsi="Arial" w:cs="Arial"/>
                      <w:color w:val="000000"/>
                      <w:sz w:val="20"/>
                      <w:szCs w:val="20"/>
                    </w:rPr>
                    <w:t xml:space="preserve"> </w:t>
                  </w:r>
                  <w:r>
                    <w:rPr>
                      <w:rFonts w:ascii="Arial" w:hAnsi="Arial" w:cs="Arial"/>
                      <w:color w:val="000000"/>
                      <w:sz w:val="20"/>
                      <w:szCs w:val="20"/>
                    </w:rPr>
                    <w:t xml:space="preserve"> The ESEC Clerk circulated the information regarding ‘How do you use yours?’ to DDEPPs on 17 June 2016.</w:t>
                  </w:r>
                </w:p>
                <w:p w14:paraId="56A07C15" w14:textId="77777777" w:rsidR="000D0674" w:rsidRPr="00DE0E0A" w:rsidRDefault="000D0674" w:rsidP="00D663AA">
                  <w:pPr>
                    <w:spacing w:after="0" w:line="240" w:lineRule="auto"/>
                    <w:rPr>
                      <w:rFonts w:ascii="Arial" w:hAnsi="Arial" w:cs="Arial"/>
                      <w:sz w:val="20"/>
                      <w:szCs w:val="20"/>
                    </w:rPr>
                  </w:pPr>
                </w:p>
              </w:tc>
            </w:tr>
            <w:tr w:rsidR="0044527D" w14:paraId="18E3CFC4" w14:textId="77777777" w:rsidTr="000D0674">
              <w:tc>
                <w:tcPr>
                  <w:tcW w:w="808" w:type="dxa"/>
                  <w:tcBorders>
                    <w:top w:val="nil"/>
                    <w:left w:val="nil"/>
                    <w:bottom w:val="nil"/>
                    <w:right w:val="nil"/>
                  </w:tcBorders>
                </w:tcPr>
                <w:p w14:paraId="577A7C8B" w14:textId="77777777" w:rsidR="0044527D" w:rsidRPr="00DE0E0A" w:rsidRDefault="00D663AA" w:rsidP="008B275C">
                  <w:pPr>
                    <w:tabs>
                      <w:tab w:val="left" w:pos="642"/>
                    </w:tabs>
                    <w:spacing w:after="0" w:line="240" w:lineRule="auto"/>
                    <w:jc w:val="both"/>
                    <w:rPr>
                      <w:rFonts w:ascii="Arial" w:hAnsi="Arial" w:cs="Arial"/>
                      <w:sz w:val="20"/>
                      <w:szCs w:val="20"/>
                    </w:rPr>
                  </w:pPr>
                  <w:r>
                    <w:rPr>
                      <w:rFonts w:ascii="Arial" w:hAnsi="Arial" w:cs="Arial"/>
                      <w:sz w:val="20"/>
                      <w:szCs w:val="20"/>
                    </w:rPr>
                    <w:t>2.2.13</w:t>
                  </w:r>
                </w:p>
              </w:tc>
              <w:tc>
                <w:tcPr>
                  <w:tcW w:w="8670" w:type="dxa"/>
                  <w:tcBorders>
                    <w:top w:val="nil"/>
                    <w:left w:val="nil"/>
                    <w:bottom w:val="nil"/>
                    <w:right w:val="nil"/>
                  </w:tcBorders>
                </w:tcPr>
                <w:p w14:paraId="1108C7C0" w14:textId="77777777" w:rsidR="0044527D" w:rsidRPr="00D663AA" w:rsidRDefault="00D663AA"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3.2.8 – Widening Participation Annual Report</w:t>
                  </w:r>
                </w:p>
              </w:tc>
            </w:tr>
            <w:tr w:rsidR="0044527D" w14:paraId="33A3A009" w14:textId="77777777" w:rsidTr="000D0674">
              <w:tc>
                <w:tcPr>
                  <w:tcW w:w="808" w:type="dxa"/>
                  <w:tcBorders>
                    <w:top w:val="nil"/>
                    <w:left w:val="nil"/>
                    <w:bottom w:val="nil"/>
                    <w:right w:val="nil"/>
                  </w:tcBorders>
                </w:tcPr>
                <w:p w14:paraId="76A662D3" w14:textId="77777777" w:rsidR="0044527D" w:rsidRPr="00DE0E0A" w:rsidRDefault="0044527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82A2393" w14:textId="77777777" w:rsidR="0044527D" w:rsidRPr="00D663AA" w:rsidRDefault="00D663AA" w:rsidP="008B275C">
                  <w:pPr>
                    <w:tabs>
                      <w:tab w:val="left" w:pos="642"/>
                    </w:tabs>
                    <w:spacing w:after="0" w:line="240" w:lineRule="auto"/>
                    <w:jc w:val="both"/>
                    <w:rPr>
                      <w:rFonts w:ascii="Arial" w:hAnsi="Arial" w:cs="Arial"/>
                      <w:i/>
                      <w:sz w:val="20"/>
                      <w:szCs w:val="20"/>
                    </w:rPr>
                  </w:pPr>
                  <w:r w:rsidRPr="00D663AA">
                    <w:rPr>
                      <w:rFonts w:ascii="Arial" w:hAnsi="Arial" w:cs="Arial"/>
                      <w:i/>
                      <w:sz w:val="20"/>
                      <w:szCs w:val="20"/>
                    </w:rPr>
                    <w:t>Members agreed that Widening Participation and Fair Access information should be widely communicated throughout the University.  Prof McIntyre-Bhatty agreed to circulate a précis of conceptual changes to the Fair Access Agreement 2017/18 to all members for dissemination through Faculties and Professional Services.</w:t>
                  </w:r>
                </w:p>
              </w:tc>
            </w:tr>
            <w:tr w:rsidR="0044527D" w14:paraId="714C9CAC" w14:textId="77777777" w:rsidTr="007B0C81">
              <w:tc>
                <w:tcPr>
                  <w:tcW w:w="808" w:type="dxa"/>
                  <w:tcBorders>
                    <w:top w:val="nil"/>
                    <w:left w:val="nil"/>
                    <w:bottom w:val="nil"/>
                    <w:right w:val="nil"/>
                  </w:tcBorders>
                </w:tcPr>
                <w:p w14:paraId="273F46BF" w14:textId="77777777" w:rsidR="0044527D" w:rsidRPr="00DE0E0A" w:rsidRDefault="0044527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189E02F" w14:textId="77777777" w:rsidR="00D663AA" w:rsidRPr="00D663AA" w:rsidRDefault="00D663AA" w:rsidP="00657D6D">
                  <w:pPr>
                    <w:spacing w:after="0" w:line="240" w:lineRule="auto"/>
                    <w:jc w:val="both"/>
                    <w:rPr>
                      <w:rFonts w:ascii="Arial" w:hAnsi="Arial" w:cs="Arial"/>
                      <w:color w:val="000000"/>
                      <w:sz w:val="20"/>
                      <w:szCs w:val="20"/>
                    </w:rPr>
                  </w:pPr>
                  <w:r w:rsidRPr="00D663AA">
                    <w:rPr>
                      <w:rFonts w:ascii="Arial" w:hAnsi="Arial" w:cs="Arial"/>
                      <w:b/>
                      <w:color w:val="000000"/>
                      <w:sz w:val="20"/>
                      <w:szCs w:val="20"/>
                    </w:rPr>
                    <w:t>Action Completed:</w:t>
                  </w:r>
                  <w:r w:rsidRPr="00D663AA">
                    <w:rPr>
                      <w:rFonts w:ascii="Arial" w:hAnsi="Arial" w:cs="Arial"/>
                      <w:color w:val="000000"/>
                      <w:sz w:val="20"/>
                      <w:szCs w:val="20"/>
                    </w:rPr>
                    <w:t xml:space="preserve">  Prof McIntyre-Bhatty circulated a confidential précis of the core concepts and key changes to the University’s Fair Access Agreement on 6 June 2016.</w:t>
                  </w:r>
                </w:p>
                <w:p w14:paraId="616A39E6" w14:textId="77777777" w:rsidR="0044527D" w:rsidRDefault="0069652F" w:rsidP="00D663AA">
                  <w:pPr>
                    <w:tabs>
                      <w:tab w:val="left" w:pos="642"/>
                    </w:tabs>
                    <w:spacing w:after="0" w:line="240" w:lineRule="auto"/>
                    <w:jc w:val="both"/>
                    <w:rPr>
                      <w:rStyle w:val="Hyperlink"/>
                      <w:rFonts w:ascii="Arial" w:hAnsi="Arial" w:cs="Arial"/>
                      <w:sz w:val="20"/>
                      <w:szCs w:val="20"/>
                    </w:rPr>
                  </w:pPr>
                  <w:hyperlink r:id="rId10" w:history="1">
                    <w:r w:rsidR="00D663AA" w:rsidRPr="00D663AA">
                      <w:rPr>
                        <w:rStyle w:val="Hyperlink"/>
                        <w:rFonts w:ascii="Arial" w:hAnsi="Arial" w:cs="Arial"/>
                        <w:sz w:val="20"/>
                        <w:szCs w:val="20"/>
                      </w:rPr>
                      <w:t>I:\Academic Services\Public\Committees &amp; Mtgs\Education and Student Experience Committee (ESEC)\ESEC Papers\2015-16\5 - 18 May 2016\Individual Papers\FAA 2017 ESEC Summary .docx</w:t>
                    </w:r>
                  </w:hyperlink>
                </w:p>
                <w:p w14:paraId="433C09B1" w14:textId="77777777" w:rsidR="005C2892" w:rsidRPr="00DE0E0A" w:rsidRDefault="005C2892" w:rsidP="00D663AA">
                  <w:pPr>
                    <w:tabs>
                      <w:tab w:val="left" w:pos="642"/>
                    </w:tabs>
                    <w:spacing w:after="0" w:line="240" w:lineRule="auto"/>
                    <w:jc w:val="both"/>
                    <w:rPr>
                      <w:rFonts w:ascii="Arial" w:hAnsi="Arial" w:cs="Arial"/>
                      <w:sz w:val="20"/>
                      <w:szCs w:val="20"/>
                    </w:rPr>
                  </w:pPr>
                </w:p>
              </w:tc>
            </w:tr>
            <w:tr w:rsidR="0044527D" w14:paraId="45B00E43" w14:textId="77777777" w:rsidTr="007B0C81">
              <w:tc>
                <w:tcPr>
                  <w:tcW w:w="808" w:type="dxa"/>
                  <w:tcBorders>
                    <w:top w:val="nil"/>
                    <w:left w:val="nil"/>
                    <w:bottom w:val="nil"/>
                    <w:right w:val="nil"/>
                  </w:tcBorders>
                </w:tcPr>
                <w:p w14:paraId="2323565E" w14:textId="77777777" w:rsidR="0044527D" w:rsidRPr="00DE0E0A" w:rsidRDefault="00D663AA" w:rsidP="008B275C">
                  <w:pPr>
                    <w:tabs>
                      <w:tab w:val="left" w:pos="642"/>
                    </w:tabs>
                    <w:spacing w:after="0" w:line="240" w:lineRule="auto"/>
                    <w:jc w:val="both"/>
                    <w:rPr>
                      <w:rFonts w:ascii="Arial" w:hAnsi="Arial" w:cs="Arial"/>
                      <w:sz w:val="20"/>
                      <w:szCs w:val="20"/>
                    </w:rPr>
                  </w:pPr>
                  <w:r>
                    <w:rPr>
                      <w:rFonts w:ascii="Arial" w:hAnsi="Arial" w:cs="Arial"/>
                      <w:sz w:val="20"/>
                      <w:szCs w:val="20"/>
                    </w:rPr>
                    <w:t>2.2.14</w:t>
                  </w:r>
                </w:p>
              </w:tc>
              <w:tc>
                <w:tcPr>
                  <w:tcW w:w="8670" w:type="dxa"/>
                  <w:tcBorders>
                    <w:top w:val="nil"/>
                    <w:left w:val="nil"/>
                    <w:bottom w:val="nil"/>
                    <w:right w:val="nil"/>
                  </w:tcBorders>
                </w:tcPr>
                <w:p w14:paraId="1DB50C92" w14:textId="77777777" w:rsidR="0044527D" w:rsidRPr="00D663AA" w:rsidRDefault="00D663AA"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3.4.9 – Anonymous Marking Update</w:t>
                  </w:r>
                </w:p>
              </w:tc>
            </w:tr>
            <w:tr w:rsidR="0044527D" w14:paraId="30A86EAE" w14:textId="77777777" w:rsidTr="001A7532">
              <w:tc>
                <w:tcPr>
                  <w:tcW w:w="808" w:type="dxa"/>
                  <w:tcBorders>
                    <w:top w:val="nil"/>
                    <w:left w:val="nil"/>
                    <w:bottom w:val="nil"/>
                    <w:right w:val="nil"/>
                  </w:tcBorders>
                </w:tcPr>
                <w:p w14:paraId="0E1FF649" w14:textId="77777777" w:rsidR="0044527D" w:rsidRPr="00DE0E0A" w:rsidRDefault="0044527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B380F1B" w14:textId="77777777" w:rsidR="0044527D" w:rsidRPr="00D663AA" w:rsidRDefault="00D663AA" w:rsidP="002A5789">
                  <w:pPr>
                    <w:tabs>
                      <w:tab w:val="left" w:pos="642"/>
                    </w:tabs>
                    <w:spacing w:after="0" w:line="240" w:lineRule="auto"/>
                    <w:jc w:val="both"/>
                    <w:rPr>
                      <w:rFonts w:ascii="Arial" w:hAnsi="Arial" w:cs="Arial"/>
                      <w:i/>
                      <w:sz w:val="20"/>
                      <w:szCs w:val="20"/>
                    </w:rPr>
                  </w:pPr>
                  <w:r w:rsidRPr="00D663AA">
                    <w:rPr>
                      <w:rFonts w:ascii="Arial" w:hAnsi="Arial" w:cs="Arial"/>
                      <w:i/>
                      <w:sz w:val="20"/>
                      <w:szCs w:val="20"/>
                    </w:rPr>
                    <w:t xml:space="preserve">Over the summer, work would continue to look at the capabilities of the VLE and Turnitin in order that detailed recommendations could be suggested.  This would include an investigation into how other HEIs manage the process </w:t>
                  </w:r>
                  <w:r w:rsidR="002A5789">
                    <w:rPr>
                      <w:rFonts w:ascii="Arial" w:hAnsi="Arial" w:cs="Arial"/>
                      <w:i/>
                      <w:sz w:val="20"/>
                      <w:szCs w:val="20"/>
                    </w:rPr>
                    <w:t>of A</w:t>
                  </w:r>
                  <w:r w:rsidRPr="00D663AA">
                    <w:rPr>
                      <w:rFonts w:ascii="Arial" w:hAnsi="Arial" w:cs="Arial"/>
                      <w:i/>
                      <w:sz w:val="20"/>
                      <w:szCs w:val="20"/>
                    </w:rPr>
                    <w:t xml:space="preserve">nonymous </w:t>
                  </w:r>
                  <w:r w:rsidR="002A5789">
                    <w:rPr>
                      <w:rFonts w:ascii="Arial" w:hAnsi="Arial" w:cs="Arial"/>
                      <w:i/>
                      <w:sz w:val="20"/>
                      <w:szCs w:val="20"/>
                    </w:rPr>
                    <w:t>M</w:t>
                  </w:r>
                  <w:r w:rsidRPr="00D663AA">
                    <w:rPr>
                      <w:rFonts w:ascii="Arial" w:hAnsi="Arial" w:cs="Arial"/>
                      <w:i/>
                      <w:sz w:val="20"/>
                      <w:szCs w:val="20"/>
                    </w:rPr>
                    <w:t xml:space="preserve">arking within their IT infrastructures.  Further discussions would also take place with regards to future staffing resource, roles and responsibilities to support the activity. Ms Symonds agreed to provide Prof McIntyre-Bhatty with an update on the work which was expected to be carried out within the next four weeks and the next three months.  </w:t>
                  </w:r>
                </w:p>
              </w:tc>
            </w:tr>
            <w:tr w:rsidR="0044527D" w14:paraId="13393D35" w14:textId="77777777" w:rsidTr="005C5425">
              <w:tc>
                <w:tcPr>
                  <w:tcW w:w="808" w:type="dxa"/>
                  <w:tcBorders>
                    <w:top w:val="nil"/>
                    <w:left w:val="nil"/>
                    <w:bottom w:val="nil"/>
                    <w:right w:val="nil"/>
                  </w:tcBorders>
                </w:tcPr>
                <w:p w14:paraId="48AAC408" w14:textId="77777777" w:rsidR="0044527D" w:rsidRPr="00DE0E0A" w:rsidRDefault="0044527D"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A2F30EF" w14:textId="77777777" w:rsidR="0044527D" w:rsidRDefault="00D663AA" w:rsidP="002A5789">
                  <w:pPr>
                    <w:spacing w:after="0" w:line="240" w:lineRule="auto"/>
                    <w:jc w:val="both"/>
                    <w:rPr>
                      <w:rFonts w:ascii="Arial" w:hAnsi="Arial" w:cs="Arial"/>
                      <w:color w:val="000000"/>
                      <w:sz w:val="20"/>
                      <w:szCs w:val="20"/>
                    </w:rPr>
                  </w:pPr>
                  <w:r>
                    <w:rPr>
                      <w:rFonts w:ascii="Arial" w:hAnsi="Arial" w:cs="Arial"/>
                      <w:b/>
                      <w:color w:val="000000"/>
                      <w:sz w:val="20"/>
                      <w:szCs w:val="20"/>
                    </w:rPr>
                    <w:t>Action Ongoing:</w:t>
                  </w:r>
                  <w:r w:rsidR="005C2892">
                    <w:rPr>
                      <w:rFonts w:ascii="Arial" w:hAnsi="Arial" w:cs="Arial"/>
                      <w:color w:val="000000"/>
                      <w:sz w:val="20"/>
                      <w:szCs w:val="20"/>
                    </w:rPr>
                    <w:t xml:space="preserve">  Ms </w:t>
                  </w:r>
                  <w:r>
                    <w:rPr>
                      <w:rFonts w:ascii="Arial" w:hAnsi="Arial" w:cs="Arial"/>
                      <w:color w:val="000000"/>
                      <w:sz w:val="20"/>
                      <w:szCs w:val="20"/>
                    </w:rPr>
                    <w:t>Symonds provided an update to Prof Tim Mc</w:t>
                  </w:r>
                  <w:r w:rsidR="002A5789">
                    <w:rPr>
                      <w:rFonts w:ascii="Arial" w:hAnsi="Arial" w:cs="Arial"/>
                      <w:color w:val="000000"/>
                      <w:sz w:val="20"/>
                      <w:szCs w:val="20"/>
                    </w:rPr>
                    <w:t xml:space="preserve">Intyre-Bhatty on 17 June 2016. </w:t>
                  </w:r>
                  <w:r>
                    <w:rPr>
                      <w:rFonts w:ascii="Arial" w:hAnsi="Arial" w:cs="Arial"/>
                      <w:color w:val="000000"/>
                      <w:sz w:val="20"/>
                      <w:szCs w:val="20"/>
                    </w:rPr>
                    <w:t xml:space="preserve">The update included details of the survey carried out with HEIs who use Turnitin for submission and Blackboard. </w:t>
                  </w:r>
                  <w:r w:rsidR="005C2892">
                    <w:rPr>
                      <w:rFonts w:ascii="Arial" w:hAnsi="Arial" w:cs="Arial"/>
                      <w:color w:val="000000"/>
                      <w:sz w:val="20"/>
                      <w:szCs w:val="20"/>
                    </w:rPr>
                    <w:t xml:space="preserve"> Ms </w:t>
                  </w:r>
                  <w:r>
                    <w:rPr>
                      <w:rFonts w:ascii="Arial" w:hAnsi="Arial" w:cs="Arial"/>
                      <w:color w:val="000000"/>
                      <w:sz w:val="20"/>
                      <w:szCs w:val="20"/>
                    </w:rPr>
                    <w:t>Symonds provided</w:t>
                  </w:r>
                  <w:r w:rsidR="005C2892">
                    <w:rPr>
                      <w:rFonts w:ascii="Arial" w:hAnsi="Arial" w:cs="Arial"/>
                      <w:color w:val="000000"/>
                      <w:sz w:val="20"/>
                      <w:szCs w:val="20"/>
                    </w:rPr>
                    <w:t xml:space="preserve"> ESEC members with</w:t>
                  </w:r>
                  <w:r>
                    <w:rPr>
                      <w:rFonts w:ascii="Arial" w:hAnsi="Arial" w:cs="Arial"/>
                      <w:color w:val="000000"/>
                      <w:sz w:val="20"/>
                      <w:szCs w:val="20"/>
                    </w:rPr>
                    <w:t xml:space="preserve"> a further report with recommendations in August 2016.  </w:t>
                  </w:r>
                </w:p>
                <w:p w14:paraId="5F752C58" w14:textId="77777777" w:rsidR="005C2892" w:rsidRDefault="005C2892" w:rsidP="005C2892">
                  <w:pPr>
                    <w:spacing w:after="0" w:line="240" w:lineRule="auto"/>
                    <w:rPr>
                      <w:rFonts w:ascii="Arial" w:hAnsi="Arial" w:cs="Arial"/>
                      <w:color w:val="000000"/>
                      <w:sz w:val="20"/>
                      <w:szCs w:val="20"/>
                    </w:rPr>
                  </w:pPr>
                </w:p>
                <w:p w14:paraId="2D331EE9" w14:textId="77777777" w:rsidR="005C2892" w:rsidRDefault="00996CDC" w:rsidP="007B0C81">
                  <w:pPr>
                    <w:spacing w:after="0" w:line="240" w:lineRule="auto"/>
                    <w:jc w:val="both"/>
                    <w:rPr>
                      <w:rFonts w:ascii="Arial" w:hAnsi="Arial" w:cs="Arial"/>
                      <w:color w:val="000000"/>
                      <w:sz w:val="20"/>
                      <w:szCs w:val="20"/>
                    </w:rPr>
                  </w:pPr>
                  <w:r>
                    <w:rPr>
                      <w:rFonts w:ascii="Arial" w:hAnsi="Arial" w:cs="Arial"/>
                      <w:color w:val="000000"/>
                      <w:sz w:val="20"/>
                      <w:szCs w:val="20"/>
                    </w:rPr>
                    <w:t>Ms Mack emailed DDEPPs on 26 September 2016 to ask whether the new VLE and Anonymous Marking could be included in the tender process.  In the meantime, Faculties would continue with the pilot for the current academic year.  Members agreed that those who had engaged in Anonymous Marking had found it a useful exercise.</w:t>
                  </w:r>
                </w:p>
                <w:p w14:paraId="1D359C8D" w14:textId="77777777" w:rsidR="00657D6D" w:rsidRDefault="00657D6D" w:rsidP="007B0C81">
                  <w:pPr>
                    <w:spacing w:after="0" w:line="240" w:lineRule="auto"/>
                    <w:jc w:val="both"/>
                    <w:rPr>
                      <w:rFonts w:ascii="Arial" w:hAnsi="Arial" w:cs="Arial"/>
                      <w:color w:val="000000"/>
                      <w:sz w:val="20"/>
                      <w:szCs w:val="20"/>
                    </w:rPr>
                  </w:pPr>
                </w:p>
                <w:p w14:paraId="2CC380C6" w14:textId="77777777" w:rsidR="00657D6D" w:rsidRDefault="00657D6D" w:rsidP="007B0C81">
                  <w:pPr>
                    <w:spacing w:after="0" w:line="240" w:lineRule="auto"/>
                    <w:jc w:val="both"/>
                    <w:rPr>
                      <w:rFonts w:ascii="Arial" w:hAnsi="Arial" w:cs="Arial"/>
                      <w:color w:val="000000"/>
                      <w:sz w:val="20"/>
                      <w:szCs w:val="20"/>
                    </w:rPr>
                  </w:pPr>
                </w:p>
                <w:p w14:paraId="63300491" w14:textId="77777777" w:rsidR="005C2892" w:rsidRDefault="005C2892" w:rsidP="005C2892">
                  <w:pPr>
                    <w:spacing w:after="0" w:line="240" w:lineRule="auto"/>
                    <w:rPr>
                      <w:rFonts w:ascii="Arial" w:hAnsi="Arial" w:cs="Arial"/>
                      <w:color w:val="000000"/>
                      <w:sz w:val="20"/>
                      <w:szCs w:val="20"/>
                    </w:rPr>
                  </w:pPr>
                </w:p>
                <w:p w14:paraId="442C2A4F" w14:textId="77777777" w:rsidR="002A5789" w:rsidRDefault="002A5789" w:rsidP="005C2892">
                  <w:pPr>
                    <w:spacing w:after="0" w:line="240" w:lineRule="auto"/>
                    <w:rPr>
                      <w:rFonts w:ascii="Arial" w:hAnsi="Arial" w:cs="Arial"/>
                      <w:color w:val="000000"/>
                      <w:sz w:val="20"/>
                      <w:szCs w:val="20"/>
                    </w:rPr>
                  </w:pPr>
                </w:p>
                <w:p w14:paraId="6D5FE74C" w14:textId="77777777" w:rsidR="0045487F" w:rsidRPr="00D663AA" w:rsidRDefault="0045487F" w:rsidP="005C2892">
                  <w:pPr>
                    <w:spacing w:after="0" w:line="240" w:lineRule="auto"/>
                    <w:rPr>
                      <w:rFonts w:ascii="Arial" w:hAnsi="Arial" w:cs="Arial"/>
                      <w:color w:val="000000"/>
                      <w:sz w:val="20"/>
                      <w:szCs w:val="20"/>
                    </w:rPr>
                  </w:pPr>
                </w:p>
              </w:tc>
            </w:tr>
            <w:tr w:rsidR="00D663AA" w14:paraId="2A40A604" w14:textId="77777777" w:rsidTr="005C5425">
              <w:tc>
                <w:tcPr>
                  <w:tcW w:w="808" w:type="dxa"/>
                  <w:tcBorders>
                    <w:top w:val="nil"/>
                    <w:left w:val="nil"/>
                    <w:bottom w:val="nil"/>
                    <w:right w:val="nil"/>
                  </w:tcBorders>
                </w:tcPr>
                <w:p w14:paraId="15EDD1A1" w14:textId="77777777" w:rsidR="00D663AA" w:rsidRPr="00DE0E0A" w:rsidRDefault="00D663AA"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2.2.15</w:t>
                  </w:r>
                </w:p>
              </w:tc>
              <w:tc>
                <w:tcPr>
                  <w:tcW w:w="8670" w:type="dxa"/>
                  <w:tcBorders>
                    <w:top w:val="nil"/>
                    <w:left w:val="nil"/>
                    <w:bottom w:val="nil"/>
                    <w:right w:val="nil"/>
                  </w:tcBorders>
                </w:tcPr>
                <w:p w14:paraId="5F8FC9E1" w14:textId="77777777" w:rsidR="00D663AA" w:rsidRPr="00D663AA" w:rsidRDefault="00D663AA"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3.6.7 – Review of Education &amp; Student Experience Plans (ESEPs) – FM ESEP</w:t>
                  </w:r>
                </w:p>
              </w:tc>
            </w:tr>
            <w:tr w:rsidR="00D663AA" w14:paraId="52785643" w14:textId="77777777" w:rsidTr="005C5425">
              <w:tc>
                <w:tcPr>
                  <w:tcW w:w="808" w:type="dxa"/>
                  <w:tcBorders>
                    <w:top w:val="nil"/>
                    <w:left w:val="nil"/>
                    <w:bottom w:val="nil"/>
                    <w:right w:val="nil"/>
                  </w:tcBorders>
                </w:tcPr>
                <w:p w14:paraId="0D2DA2CD" w14:textId="77777777" w:rsidR="00D663AA" w:rsidRPr="00DE0E0A" w:rsidRDefault="00D663A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ACB408E" w14:textId="77777777" w:rsidR="00D663AA" w:rsidRPr="00D663AA" w:rsidRDefault="00D663AA" w:rsidP="008B275C">
                  <w:pPr>
                    <w:tabs>
                      <w:tab w:val="left" w:pos="642"/>
                    </w:tabs>
                    <w:spacing w:after="0" w:line="240" w:lineRule="auto"/>
                    <w:jc w:val="both"/>
                    <w:rPr>
                      <w:rFonts w:ascii="Arial" w:hAnsi="Arial" w:cs="Arial"/>
                      <w:i/>
                      <w:sz w:val="20"/>
                      <w:szCs w:val="20"/>
                    </w:rPr>
                  </w:pPr>
                  <w:r w:rsidRPr="00D663AA">
                    <w:rPr>
                      <w:rFonts w:ascii="Arial" w:hAnsi="Arial" w:cs="Arial"/>
                      <w:i/>
                      <w:sz w:val="20"/>
                      <w:szCs w:val="20"/>
                    </w:rPr>
                    <w:t>It was not obvious that PTES had been considered and incorporated into the Faculty of Management ESEP and Prof Zhang encouraged further discussion to take place within the Faculty.  Dr Main agreed to add more PTES information into the FM ESEP moving forward.</w:t>
                  </w:r>
                </w:p>
              </w:tc>
            </w:tr>
            <w:tr w:rsidR="00D663AA" w14:paraId="245159B5" w14:textId="77777777" w:rsidTr="00D015F8">
              <w:tc>
                <w:tcPr>
                  <w:tcW w:w="808" w:type="dxa"/>
                  <w:tcBorders>
                    <w:top w:val="nil"/>
                    <w:left w:val="nil"/>
                    <w:bottom w:val="nil"/>
                    <w:right w:val="nil"/>
                  </w:tcBorders>
                </w:tcPr>
                <w:p w14:paraId="6D921789" w14:textId="77777777" w:rsidR="00D663AA" w:rsidRPr="00DE0E0A" w:rsidRDefault="00D663A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89DE2C0" w14:textId="6A948C4B" w:rsidR="00D663AA" w:rsidRDefault="00D663AA" w:rsidP="008B275C">
                  <w:pPr>
                    <w:tabs>
                      <w:tab w:val="left" w:pos="642"/>
                    </w:tabs>
                    <w:spacing w:after="0" w:line="240" w:lineRule="auto"/>
                    <w:jc w:val="both"/>
                    <w:rPr>
                      <w:rFonts w:ascii="Arial" w:hAnsi="Arial" w:cs="Arial"/>
                      <w:color w:val="000000"/>
                      <w:sz w:val="20"/>
                      <w:szCs w:val="20"/>
                    </w:rPr>
                  </w:pPr>
                  <w:r>
                    <w:rPr>
                      <w:rFonts w:ascii="Arial" w:hAnsi="Arial" w:cs="Arial"/>
                      <w:b/>
                      <w:color w:val="000000"/>
                      <w:sz w:val="20"/>
                      <w:szCs w:val="20"/>
                    </w:rPr>
                    <w:t>Action Completed:</w:t>
                  </w:r>
                  <w:r>
                    <w:rPr>
                      <w:rFonts w:ascii="Arial" w:hAnsi="Arial" w:cs="Arial"/>
                      <w:color w:val="000000"/>
                      <w:sz w:val="20"/>
                      <w:szCs w:val="20"/>
                    </w:rPr>
                    <w:t xml:space="preserve"> </w:t>
                  </w:r>
                  <w:r w:rsidR="005F40A0">
                    <w:rPr>
                      <w:rFonts w:ascii="Arial" w:hAnsi="Arial" w:cs="Arial"/>
                      <w:color w:val="000000"/>
                      <w:sz w:val="20"/>
                      <w:szCs w:val="20"/>
                    </w:rPr>
                    <w:t xml:space="preserve"> </w:t>
                  </w:r>
                  <w:r w:rsidRPr="00C3685F">
                    <w:rPr>
                      <w:rFonts w:ascii="Arial" w:hAnsi="Arial" w:cs="Arial"/>
                      <w:color w:val="000000"/>
                      <w:sz w:val="20"/>
                      <w:szCs w:val="20"/>
                    </w:rPr>
                    <w:t>The Faculty took a number of steps on PTES in 2015-16, under the ADSE, relating to such things as employability, assessment arrangements, and assessment and feedback. The Faculty ESEP for 2016</w:t>
                  </w:r>
                  <w:r w:rsidR="002A5789">
                    <w:rPr>
                      <w:rFonts w:ascii="Arial" w:hAnsi="Arial" w:cs="Arial"/>
                      <w:color w:val="000000"/>
                      <w:sz w:val="20"/>
                      <w:szCs w:val="20"/>
                    </w:rPr>
                    <w:t>/</w:t>
                  </w:r>
                  <w:r w:rsidRPr="00C3685F">
                    <w:rPr>
                      <w:rFonts w:ascii="Arial" w:hAnsi="Arial" w:cs="Arial"/>
                      <w:color w:val="000000"/>
                      <w:sz w:val="20"/>
                      <w:szCs w:val="20"/>
                    </w:rPr>
                    <w:t>17 includes areas to strengthen and consolidate.  Several improvements were achieved in 2015</w:t>
                  </w:r>
                  <w:r w:rsidR="002A5789">
                    <w:rPr>
                      <w:rFonts w:ascii="Arial" w:hAnsi="Arial" w:cs="Arial"/>
                      <w:color w:val="000000"/>
                      <w:sz w:val="20"/>
                      <w:szCs w:val="20"/>
                    </w:rPr>
                    <w:t>/</w:t>
                  </w:r>
                  <w:r w:rsidRPr="00C3685F">
                    <w:rPr>
                      <w:rFonts w:ascii="Arial" w:hAnsi="Arial" w:cs="Arial"/>
                      <w:color w:val="000000"/>
                      <w:sz w:val="20"/>
                      <w:szCs w:val="20"/>
                    </w:rPr>
                    <w:t>16 AY, some quite noteworthy, and we wish to ensure that we keep the gains and build on them.</w:t>
                  </w:r>
                </w:p>
                <w:p w14:paraId="7C109C83" w14:textId="77777777" w:rsidR="005C5425" w:rsidRPr="00DE0E0A" w:rsidRDefault="005C5425" w:rsidP="008B275C">
                  <w:pPr>
                    <w:tabs>
                      <w:tab w:val="left" w:pos="642"/>
                    </w:tabs>
                    <w:spacing w:after="0" w:line="240" w:lineRule="auto"/>
                    <w:jc w:val="both"/>
                    <w:rPr>
                      <w:rFonts w:ascii="Arial" w:hAnsi="Arial" w:cs="Arial"/>
                      <w:sz w:val="20"/>
                      <w:szCs w:val="20"/>
                    </w:rPr>
                  </w:pPr>
                </w:p>
              </w:tc>
            </w:tr>
            <w:tr w:rsidR="00D663AA" w14:paraId="1BCDFC97" w14:textId="77777777" w:rsidTr="00D015F8">
              <w:tc>
                <w:tcPr>
                  <w:tcW w:w="808" w:type="dxa"/>
                  <w:tcBorders>
                    <w:top w:val="nil"/>
                    <w:left w:val="nil"/>
                    <w:bottom w:val="nil"/>
                    <w:right w:val="nil"/>
                  </w:tcBorders>
                </w:tcPr>
                <w:p w14:paraId="5FEB4201" w14:textId="77777777" w:rsidR="00D663AA" w:rsidRPr="00DE0E0A" w:rsidRDefault="00C63509" w:rsidP="008B275C">
                  <w:pPr>
                    <w:tabs>
                      <w:tab w:val="left" w:pos="642"/>
                    </w:tabs>
                    <w:spacing w:after="0" w:line="240" w:lineRule="auto"/>
                    <w:jc w:val="both"/>
                    <w:rPr>
                      <w:rFonts w:ascii="Arial" w:hAnsi="Arial" w:cs="Arial"/>
                      <w:sz w:val="20"/>
                      <w:szCs w:val="20"/>
                    </w:rPr>
                  </w:pPr>
                  <w:r>
                    <w:rPr>
                      <w:rFonts w:ascii="Arial" w:hAnsi="Arial" w:cs="Arial"/>
                      <w:sz w:val="20"/>
                      <w:szCs w:val="20"/>
                    </w:rPr>
                    <w:t>2.2.16</w:t>
                  </w:r>
                </w:p>
              </w:tc>
              <w:tc>
                <w:tcPr>
                  <w:tcW w:w="8670" w:type="dxa"/>
                  <w:tcBorders>
                    <w:top w:val="nil"/>
                    <w:left w:val="nil"/>
                    <w:bottom w:val="nil"/>
                    <w:right w:val="nil"/>
                  </w:tcBorders>
                </w:tcPr>
                <w:p w14:paraId="5F50049E" w14:textId="77777777" w:rsidR="00D663AA" w:rsidRPr="00C63509" w:rsidRDefault="00C63509"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Minute 3.6.10 – Review of Education &amp; Student Experience Plans (ESEPs) – Professional Services</w:t>
                  </w:r>
                  <w:r>
                    <w:rPr>
                      <w:rFonts w:ascii="Arial" w:hAnsi="Arial" w:cs="Arial"/>
                      <w:sz w:val="20"/>
                      <w:szCs w:val="20"/>
                    </w:rPr>
                    <w:t xml:space="preserve"> </w:t>
                  </w:r>
                </w:p>
              </w:tc>
            </w:tr>
            <w:tr w:rsidR="00D663AA" w14:paraId="781F6F70" w14:textId="77777777" w:rsidTr="00D015F8">
              <w:tc>
                <w:tcPr>
                  <w:tcW w:w="808" w:type="dxa"/>
                  <w:tcBorders>
                    <w:top w:val="nil"/>
                    <w:left w:val="nil"/>
                    <w:bottom w:val="nil"/>
                    <w:right w:val="nil"/>
                  </w:tcBorders>
                </w:tcPr>
                <w:p w14:paraId="485FE281" w14:textId="77777777" w:rsidR="00D663AA" w:rsidRPr="00DE0E0A" w:rsidRDefault="00D663A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1814ACD" w14:textId="77777777" w:rsidR="00D663AA" w:rsidRPr="002A5789" w:rsidRDefault="00F21758" w:rsidP="008B275C">
                  <w:pPr>
                    <w:tabs>
                      <w:tab w:val="left" w:pos="642"/>
                    </w:tabs>
                    <w:spacing w:after="0" w:line="240" w:lineRule="auto"/>
                    <w:jc w:val="both"/>
                    <w:rPr>
                      <w:rFonts w:ascii="Arial" w:hAnsi="Arial" w:cs="Arial"/>
                      <w:i/>
                      <w:sz w:val="20"/>
                      <w:szCs w:val="20"/>
                    </w:rPr>
                  </w:pPr>
                  <w:r w:rsidRPr="002A5789">
                    <w:rPr>
                      <w:rFonts w:ascii="Arial" w:hAnsi="Arial" w:cs="Arial"/>
                      <w:i/>
                      <w:sz w:val="20"/>
                      <w:szCs w:val="20"/>
                    </w:rPr>
                    <w:t>A number of ESEPs had not highlighted how Professional Services intended to contribute to enhancing the student experience or had not made reference to the NSS evidence and extensive analysis that had been provided; it was agreed that this would need to be included in ESEPs moving forward.  Professional Services members advised that work would continue on the prioritisation of resources in order that students receive the best return.</w:t>
                  </w:r>
                </w:p>
              </w:tc>
            </w:tr>
            <w:tr w:rsidR="00D663AA" w14:paraId="2B9AB65A" w14:textId="77777777" w:rsidTr="003C3514">
              <w:tc>
                <w:tcPr>
                  <w:tcW w:w="808" w:type="dxa"/>
                  <w:tcBorders>
                    <w:top w:val="nil"/>
                    <w:left w:val="nil"/>
                    <w:bottom w:val="nil"/>
                    <w:right w:val="nil"/>
                  </w:tcBorders>
                </w:tcPr>
                <w:p w14:paraId="69031B23" w14:textId="77777777" w:rsidR="00D663AA" w:rsidRPr="00DE0E0A" w:rsidRDefault="00D663A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7350CDE" w14:textId="77777777" w:rsidR="00D663AA" w:rsidRDefault="00F21758" w:rsidP="00F21758">
                  <w:pPr>
                    <w:tabs>
                      <w:tab w:val="left" w:pos="642"/>
                    </w:tabs>
                    <w:spacing w:after="0" w:line="240" w:lineRule="auto"/>
                    <w:jc w:val="both"/>
                    <w:rPr>
                      <w:rFonts w:ascii="Arial" w:hAnsi="Arial" w:cs="Arial"/>
                      <w:sz w:val="20"/>
                      <w:szCs w:val="20"/>
                    </w:rPr>
                  </w:pPr>
                  <w:r>
                    <w:rPr>
                      <w:rFonts w:ascii="Arial" w:hAnsi="Arial" w:cs="Arial"/>
                      <w:b/>
                      <w:sz w:val="20"/>
                      <w:szCs w:val="20"/>
                    </w:rPr>
                    <w:t>Action Completed:</w:t>
                  </w:r>
                  <w:r>
                    <w:rPr>
                      <w:rFonts w:ascii="Arial" w:hAnsi="Arial" w:cs="Arial"/>
                      <w:sz w:val="20"/>
                      <w:szCs w:val="20"/>
                    </w:rPr>
                    <w:t xml:space="preserve"> All Professional Services</w:t>
                  </w:r>
                  <w:r w:rsidR="00D015F8">
                    <w:rPr>
                      <w:rFonts w:ascii="Arial" w:hAnsi="Arial" w:cs="Arial"/>
                      <w:sz w:val="20"/>
                      <w:szCs w:val="20"/>
                    </w:rPr>
                    <w:t>’</w:t>
                  </w:r>
                  <w:r>
                    <w:rPr>
                      <w:rFonts w:ascii="Arial" w:hAnsi="Arial" w:cs="Arial"/>
                      <w:sz w:val="20"/>
                      <w:szCs w:val="20"/>
                    </w:rPr>
                    <w:t xml:space="preserve"> ESEPs now make reference to student experience and NSS.</w:t>
                  </w:r>
                </w:p>
                <w:p w14:paraId="093B83DB" w14:textId="77777777" w:rsidR="002A5789" w:rsidRDefault="002A5789" w:rsidP="00F21758">
                  <w:pPr>
                    <w:tabs>
                      <w:tab w:val="left" w:pos="642"/>
                    </w:tabs>
                    <w:spacing w:after="0" w:line="240" w:lineRule="auto"/>
                    <w:jc w:val="both"/>
                    <w:rPr>
                      <w:rFonts w:ascii="Arial" w:hAnsi="Arial" w:cs="Arial"/>
                      <w:sz w:val="20"/>
                      <w:szCs w:val="20"/>
                    </w:rPr>
                  </w:pPr>
                </w:p>
                <w:p w14:paraId="4B3E2EEA" w14:textId="77777777" w:rsidR="00D015F8" w:rsidRPr="00F21758" w:rsidRDefault="00D015F8" w:rsidP="00F21758">
                  <w:pPr>
                    <w:tabs>
                      <w:tab w:val="left" w:pos="642"/>
                    </w:tabs>
                    <w:spacing w:after="0" w:line="240" w:lineRule="auto"/>
                    <w:jc w:val="both"/>
                    <w:rPr>
                      <w:rFonts w:ascii="Arial" w:hAnsi="Arial" w:cs="Arial"/>
                      <w:sz w:val="20"/>
                      <w:szCs w:val="20"/>
                    </w:rPr>
                  </w:pPr>
                </w:p>
              </w:tc>
            </w:tr>
            <w:tr w:rsidR="00D663AA" w14:paraId="3E3A61C3" w14:textId="77777777" w:rsidTr="003C3514">
              <w:tc>
                <w:tcPr>
                  <w:tcW w:w="808" w:type="dxa"/>
                  <w:tcBorders>
                    <w:top w:val="nil"/>
                    <w:left w:val="nil"/>
                    <w:bottom w:val="nil"/>
                    <w:right w:val="nil"/>
                  </w:tcBorders>
                </w:tcPr>
                <w:p w14:paraId="69527163" w14:textId="77777777" w:rsidR="00D663AA" w:rsidRPr="00D015F8" w:rsidRDefault="00D015F8" w:rsidP="008B275C">
                  <w:pPr>
                    <w:tabs>
                      <w:tab w:val="left" w:pos="642"/>
                    </w:tabs>
                    <w:spacing w:after="0" w:line="240" w:lineRule="auto"/>
                    <w:jc w:val="both"/>
                    <w:rPr>
                      <w:rFonts w:ascii="Arial" w:hAnsi="Arial" w:cs="Arial"/>
                      <w:sz w:val="20"/>
                      <w:szCs w:val="20"/>
                    </w:rPr>
                  </w:pPr>
                  <w:r w:rsidRPr="00D015F8">
                    <w:rPr>
                      <w:rFonts w:ascii="Arial" w:hAnsi="Arial" w:cs="Arial"/>
                      <w:sz w:val="20"/>
                      <w:szCs w:val="20"/>
                    </w:rPr>
                    <w:t>2.3</w:t>
                  </w:r>
                </w:p>
              </w:tc>
              <w:tc>
                <w:tcPr>
                  <w:tcW w:w="8670" w:type="dxa"/>
                  <w:tcBorders>
                    <w:top w:val="nil"/>
                    <w:left w:val="nil"/>
                    <w:bottom w:val="nil"/>
                    <w:right w:val="nil"/>
                  </w:tcBorders>
                </w:tcPr>
                <w:p w14:paraId="1AD4C2E0" w14:textId="77777777" w:rsidR="00D663AA" w:rsidRDefault="00D015F8" w:rsidP="008B275C">
                  <w:pPr>
                    <w:tabs>
                      <w:tab w:val="left" w:pos="642"/>
                    </w:tabs>
                    <w:spacing w:after="0" w:line="240" w:lineRule="auto"/>
                    <w:jc w:val="both"/>
                    <w:rPr>
                      <w:rFonts w:ascii="Arial" w:hAnsi="Arial" w:cs="Arial"/>
                      <w:sz w:val="20"/>
                      <w:szCs w:val="20"/>
                      <w:u w:val="single"/>
                    </w:rPr>
                  </w:pPr>
                  <w:r w:rsidRPr="00D015F8">
                    <w:rPr>
                      <w:rFonts w:ascii="Arial" w:hAnsi="Arial" w:cs="Arial"/>
                      <w:sz w:val="20"/>
                      <w:szCs w:val="20"/>
                      <w:u w:val="single"/>
                    </w:rPr>
                    <w:t>ESEC Terms of Reference and Membership</w:t>
                  </w:r>
                </w:p>
                <w:p w14:paraId="6F44D208" w14:textId="77777777" w:rsidR="000E6D00" w:rsidRPr="00D015F8" w:rsidRDefault="000E6D00" w:rsidP="008B275C">
                  <w:pPr>
                    <w:tabs>
                      <w:tab w:val="left" w:pos="642"/>
                    </w:tabs>
                    <w:spacing w:after="0" w:line="240" w:lineRule="auto"/>
                    <w:jc w:val="both"/>
                    <w:rPr>
                      <w:rFonts w:ascii="Arial" w:hAnsi="Arial" w:cs="Arial"/>
                      <w:sz w:val="20"/>
                      <w:szCs w:val="20"/>
                      <w:u w:val="single"/>
                    </w:rPr>
                  </w:pPr>
                </w:p>
              </w:tc>
            </w:tr>
            <w:tr w:rsidR="00D015F8" w14:paraId="5B304547" w14:textId="77777777" w:rsidTr="003C3514">
              <w:tc>
                <w:tcPr>
                  <w:tcW w:w="808" w:type="dxa"/>
                  <w:tcBorders>
                    <w:top w:val="nil"/>
                    <w:left w:val="nil"/>
                    <w:bottom w:val="nil"/>
                    <w:right w:val="nil"/>
                  </w:tcBorders>
                </w:tcPr>
                <w:p w14:paraId="60C53C32" w14:textId="77777777" w:rsidR="00D015F8" w:rsidRPr="00DE0E0A" w:rsidRDefault="00D015F8" w:rsidP="008B275C">
                  <w:pPr>
                    <w:tabs>
                      <w:tab w:val="left" w:pos="642"/>
                    </w:tabs>
                    <w:spacing w:after="0" w:line="240" w:lineRule="auto"/>
                    <w:jc w:val="both"/>
                    <w:rPr>
                      <w:rFonts w:ascii="Arial" w:hAnsi="Arial" w:cs="Arial"/>
                      <w:sz w:val="20"/>
                      <w:szCs w:val="20"/>
                    </w:rPr>
                  </w:pPr>
                  <w:r>
                    <w:rPr>
                      <w:rFonts w:ascii="Arial" w:hAnsi="Arial" w:cs="Arial"/>
                      <w:sz w:val="20"/>
                      <w:szCs w:val="20"/>
                    </w:rPr>
                    <w:t>2.3.1</w:t>
                  </w:r>
                </w:p>
              </w:tc>
              <w:tc>
                <w:tcPr>
                  <w:tcW w:w="8670" w:type="dxa"/>
                  <w:tcBorders>
                    <w:top w:val="nil"/>
                    <w:left w:val="nil"/>
                    <w:bottom w:val="nil"/>
                    <w:right w:val="nil"/>
                  </w:tcBorders>
                </w:tcPr>
                <w:p w14:paraId="09A33983" w14:textId="77777777" w:rsidR="00D015F8" w:rsidRDefault="00D015F8"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The Terms of Reference and Membership List were </w:t>
                  </w:r>
                  <w:r w:rsidRPr="003D2DBF">
                    <w:rPr>
                      <w:rFonts w:ascii="Arial" w:hAnsi="Arial" w:cs="Arial"/>
                      <w:b/>
                      <w:sz w:val="20"/>
                      <w:szCs w:val="20"/>
                    </w:rPr>
                    <w:t>approved</w:t>
                  </w:r>
                  <w:r>
                    <w:rPr>
                      <w:rFonts w:ascii="Arial" w:hAnsi="Arial" w:cs="Arial"/>
                      <w:sz w:val="20"/>
                      <w:szCs w:val="20"/>
                    </w:rPr>
                    <w:t xml:space="preserve"> by the Committee.</w:t>
                  </w:r>
                </w:p>
                <w:p w14:paraId="55E206EB" w14:textId="77777777" w:rsidR="002A5789" w:rsidRDefault="002A5789" w:rsidP="008B275C">
                  <w:pPr>
                    <w:tabs>
                      <w:tab w:val="left" w:pos="642"/>
                    </w:tabs>
                    <w:spacing w:after="0" w:line="240" w:lineRule="auto"/>
                    <w:jc w:val="both"/>
                    <w:rPr>
                      <w:rFonts w:ascii="Arial" w:hAnsi="Arial" w:cs="Arial"/>
                      <w:sz w:val="20"/>
                      <w:szCs w:val="20"/>
                    </w:rPr>
                  </w:pPr>
                </w:p>
              </w:tc>
            </w:tr>
            <w:tr w:rsidR="00D015F8" w14:paraId="7C280813" w14:textId="77777777" w:rsidTr="003C3514">
              <w:tc>
                <w:tcPr>
                  <w:tcW w:w="808" w:type="dxa"/>
                  <w:tcBorders>
                    <w:top w:val="nil"/>
                    <w:left w:val="nil"/>
                    <w:bottom w:val="nil"/>
                    <w:right w:val="nil"/>
                  </w:tcBorders>
                </w:tcPr>
                <w:p w14:paraId="65DEA1D0" w14:textId="77777777" w:rsidR="00D015F8" w:rsidRPr="00DE0E0A" w:rsidRDefault="00D015F8"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8F28D6B" w14:textId="77777777" w:rsidR="00D015F8" w:rsidRDefault="00D015F8" w:rsidP="008B275C">
                  <w:pPr>
                    <w:tabs>
                      <w:tab w:val="left" w:pos="642"/>
                    </w:tabs>
                    <w:spacing w:after="0" w:line="240" w:lineRule="auto"/>
                    <w:jc w:val="both"/>
                    <w:rPr>
                      <w:rFonts w:ascii="Arial" w:hAnsi="Arial" w:cs="Arial"/>
                      <w:sz w:val="20"/>
                      <w:szCs w:val="20"/>
                    </w:rPr>
                  </w:pPr>
                </w:p>
              </w:tc>
            </w:tr>
            <w:tr w:rsidR="00D663AA" w14:paraId="395CBD9C" w14:textId="77777777" w:rsidTr="003C3514">
              <w:tc>
                <w:tcPr>
                  <w:tcW w:w="808" w:type="dxa"/>
                  <w:tcBorders>
                    <w:top w:val="nil"/>
                    <w:left w:val="nil"/>
                    <w:bottom w:val="nil"/>
                    <w:right w:val="nil"/>
                  </w:tcBorders>
                </w:tcPr>
                <w:p w14:paraId="26CAC8AD" w14:textId="77777777" w:rsidR="00D663AA" w:rsidRPr="00DE0E0A" w:rsidRDefault="00D015F8" w:rsidP="008B275C">
                  <w:pPr>
                    <w:tabs>
                      <w:tab w:val="left" w:pos="642"/>
                    </w:tabs>
                    <w:spacing w:after="0" w:line="240" w:lineRule="auto"/>
                    <w:jc w:val="both"/>
                    <w:rPr>
                      <w:rFonts w:ascii="Arial" w:hAnsi="Arial" w:cs="Arial"/>
                      <w:sz w:val="20"/>
                      <w:szCs w:val="20"/>
                    </w:rPr>
                  </w:pPr>
                  <w:r>
                    <w:rPr>
                      <w:rFonts w:ascii="Arial" w:hAnsi="Arial" w:cs="Arial"/>
                      <w:sz w:val="20"/>
                      <w:szCs w:val="20"/>
                    </w:rPr>
                    <w:t>2.4</w:t>
                  </w:r>
                </w:p>
              </w:tc>
              <w:tc>
                <w:tcPr>
                  <w:tcW w:w="8670" w:type="dxa"/>
                  <w:tcBorders>
                    <w:top w:val="nil"/>
                    <w:left w:val="nil"/>
                    <w:bottom w:val="nil"/>
                    <w:right w:val="nil"/>
                  </w:tcBorders>
                </w:tcPr>
                <w:p w14:paraId="4C814D6B" w14:textId="77777777" w:rsidR="00D663AA" w:rsidRDefault="00D015F8"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Ratification of Chair’s Action – Recommended Changes to the BU Academic Adviser Policy 2016/17</w:t>
                  </w:r>
                </w:p>
                <w:p w14:paraId="1783E108" w14:textId="77777777" w:rsidR="000E6D00" w:rsidRPr="00D015F8" w:rsidRDefault="000E6D00" w:rsidP="008B275C">
                  <w:pPr>
                    <w:tabs>
                      <w:tab w:val="left" w:pos="642"/>
                    </w:tabs>
                    <w:spacing w:after="0" w:line="240" w:lineRule="auto"/>
                    <w:jc w:val="both"/>
                    <w:rPr>
                      <w:rFonts w:ascii="Arial" w:hAnsi="Arial" w:cs="Arial"/>
                      <w:sz w:val="20"/>
                      <w:szCs w:val="20"/>
                    </w:rPr>
                  </w:pPr>
                </w:p>
              </w:tc>
            </w:tr>
            <w:tr w:rsidR="00D015F8" w14:paraId="17D892DB" w14:textId="77777777" w:rsidTr="003C3514">
              <w:tc>
                <w:tcPr>
                  <w:tcW w:w="808" w:type="dxa"/>
                  <w:tcBorders>
                    <w:top w:val="nil"/>
                    <w:left w:val="nil"/>
                    <w:bottom w:val="nil"/>
                    <w:right w:val="nil"/>
                  </w:tcBorders>
                </w:tcPr>
                <w:p w14:paraId="35E2CB03" w14:textId="77777777" w:rsidR="00D015F8" w:rsidRDefault="00D015F8" w:rsidP="008B275C">
                  <w:pPr>
                    <w:tabs>
                      <w:tab w:val="left" w:pos="642"/>
                    </w:tabs>
                    <w:spacing w:after="0" w:line="240" w:lineRule="auto"/>
                    <w:jc w:val="both"/>
                    <w:rPr>
                      <w:rFonts w:ascii="Arial" w:hAnsi="Arial" w:cs="Arial"/>
                      <w:sz w:val="20"/>
                      <w:szCs w:val="20"/>
                    </w:rPr>
                  </w:pPr>
                  <w:r>
                    <w:rPr>
                      <w:rFonts w:ascii="Arial" w:hAnsi="Arial" w:cs="Arial"/>
                      <w:sz w:val="20"/>
                      <w:szCs w:val="20"/>
                    </w:rPr>
                    <w:t>2.4.1</w:t>
                  </w:r>
                </w:p>
              </w:tc>
              <w:tc>
                <w:tcPr>
                  <w:tcW w:w="8670" w:type="dxa"/>
                  <w:tcBorders>
                    <w:top w:val="nil"/>
                    <w:left w:val="nil"/>
                    <w:bottom w:val="nil"/>
                    <w:right w:val="nil"/>
                  </w:tcBorders>
                </w:tcPr>
                <w:p w14:paraId="5892F48D" w14:textId="77777777" w:rsidR="00D015F8" w:rsidRDefault="003C3514" w:rsidP="003C3514">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was advised that </w:t>
                  </w:r>
                  <w:r w:rsidRPr="003C3514">
                    <w:rPr>
                      <w:rFonts w:ascii="Arial" w:hAnsi="Arial" w:cs="Arial"/>
                      <w:i/>
                      <w:sz w:val="20"/>
                      <w:szCs w:val="20"/>
                    </w:rPr>
                    <w:t>ARPP 5D - Academic Adviser: Policy</w:t>
                  </w:r>
                  <w:r>
                    <w:rPr>
                      <w:rFonts w:ascii="Arial" w:hAnsi="Arial" w:cs="Arial"/>
                      <w:sz w:val="20"/>
                      <w:szCs w:val="20"/>
                    </w:rPr>
                    <w:t xml:space="preserve"> had been updated following discussion and negotiation with Faculties.  </w:t>
                  </w:r>
                </w:p>
                <w:p w14:paraId="18BCA37C" w14:textId="77777777" w:rsidR="003C3514" w:rsidRPr="003C3514" w:rsidRDefault="003C3514" w:rsidP="003C3514">
                  <w:pPr>
                    <w:tabs>
                      <w:tab w:val="left" w:pos="642"/>
                    </w:tabs>
                    <w:spacing w:after="0" w:line="240" w:lineRule="auto"/>
                    <w:jc w:val="both"/>
                    <w:rPr>
                      <w:rFonts w:ascii="Arial" w:hAnsi="Arial" w:cs="Arial"/>
                      <w:sz w:val="20"/>
                      <w:szCs w:val="20"/>
                    </w:rPr>
                  </w:pPr>
                </w:p>
              </w:tc>
            </w:tr>
            <w:tr w:rsidR="003C3514" w14:paraId="1893D9EC" w14:textId="77777777" w:rsidTr="00B85759">
              <w:tc>
                <w:tcPr>
                  <w:tcW w:w="808" w:type="dxa"/>
                  <w:tcBorders>
                    <w:top w:val="nil"/>
                    <w:left w:val="nil"/>
                    <w:bottom w:val="nil"/>
                    <w:right w:val="nil"/>
                  </w:tcBorders>
                </w:tcPr>
                <w:p w14:paraId="6A86A7FC" w14:textId="77777777" w:rsidR="003C3514" w:rsidRDefault="003C3514" w:rsidP="008B275C">
                  <w:pPr>
                    <w:tabs>
                      <w:tab w:val="left" w:pos="642"/>
                    </w:tabs>
                    <w:spacing w:after="0" w:line="240" w:lineRule="auto"/>
                    <w:jc w:val="both"/>
                    <w:rPr>
                      <w:rFonts w:ascii="Arial" w:hAnsi="Arial" w:cs="Arial"/>
                      <w:sz w:val="20"/>
                      <w:szCs w:val="20"/>
                    </w:rPr>
                  </w:pPr>
                  <w:r>
                    <w:rPr>
                      <w:rFonts w:ascii="Arial" w:hAnsi="Arial" w:cs="Arial"/>
                      <w:sz w:val="20"/>
                      <w:szCs w:val="20"/>
                    </w:rPr>
                    <w:t>2.4.2</w:t>
                  </w:r>
                </w:p>
              </w:tc>
              <w:tc>
                <w:tcPr>
                  <w:tcW w:w="8670" w:type="dxa"/>
                  <w:tcBorders>
                    <w:top w:val="nil"/>
                    <w:left w:val="nil"/>
                    <w:bottom w:val="nil"/>
                    <w:right w:val="nil"/>
                  </w:tcBorders>
                </w:tcPr>
                <w:p w14:paraId="4AE752E0" w14:textId="77777777" w:rsidR="003C3514" w:rsidRDefault="003C3514" w:rsidP="003C3514">
                  <w:pPr>
                    <w:tabs>
                      <w:tab w:val="left" w:pos="642"/>
                    </w:tabs>
                    <w:spacing w:after="0" w:line="240" w:lineRule="auto"/>
                    <w:jc w:val="both"/>
                    <w:rPr>
                      <w:rFonts w:ascii="Arial" w:hAnsi="Arial" w:cs="Arial"/>
                      <w:i/>
                      <w:sz w:val="20"/>
                      <w:szCs w:val="20"/>
                    </w:rPr>
                  </w:pPr>
                  <w:r>
                    <w:rPr>
                      <w:rFonts w:ascii="Arial" w:hAnsi="Arial" w:cs="Arial"/>
                      <w:sz w:val="20"/>
                      <w:szCs w:val="20"/>
                    </w:rPr>
                    <w:t xml:space="preserve">The Committee </w:t>
                  </w:r>
                  <w:r w:rsidRPr="0045487F">
                    <w:rPr>
                      <w:rFonts w:ascii="Arial" w:hAnsi="Arial" w:cs="Arial"/>
                      <w:b/>
                      <w:sz w:val="20"/>
                      <w:szCs w:val="20"/>
                    </w:rPr>
                    <w:t>ratified</w:t>
                  </w:r>
                  <w:r>
                    <w:rPr>
                      <w:rFonts w:ascii="Arial" w:hAnsi="Arial" w:cs="Arial"/>
                      <w:sz w:val="20"/>
                      <w:szCs w:val="20"/>
                    </w:rPr>
                    <w:t xml:space="preserve"> the updated </w:t>
                  </w:r>
                  <w:r>
                    <w:rPr>
                      <w:rFonts w:ascii="Arial" w:hAnsi="Arial" w:cs="Arial"/>
                      <w:i/>
                      <w:sz w:val="20"/>
                      <w:szCs w:val="20"/>
                    </w:rPr>
                    <w:t>ARPP 5D – Academic Adviser: Policy.</w:t>
                  </w:r>
                </w:p>
                <w:p w14:paraId="27633D88" w14:textId="77777777" w:rsidR="002A5789" w:rsidRPr="003C3514" w:rsidRDefault="002A5789" w:rsidP="003C3514">
                  <w:pPr>
                    <w:tabs>
                      <w:tab w:val="left" w:pos="642"/>
                    </w:tabs>
                    <w:spacing w:after="0" w:line="240" w:lineRule="auto"/>
                    <w:jc w:val="both"/>
                    <w:rPr>
                      <w:rFonts w:ascii="Arial" w:hAnsi="Arial" w:cs="Arial"/>
                      <w:sz w:val="20"/>
                      <w:szCs w:val="20"/>
                    </w:rPr>
                  </w:pPr>
                </w:p>
                <w:p w14:paraId="253C624D" w14:textId="77777777" w:rsidR="003C3514" w:rsidRDefault="003C3514" w:rsidP="003C3514">
                  <w:pPr>
                    <w:tabs>
                      <w:tab w:val="left" w:pos="642"/>
                    </w:tabs>
                    <w:spacing w:after="0" w:line="240" w:lineRule="auto"/>
                    <w:jc w:val="both"/>
                    <w:rPr>
                      <w:rFonts w:ascii="Arial" w:hAnsi="Arial" w:cs="Arial"/>
                      <w:sz w:val="20"/>
                      <w:szCs w:val="20"/>
                    </w:rPr>
                  </w:pPr>
                </w:p>
              </w:tc>
            </w:tr>
            <w:tr w:rsidR="00DE0E0A" w14:paraId="36019FB0" w14:textId="77777777" w:rsidTr="00B85759">
              <w:tc>
                <w:tcPr>
                  <w:tcW w:w="808" w:type="dxa"/>
                  <w:tcBorders>
                    <w:top w:val="nil"/>
                    <w:left w:val="nil"/>
                    <w:bottom w:val="nil"/>
                    <w:right w:val="nil"/>
                  </w:tcBorders>
                </w:tcPr>
                <w:p w14:paraId="7B1C042E" w14:textId="77777777" w:rsidR="00DE0E0A" w:rsidRPr="00DE0E0A" w:rsidRDefault="00DE0E0A" w:rsidP="008B275C">
                  <w:pPr>
                    <w:tabs>
                      <w:tab w:val="left" w:pos="642"/>
                    </w:tabs>
                    <w:spacing w:after="0" w:line="240" w:lineRule="auto"/>
                    <w:jc w:val="both"/>
                    <w:rPr>
                      <w:rFonts w:ascii="Arial" w:hAnsi="Arial" w:cs="Arial"/>
                      <w:b/>
                      <w:sz w:val="20"/>
                      <w:szCs w:val="20"/>
                    </w:rPr>
                  </w:pPr>
                  <w:r>
                    <w:rPr>
                      <w:rFonts w:ascii="Arial" w:hAnsi="Arial" w:cs="Arial"/>
                      <w:b/>
                      <w:sz w:val="20"/>
                      <w:szCs w:val="20"/>
                    </w:rPr>
                    <w:t>3.</w:t>
                  </w:r>
                </w:p>
              </w:tc>
              <w:tc>
                <w:tcPr>
                  <w:tcW w:w="8670" w:type="dxa"/>
                  <w:tcBorders>
                    <w:top w:val="nil"/>
                    <w:left w:val="nil"/>
                    <w:bottom w:val="nil"/>
                    <w:right w:val="nil"/>
                  </w:tcBorders>
                </w:tcPr>
                <w:p w14:paraId="7CD9438E" w14:textId="77777777" w:rsidR="00DE0E0A" w:rsidRPr="00DE0E0A" w:rsidRDefault="00DE0E0A" w:rsidP="008B275C">
                  <w:pPr>
                    <w:tabs>
                      <w:tab w:val="left" w:pos="642"/>
                    </w:tabs>
                    <w:spacing w:after="0" w:line="240" w:lineRule="auto"/>
                    <w:jc w:val="both"/>
                    <w:rPr>
                      <w:rFonts w:ascii="Arial" w:hAnsi="Arial" w:cs="Arial"/>
                      <w:sz w:val="20"/>
                      <w:szCs w:val="20"/>
                    </w:rPr>
                  </w:pPr>
                  <w:r>
                    <w:rPr>
                      <w:rFonts w:ascii="Arial" w:hAnsi="Arial" w:cs="Arial"/>
                      <w:b/>
                      <w:sz w:val="20"/>
                      <w:szCs w:val="20"/>
                    </w:rPr>
                    <w:t>PART 1:  FOR DISCUSSION</w:t>
                  </w:r>
                </w:p>
              </w:tc>
            </w:tr>
            <w:tr w:rsidR="00DE0E0A" w14:paraId="169B5206" w14:textId="77777777" w:rsidTr="00B85759">
              <w:tc>
                <w:tcPr>
                  <w:tcW w:w="808" w:type="dxa"/>
                  <w:tcBorders>
                    <w:top w:val="nil"/>
                    <w:left w:val="nil"/>
                    <w:bottom w:val="nil"/>
                    <w:right w:val="nil"/>
                  </w:tcBorders>
                </w:tcPr>
                <w:p w14:paraId="7757FB93" w14:textId="77777777" w:rsidR="00DE0E0A" w:rsidRPr="00DE0E0A" w:rsidRDefault="00DE0E0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55B320A" w14:textId="77777777" w:rsidR="00DE0E0A" w:rsidRPr="00DE0E0A" w:rsidRDefault="00DE0E0A" w:rsidP="008B275C">
                  <w:pPr>
                    <w:tabs>
                      <w:tab w:val="left" w:pos="642"/>
                    </w:tabs>
                    <w:spacing w:after="0" w:line="240" w:lineRule="auto"/>
                    <w:jc w:val="both"/>
                    <w:rPr>
                      <w:rFonts w:ascii="Arial" w:hAnsi="Arial" w:cs="Arial"/>
                      <w:sz w:val="20"/>
                      <w:szCs w:val="20"/>
                    </w:rPr>
                  </w:pPr>
                </w:p>
              </w:tc>
            </w:tr>
            <w:tr w:rsidR="00DE0E0A" w14:paraId="142513F3" w14:textId="77777777" w:rsidTr="00B85759">
              <w:tc>
                <w:tcPr>
                  <w:tcW w:w="808" w:type="dxa"/>
                  <w:tcBorders>
                    <w:top w:val="nil"/>
                    <w:left w:val="nil"/>
                    <w:bottom w:val="nil"/>
                    <w:right w:val="nil"/>
                  </w:tcBorders>
                </w:tcPr>
                <w:p w14:paraId="5FA65FFB" w14:textId="77777777" w:rsidR="00DE0E0A" w:rsidRPr="00DE0E0A" w:rsidRDefault="00DE0E0A" w:rsidP="008B275C">
                  <w:pPr>
                    <w:tabs>
                      <w:tab w:val="left" w:pos="642"/>
                    </w:tabs>
                    <w:spacing w:after="0" w:line="240" w:lineRule="auto"/>
                    <w:jc w:val="both"/>
                    <w:rPr>
                      <w:rFonts w:ascii="Arial" w:hAnsi="Arial" w:cs="Arial"/>
                      <w:sz w:val="20"/>
                      <w:szCs w:val="20"/>
                    </w:rPr>
                  </w:pPr>
                  <w:r w:rsidRPr="00DE0E0A">
                    <w:rPr>
                      <w:rFonts w:ascii="Arial" w:hAnsi="Arial" w:cs="Arial"/>
                      <w:sz w:val="20"/>
                      <w:szCs w:val="20"/>
                    </w:rPr>
                    <w:t>3.1</w:t>
                  </w:r>
                </w:p>
              </w:tc>
              <w:tc>
                <w:tcPr>
                  <w:tcW w:w="8670" w:type="dxa"/>
                  <w:tcBorders>
                    <w:top w:val="nil"/>
                    <w:left w:val="nil"/>
                    <w:bottom w:val="nil"/>
                    <w:right w:val="nil"/>
                  </w:tcBorders>
                </w:tcPr>
                <w:p w14:paraId="0CBD1C0B" w14:textId="77777777" w:rsidR="00DE0E0A" w:rsidRDefault="00007B1A" w:rsidP="008B275C">
                  <w:pPr>
                    <w:tabs>
                      <w:tab w:val="left" w:pos="642"/>
                    </w:tabs>
                    <w:spacing w:after="0" w:line="240" w:lineRule="auto"/>
                    <w:jc w:val="both"/>
                    <w:rPr>
                      <w:rFonts w:ascii="Arial" w:hAnsi="Arial" w:cs="Arial"/>
                      <w:sz w:val="20"/>
                      <w:szCs w:val="20"/>
                      <w:u w:val="single"/>
                    </w:rPr>
                  </w:pPr>
                  <w:r w:rsidRPr="00007B1A">
                    <w:rPr>
                      <w:rFonts w:ascii="Arial" w:hAnsi="Arial" w:cs="Arial"/>
                      <w:sz w:val="20"/>
                      <w:szCs w:val="20"/>
                      <w:u w:val="single"/>
                    </w:rPr>
                    <w:t>NSS Results</w:t>
                  </w:r>
                </w:p>
                <w:p w14:paraId="4DE98F23" w14:textId="77777777" w:rsidR="000E6D00" w:rsidRPr="00007B1A" w:rsidRDefault="000E6D00" w:rsidP="008B275C">
                  <w:pPr>
                    <w:tabs>
                      <w:tab w:val="left" w:pos="642"/>
                    </w:tabs>
                    <w:spacing w:after="0" w:line="240" w:lineRule="auto"/>
                    <w:jc w:val="both"/>
                    <w:rPr>
                      <w:rFonts w:ascii="Arial" w:hAnsi="Arial" w:cs="Arial"/>
                      <w:sz w:val="20"/>
                      <w:szCs w:val="20"/>
                      <w:u w:val="single"/>
                    </w:rPr>
                  </w:pPr>
                </w:p>
              </w:tc>
            </w:tr>
            <w:tr w:rsidR="003C3514" w14:paraId="6959F8D3" w14:textId="77777777" w:rsidTr="00B85759">
              <w:tc>
                <w:tcPr>
                  <w:tcW w:w="808" w:type="dxa"/>
                  <w:tcBorders>
                    <w:top w:val="nil"/>
                    <w:left w:val="nil"/>
                    <w:bottom w:val="nil"/>
                    <w:right w:val="nil"/>
                  </w:tcBorders>
                </w:tcPr>
                <w:p w14:paraId="6D7B09C5" w14:textId="77777777" w:rsidR="003C3514" w:rsidRDefault="003C3514" w:rsidP="008B275C">
                  <w:pPr>
                    <w:tabs>
                      <w:tab w:val="left" w:pos="642"/>
                    </w:tabs>
                    <w:spacing w:after="0" w:line="240" w:lineRule="auto"/>
                    <w:jc w:val="both"/>
                    <w:rPr>
                      <w:rFonts w:ascii="Arial" w:hAnsi="Arial" w:cs="Arial"/>
                      <w:sz w:val="20"/>
                      <w:szCs w:val="20"/>
                    </w:rPr>
                  </w:pPr>
                  <w:r>
                    <w:rPr>
                      <w:rFonts w:ascii="Arial" w:hAnsi="Arial" w:cs="Arial"/>
                      <w:sz w:val="20"/>
                      <w:szCs w:val="20"/>
                    </w:rPr>
                    <w:t>3.1.1</w:t>
                  </w:r>
                </w:p>
              </w:tc>
              <w:tc>
                <w:tcPr>
                  <w:tcW w:w="8670" w:type="dxa"/>
                  <w:tcBorders>
                    <w:top w:val="nil"/>
                    <w:left w:val="nil"/>
                    <w:bottom w:val="nil"/>
                    <w:right w:val="nil"/>
                  </w:tcBorders>
                </w:tcPr>
                <w:p w14:paraId="2432C91F" w14:textId="77777777" w:rsidR="003C3514" w:rsidRDefault="00C64F8D" w:rsidP="00DA76FE">
                  <w:pPr>
                    <w:tabs>
                      <w:tab w:val="left" w:pos="642"/>
                    </w:tabs>
                    <w:spacing w:after="0" w:line="240" w:lineRule="auto"/>
                    <w:jc w:val="both"/>
                    <w:rPr>
                      <w:rFonts w:ascii="Arial" w:hAnsi="Arial" w:cs="Arial"/>
                      <w:sz w:val="20"/>
                      <w:szCs w:val="20"/>
                    </w:rPr>
                  </w:pPr>
                  <w:r>
                    <w:rPr>
                      <w:rFonts w:ascii="Arial" w:hAnsi="Arial" w:cs="Arial"/>
                      <w:sz w:val="20"/>
                      <w:szCs w:val="20"/>
                    </w:rPr>
                    <w:t>The University has achieved its highest ever satisfaction score of 82% (up by 3%) after four years of relatively static performance at around 80%.  Further improvements would be made in order to close the 4% gap to sector average.</w:t>
                  </w:r>
                  <w:r w:rsidR="00D06759">
                    <w:rPr>
                      <w:rFonts w:ascii="Arial" w:hAnsi="Arial" w:cs="Arial"/>
                      <w:sz w:val="20"/>
                      <w:szCs w:val="20"/>
                    </w:rPr>
                    <w:t xml:space="preserve"> The University was now</w:t>
                  </w:r>
                  <w:r w:rsidR="00B85759">
                    <w:rPr>
                      <w:rFonts w:ascii="Arial" w:hAnsi="Arial" w:cs="Arial"/>
                      <w:sz w:val="20"/>
                      <w:szCs w:val="20"/>
                    </w:rPr>
                    <w:t xml:space="preserve"> </w:t>
                  </w:r>
                  <w:r w:rsidR="00C60EEF">
                    <w:rPr>
                      <w:rFonts w:ascii="Arial" w:hAnsi="Arial" w:cs="Arial"/>
                      <w:sz w:val="20"/>
                      <w:szCs w:val="20"/>
                    </w:rPr>
                    <w:t>on or above sector average for L</w:t>
                  </w:r>
                  <w:r w:rsidR="00B85759">
                    <w:rPr>
                      <w:rFonts w:ascii="Arial" w:hAnsi="Arial" w:cs="Arial"/>
                      <w:sz w:val="20"/>
                      <w:szCs w:val="20"/>
                    </w:rPr>
                    <w:t xml:space="preserve">earning </w:t>
                  </w:r>
                  <w:r w:rsidR="00C60EEF">
                    <w:rPr>
                      <w:rFonts w:ascii="Arial" w:hAnsi="Arial" w:cs="Arial"/>
                      <w:sz w:val="20"/>
                      <w:szCs w:val="20"/>
                    </w:rPr>
                    <w:t>R</w:t>
                  </w:r>
                  <w:r w:rsidR="00B85759">
                    <w:rPr>
                      <w:rFonts w:ascii="Arial" w:hAnsi="Arial" w:cs="Arial"/>
                      <w:sz w:val="20"/>
                      <w:szCs w:val="20"/>
                    </w:rPr>
                    <w:t xml:space="preserve">esources and </w:t>
                  </w:r>
                  <w:r w:rsidR="00C60EEF">
                    <w:rPr>
                      <w:rFonts w:ascii="Arial" w:hAnsi="Arial" w:cs="Arial"/>
                      <w:sz w:val="20"/>
                      <w:szCs w:val="20"/>
                    </w:rPr>
                    <w:t>P</w:t>
                  </w:r>
                  <w:r w:rsidR="00B85759">
                    <w:rPr>
                      <w:rFonts w:ascii="Arial" w:hAnsi="Arial" w:cs="Arial"/>
                      <w:sz w:val="20"/>
                      <w:szCs w:val="20"/>
                    </w:rPr>
                    <w:t xml:space="preserve">ersonal </w:t>
                  </w:r>
                  <w:r w:rsidR="00C60EEF">
                    <w:rPr>
                      <w:rFonts w:ascii="Arial" w:hAnsi="Arial" w:cs="Arial"/>
                      <w:sz w:val="20"/>
                      <w:szCs w:val="20"/>
                    </w:rPr>
                    <w:t>D</w:t>
                  </w:r>
                  <w:r w:rsidR="00B85759">
                    <w:rPr>
                      <w:rFonts w:ascii="Arial" w:hAnsi="Arial" w:cs="Arial"/>
                      <w:sz w:val="20"/>
                      <w:szCs w:val="20"/>
                    </w:rPr>
                    <w:t xml:space="preserve">evelopment, </w:t>
                  </w:r>
                  <w:r w:rsidR="00C60EEF">
                    <w:rPr>
                      <w:rFonts w:ascii="Arial" w:hAnsi="Arial" w:cs="Arial"/>
                      <w:sz w:val="20"/>
                      <w:szCs w:val="20"/>
                    </w:rPr>
                    <w:t xml:space="preserve">but </w:t>
                  </w:r>
                  <w:r w:rsidR="00B85759">
                    <w:rPr>
                      <w:rFonts w:ascii="Arial" w:hAnsi="Arial" w:cs="Arial"/>
                      <w:sz w:val="20"/>
                      <w:szCs w:val="20"/>
                    </w:rPr>
                    <w:t xml:space="preserve">still lower than sector average in </w:t>
                  </w:r>
                  <w:r w:rsidR="00C60EEF">
                    <w:rPr>
                      <w:rFonts w:ascii="Arial" w:hAnsi="Arial" w:cs="Arial"/>
                      <w:sz w:val="20"/>
                      <w:szCs w:val="20"/>
                    </w:rPr>
                    <w:t>Assessment &amp; F</w:t>
                  </w:r>
                  <w:r w:rsidR="00B85759">
                    <w:rPr>
                      <w:rFonts w:ascii="Arial" w:hAnsi="Arial" w:cs="Arial"/>
                      <w:sz w:val="20"/>
                      <w:szCs w:val="20"/>
                    </w:rPr>
                    <w:t xml:space="preserve">eedback and </w:t>
                  </w:r>
                  <w:r w:rsidR="00C60EEF">
                    <w:rPr>
                      <w:rFonts w:ascii="Arial" w:hAnsi="Arial" w:cs="Arial"/>
                      <w:sz w:val="20"/>
                      <w:szCs w:val="20"/>
                    </w:rPr>
                    <w:t>O</w:t>
                  </w:r>
                  <w:r w:rsidR="00B85759">
                    <w:rPr>
                      <w:rFonts w:ascii="Arial" w:hAnsi="Arial" w:cs="Arial"/>
                      <w:sz w:val="20"/>
                      <w:szCs w:val="20"/>
                    </w:rPr>
                    <w:t xml:space="preserve">rganisation </w:t>
                  </w:r>
                  <w:r w:rsidR="00C60EEF">
                    <w:rPr>
                      <w:rFonts w:ascii="Arial" w:hAnsi="Arial" w:cs="Arial"/>
                      <w:sz w:val="20"/>
                      <w:szCs w:val="20"/>
                    </w:rPr>
                    <w:t>&amp; M</w:t>
                  </w:r>
                  <w:r w:rsidR="00B85759">
                    <w:rPr>
                      <w:rFonts w:ascii="Arial" w:hAnsi="Arial" w:cs="Arial"/>
                      <w:sz w:val="20"/>
                      <w:szCs w:val="20"/>
                    </w:rPr>
                    <w:t>anagement</w:t>
                  </w:r>
                  <w:r w:rsidR="00C60EEF">
                    <w:rPr>
                      <w:rFonts w:ascii="Arial" w:hAnsi="Arial" w:cs="Arial"/>
                      <w:sz w:val="20"/>
                      <w:szCs w:val="20"/>
                    </w:rPr>
                    <w:t>,</w:t>
                  </w:r>
                  <w:r w:rsidR="00B85759">
                    <w:rPr>
                      <w:rFonts w:ascii="Arial" w:hAnsi="Arial" w:cs="Arial"/>
                      <w:sz w:val="20"/>
                      <w:szCs w:val="20"/>
                    </w:rPr>
                    <w:t xml:space="preserve"> however the gap was continuing to reduce.</w:t>
                  </w:r>
                </w:p>
                <w:p w14:paraId="4B5A7C28" w14:textId="77777777" w:rsidR="003C3514" w:rsidRDefault="003C3514" w:rsidP="00DA76FE">
                  <w:pPr>
                    <w:tabs>
                      <w:tab w:val="left" w:pos="642"/>
                    </w:tabs>
                    <w:spacing w:after="0" w:line="240" w:lineRule="auto"/>
                    <w:jc w:val="both"/>
                    <w:rPr>
                      <w:rFonts w:ascii="Arial" w:hAnsi="Arial" w:cs="Arial"/>
                      <w:sz w:val="20"/>
                      <w:szCs w:val="20"/>
                    </w:rPr>
                  </w:pPr>
                </w:p>
              </w:tc>
            </w:tr>
            <w:tr w:rsidR="00C64F8D" w14:paraId="027FA4FF" w14:textId="77777777" w:rsidTr="00B85759">
              <w:tc>
                <w:tcPr>
                  <w:tcW w:w="808" w:type="dxa"/>
                  <w:tcBorders>
                    <w:top w:val="nil"/>
                    <w:left w:val="nil"/>
                    <w:bottom w:val="nil"/>
                    <w:right w:val="nil"/>
                  </w:tcBorders>
                </w:tcPr>
                <w:p w14:paraId="3BAB9EE1" w14:textId="77777777" w:rsidR="00C64F8D" w:rsidRDefault="00C64F8D" w:rsidP="008B275C">
                  <w:pPr>
                    <w:tabs>
                      <w:tab w:val="left" w:pos="642"/>
                    </w:tabs>
                    <w:spacing w:after="0" w:line="240" w:lineRule="auto"/>
                    <w:jc w:val="both"/>
                    <w:rPr>
                      <w:rFonts w:ascii="Arial" w:hAnsi="Arial" w:cs="Arial"/>
                      <w:sz w:val="20"/>
                      <w:szCs w:val="20"/>
                    </w:rPr>
                  </w:pPr>
                  <w:r>
                    <w:rPr>
                      <w:rFonts w:ascii="Arial" w:hAnsi="Arial" w:cs="Arial"/>
                      <w:sz w:val="20"/>
                      <w:szCs w:val="20"/>
                    </w:rPr>
                    <w:t>3.1.2</w:t>
                  </w:r>
                </w:p>
              </w:tc>
              <w:tc>
                <w:tcPr>
                  <w:tcW w:w="8670" w:type="dxa"/>
                  <w:tcBorders>
                    <w:top w:val="nil"/>
                    <w:left w:val="nil"/>
                    <w:bottom w:val="nil"/>
                    <w:right w:val="nil"/>
                  </w:tcBorders>
                </w:tcPr>
                <w:p w14:paraId="41FAEA9D" w14:textId="77777777" w:rsidR="00C64F8D" w:rsidRDefault="00B85759" w:rsidP="00DA76FE">
                  <w:pPr>
                    <w:tabs>
                      <w:tab w:val="left" w:pos="642"/>
                    </w:tabs>
                    <w:spacing w:after="0" w:line="240" w:lineRule="auto"/>
                    <w:jc w:val="both"/>
                    <w:rPr>
                      <w:rFonts w:ascii="Arial" w:hAnsi="Arial" w:cs="Arial"/>
                      <w:sz w:val="20"/>
                      <w:szCs w:val="20"/>
                    </w:rPr>
                  </w:pPr>
                  <w:r>
                    <w:rPr>
                      <w:rFonts w:ascii="Arial" w:hAnsi="Arial" w:cs="Arial"/>
                      <w:sz w:val="20"/>
                      <w:szCs w:val="20"/>
                    </w:rPr>
                    <w:t>Of the 12 programmes which scored below 80%, 6 programmes ranged from 50% to 68%.  The effect of these 6 programmes was significant and removing these 6 programmes</w:t>
                  </w:r>
                  <w:r w:rsidR="00727AFA">
                    <w:rPr>
                      <w:rFonts w:ascii="Arial" w:hAnsi="Arial" w:cs="Arial"/>
                      <w:sz w:val="20"/>
                      <w:szCs w:val="20"/>
                    </w:rPr>
                    <w:t xml:space="preserve"> from the list</w:t>
                  </w:r>
                  <w:r>
                    <w:rPr>
                      <w:rFonts w:ascii="Arial" w:hAnsi="Arial" w:cs="Arial"/>
                      <w:sz w:val="20"/>
                      <w:szCs w:val="20"/>
                    </w:rPr>
                    <w:t xml:space="preserve"> would improve the University’s overall satisfaction to a sector average of 86%.  Improvement</w:t>
                  </w:r>
                  <w:r w:rsidR="00C60EEF">
                    <w:rPr>
                      <w:rFonts w:ascii="Arial" w:hAnsi="Arial" w:cs="Arial"/>
                      <w:sz w:val="20"/>
                      <w:szCs w:val="20"/>
                    </w:rPr>
                    <w:t>s</w:t>
                  </w:r>
                  <w:r>
                    <w:rPr>
                      <w:rFonts w:ascii="Arial" w:hAnsi="Arial" w:cs="Arial"/>
                      <w:sz w:val="20"/>
                      <w:szCs w:val="20"/>
                    </w:rPr>
                    <w:t xml:space="preserve"> were being put into place in order to help the NSS scores for these 6 programmes in future</w:t>
                  </w:r>
                  <w:r w:rsidR="0059060C">
                    <w:rPr>
                      <w:rFonts w:ascii="Arial" w:hAnsi="Arial" w:cs="Arial"/>
                      <w:sz w:val="20"/>
                      <w:szCs w:val="20"/>
                    </w:rPr>
                    <w:t xml:space="preserve"> and it was hoped these improvements would filter through to the overall </w:t>
                  </w:r>
                  <w:r w:rsidR="00CF3DCF">
                    <w:rPr>
                      <w:rFonts w:ascii="Arial" w:hAnsi="Arial" w:cs="Arial"/>
                      <w:sz w:val="20"/>
                      <w:szCs w:val="20"/>
                    </w:rPr>
                    <w:t>satisfaction score.</w:t>
                  </w:r>
                </w:p>
                <w:p w14:paraId="520770CF" w14:textId="77777777" w:rsidR="00C64F8D" w:rsidRDefault="00C64F8D" w:rsidP="00DA76FE">
                  <w:pPr>
                    <w:tabs>
                      <w:tab w:val="left" w:pos="642"/>
                    </w:tabs>
                    <w:spacing w:after="0" w:line="240" w:lineRule="auto"/>
                    <w:jc w:val="both"/>
                    <w:rPr>
                      <w:rFonts w:ascii="Arial" w:hAnsi="Arial" w:cs="Arial"/>
                      <w:sz w:val="20"/>
                      <w:szCs w:val="20"/>
                    </w:rPr>
                  </w:pPr>
                </w:p>
              </w:tc>
            </w:tr>
            <w:tr w:rsidR="00CF3DCF" w14:paraId="7D10158C" w14:textId="77777777" w:rsidTr="00B85759">
              <w:tc>
                <w:tcPr>
                  <w:tcW w:w="808" w:type="dxa"/>
                  <w:tcBorders>
                    <w:top w:val="nil"/>
                    <w:left w:val="nil"/>
                    <w:bottom w:val="nil"/>
                    <w:right w:val="nil"/>
                  </w:tcBorders>
                </w:tcPr>
                <w:p w14:paraId="75E97E69" w14:textId="77777777" w:rsidR="00CF3DCF" w:rsidRDefault="00CF3DCF" w:rsidP="008B275C">
                  <w:pPr>
                    <w:tabs>
                      <w:tab w:val="left" w:pos="642"/>
                    </w:tabs>
                    <w:spacing w:after="0" w:line="240" w:lineRule="auto"/>
                    <w:jc w:val="both"/>
                    <w:rPr>
                      <w:rFonts w:ascii="Arial" w:hAnsi="Arial" w:cs="Arial"/>
                      <w:sz w:val="20"/>
                      <w:szCs w:val="20"/>
                    </w:rPr>
                  </w:pPr>
                  <w:r>
                    <w:rPr>
                      <w:rFonts w:ascii="Arial" w:hAnsi="Arial" w:cs="Arial"/>
                      <w:sz w:val="20"/>
                      <w:szCs w:val="20"/>
                    </w:rPr>
                    <w:t>3.1.3</w:t>
                  </w:r>
                </w:p>
              </w:tc>
              <w:tc>
                <w:tcPr>
                  <w:tcW w:w="8670" w:type="dxa"/>
                  <w:tcBorders>
                    <w:top w:val="nil"/>
                    <w:left w:val="nil"/>
                    <w:bottom w:val="nil"/>
                    <w:right w:val="nil"/>
                  </w:tcBorders>
                </w:tcPr>
                <w:p w14:paraId="19A36FB2" w14:textId="77777777" w:rsidR="00CF3DCF" w:rsidRDefault="00CF3DCF" w:rsidP="00DA76FE">
                  <w:pPr>
                    <w:tabs>
                      <w:tab w:val="left" w:pos="642"/>
                    </w:tabs>
                    <w:spacing w:after="0" w:line="240" w:lineRule="auto"/>
                    <w:jc w:val="both"/>
                    <w:rPr>
                      <w:rFonts w:ascii="Arial" w:hAnsi="Arial" w:cs="Arial"/>
                      <w:sz w:val="20"/>
                      <w:szCs w:val="20"/>
                    </w:rPr>
                  </w:pPr>
                  <w:r>
                    <w:rPr>
                      <w:rFonts w:ascii="Arial" w:hAnsi="Arial" w:cs="Arial"/>
                      <w:sz w:val="20"/>
                      <w:szCs w:val="20"/>
                    </w:rPr>
                    <w:t xml:space="preserve">With regards to the four questions which were relevant to Professional Services, all of the scores for these questions had shown improvement, with the exception of timetabling.  </w:t>
                  </w:r>
                </w:p>
                <w:p w14:paraId="2E00B949" w14:textId="77777777" w:rsidR="00C60EEF" w:rsidRDefault="00C60EEF" w:rsidP="00DA76FE">
                  <w:pPr>
                    <w:tabs>
                      <w:tab w:val="left" w:pos="642"/>
                    </w:tabs>
                    <w:spacing w:after="0" w:line="240" w:lineRule="auto"/>
                    <w:jc w:val="both"/>
                    <w:rPr>
                      <w:rFonts w:ascii="Arial" w:hAnsi="Arial" w:cs="Arial"/>
                      <w:sz w:val="20"/>
                      <w:szCs w:val="20"/>
                    </w:rPr>
                  </w:pPr>
                </w:p>
                <w:p w14:paraId="6CD0F325" w14:textId="77777777" w:rsidR="00C60EEF" w:rsidRDefault="00C60EEF" w:rsidP="00DA76FE">
                  <w:pPr>
                    <w:tabs>
                      <w:tab w:val="left" w:pos="642"/>
                    </w:tabs>
                    <w:spacing w:after="0" w:line="240" w:lineRule="auto"/>
                    <w:jc w:val="both"/>
                    <w:rPr>
                      <w:rFonts w:ascii="Arial" w:hAnsi="Arial" w:cs="Arial"/>
                      <w:sz w:val="20"/>
                      <w:szCs w:val="20"/>
                    </w:rPr>
                  </w:pPr>
                </w:p>
                <w:p w14:paraId="270CB32D" w14:textId="77777777" w:rsidR="00C60EEF" w:rsidRDefault="00C60EEF" w:rsidP="00DA76FE">
                  <w:pPr>
                    <w:tabs>
                      <w:tab w:val="left" w:pos="642"/>
                    </w:tabs>
                    <w:spacing w:after="0" w:line="240" w:lineRule="auto"/>
                    <w:jc w:val="both"/>
                    <w:rPr>
                      <w:rFonts w:ascii="Arial" w:hAnsi="Arial" w:cs="Arial"/>
                      <w:sz w:val="20"/>
                      <w:szCs w:val="20"/>
                    </w:rPr>
                  </w:pPr>
                </w:p>
                <w:p w14:paraId="2D428C02" w14:textId="77777777" w:rsidR="00C60EEF" w:rsidRDefault="00C60EEF" w:rsidP="00DA76FE">
                  <w:pPr>
                    <w:tabs>
                      <w:tab w:val="left" w:pos="642"/>
                    </w:tabs>
                    <w:spacing w:after="0" w:line="240" w:lineRule="auto"/>
                    <w:jc w:val="both"/>
                    <w:rPr>
                      <w:rFonts w:ascii="Arial" w:hAnsi="Arial" w:cs="Arial"/>
                      <w:sz w:val="20"/>
                      <w:szCs w:val="20"/>
                    </w:rPr>
                  </w:pPr>
                </w:p>
                <w:p w14:paraId="55E65088" w14:textId="77777777" w:rsidR="00CF3DCF" w:rsidRDefault="00CF3DCF" w:rsidP="00DA76FE">
                  <w:pPr>
                    <w:tabs>
                      <w:tab w:val="left" w:pos="642"/>
                    </w:tabs>
                    <w:spacing w:after="0" w:line="240" w:lineRule="auto"/>
                    <w:jc w:val="both"/>
                    <w:rPr>
                      <w:rFonts w:ascii="Arial" w:hAnsi="Arial" w:cs="Arial"/>
                      <w:sz w:val="20"/>
                      <w:szCs w:val="20"/>
                    </w:rPr>
                  </w:pPr>
                </w:p>
                <w:p w14:paraId="6D01E737" w14:textId="77777777" w:rsidR="00346BCF" w:rsidRDefault="00346BCF" w:rsidP="00DA76FE">
                  <w:pPr>
                    <w:tabs>
                      <w:tab w:val="left" w:pos="642"/>
                    </w:tabs>
                    <w:spacing w:after="0" w:line="240" w:lineRule="auto"/>
                    <w:jc w:val="both"/>
                    <w:rPr>
                      <w:rFonts w:ascii="Arial" w:hAnsi="Arial" w:cs="Arial"/>
                      <w:sz w:val="20"/>
                      <w:szCs w:val="20"/>
                    </w:rPr>
                  </w:pPr>
                </w:p>
              </w:tc>
            </w:tr>
            <w:tr w:rsidR="00CF3DCF" w14:paraId="0971065C" w14:textId="77777777" w:rsidTr="00B85759">
              <w:tc>
                <w:tcPr>
                  <w:tcW w:w="808" w:type="dxa"/>
                  <w:tcBorders>
                    <w:top w:val="nil"/>
                    <w:left w:val="nil"/>
                    <w:bottom w:val="nil"/>
                    <w:right w:val="nil"/>
                  </w:tcBorders>
                </w:tcPr>
                <w:p w14:paraId="6D17A3B4" w14:textId="77777777" w:rsidR="00CF3DCF" w:rsidRDefault="00CF3DCF"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3.1.4</w:t>
                  </w:r>
                </w:p>
              </w:tc>
              <w:tc>
                <w:tcPr>
                  <w:tcW w:w="8670" w:type="dxa"/>
                  <w:tcBorders>
                    <w:top w:val="nil"/>
                    <w:left w:val="nil"/>
                    <w:bottom w:val="nil"/>
                    <w:right w:val="nil"/>
                  </w:tcBorders>
                </w:tcPr>
                <w:p w14:paraId="3EF0165E" w14:textId="5FD719BF" w:rsidR="00CF3DCF" w:rsidRDefault="00CF3DCF" w:rsidP="00CF3DCF">
                  <w:pPr>
                    <w:tabs>
                      <w:tab w:val="left" w:pos="642"/>
                    </w:tabs>
                    <w:spacing w:after="0" w:line="240" w:lineRule="auto"/>
                    <w:jc w:val="both"/>
                    <w:rPr>
                      <w:rFonts w:ascii="Arial" w:hAnsi="Arial" w:cs="Arial"/>
                      <w:sz w:val="20"/>
                      <w:szCs w:val="20"/>
                    </w:rPr>
                  </w:pPr>
                  <w:r>
                    <w:rPr>
                      <w:rFonts w:ascii="Arial" w:hAnsi="Arial" w:cs="Arial"/>
                      <w:sz w:val="20"/>
                      <w:szCs w:val="20"/>
                    </w:rPr>
                    <w:t xml:space="preserve">The NSS Survey also contained further questions which could be answered by students on an optional basis following the main survey. These questions would </w:t>
                  </w:r>
                  <w:r w:rsidR="00C60EEF">
                    <w:rPr>
                      <w:rFonts w:ascii="Arial" w:hAnsi="Arial" w:cs="Arial"/>
                      <w:sz w:val="20"/>
                      <w:szCs w:val="20"/>
                    </w:rPr>
                    <w:t>grow in importance as the Higher Education Funding Council for England (HEFCE) would</w:t>
                  </w:r>
                  <w:r>
                    <w:rPr>
                      <w:rFonts w:ascii="Arial" w:hAnsi="Arial" w:cs="Arial"/>
                      <w:sz w:val="20"/>
                      <w:szCs w:val="20"/>
                    </w:rPr>
                    <w:t xml:space="preserve"> be incorporating some of these questions in the main set of questions moving forward.  The University generally scores well for the optional questions and approximately 65% of students who take the main NSS Survey continue to answer the optional questions. It was noted that although all questions</w:t>
                  </w:r>
                  <w:r w:rsidR="00C60EEF">
                    <w:rPr>
                      <w:rFonts w:ascii="Arial" w:hAnsi="Arial" w:cs="Arial"/>
                      <w:sz w:val="20"/>
                      <w:szCs w:val="20"/>
                    </w:rPr>
                    <w:t xml:space="preserve"> had</w:t>
                  </w:r>
                  <w:r>
                    <w:rPr>
                      <w:rFonts w:ascii="Arial" w:hAnsi="Arial" w:cs="Arial"/>
                      <w:sz w:val="20"/>
                      <w:szCs w:val="20"/>
                    </w:rPr>
                    <w:t xml:space="preserve"> increased in score, the last question ‘Overall my student experience has been academically challenging’ had fallen 1% to 90% but still remained above sector average of 81%. </w:t>
                  </w:r>
                </w:p>
                <w:p w14:paraId="1B96F63B" w14:textId="77777777" w:rsidR="00CF3DCF" w:rsidRDefault="00CF3DCF" w:rsidP="00CF3DCF">
                  <w:pPr>
                    <w:tabs>
                      <w:tab w:val="left" w:pos="642"/>
                    </w:tabs>
                    <w:spacing w:after="0" w:line="240" w:lineRule="auto"/>
                    <w:jc w:val="both"/>
                    <w:rPr>
                      <w:rFonts w:ascii="Arial" w:hAnsi="Arial" w:cs="Arial"/>
                      <w:sz w:val="20"/>
                      <w:szCs w:val="20"/>
                    </w:rPr>
                  </w:pPr>
                </w:p>
              </w:tc>
            </w:tr>
            <w:tr w:rsidR="00CF3DCF" w14:paraId="59C2D3EF" w14:textId="77777777" w:rsidTr="00B85759">
              <w:tc>
                <w:tcPr>
                  <w:tcW w:w="808" w:type="dxa"/>
                  <w:tcBorders>
                    <w:top w:val="nil"/>
                    <w:left w:val="nil"/>
                    <w:bottom w:val="nil"/>
                    <w:right w:val="nil"/>
                  </w:tcBorders>
                </w:tcPr>
                <w:p w14:paraId="500DB17E" w14:textId="77777777" w:rsidR="00CF3DCF" w:rsidRDefault="00CF3DCF" w:rsidP="008B275C">
                  <w:pPr>
                    <w:tabs>
                      <w:tab w:val="left" w:pos="642"/>
                    </w:tabs>
                    <w:spacing w:after="0" w:line="240" w:lineRule="auto"/>
                    <w:jc w:val="both"/>
                    <w:rPr>
                      <w:rFonts w:ascii="Arial" w:hAnsi="Arial" w:cs="Arial"/>
                      <w:sz w:val="20"/>
                      <w:szCs w:val="20"/>
                    </w:rPr>
                  </w:pPr>
                  <w:r>
                    <w:rPr>
                      <w:rFonts w:ascii="Arial" w:hAnsi="Arial" w:cs="Arial"/>
                      <w:sz w:val="20"/>
                      <w:szCs w:val="20"/>
                    </w:rPr>
                    <w:t>3.1.5</w:t>
                  </w:r>
                </w:p>
              </w:tc>
              <w:tc>
                <w:tcPr>
                  <w:tcW w:w="8670" w:type="dxa"/>
                  <w:tcBorders>
                    <w:top w:val="nil"/>
                    <w:left w:val="nil"/>
                    <w:bottom w:val="nil"/>
                    <w:right w:val="nil"/>
                  </w:tcBorders>
                </w:tcPr>
                <w:p w14:paraId="385EFFD9" w14:textId="586816BA" w:rsidR="00CF3DCF" w:rsidRDefault="00037CC6" w:rsidP="00CF3DCF">
                  <w:pPr>
                    <w:tabs>
                      <w:tab w:val="left" w:pos="642"/>
                    </w:tabs>
                    <w:spacing w:after="0" w:line="240" w:lineRule="auto"/>
                    <w:jc w:val="both"/>
                    <w:rPr>
                      <w:rFonts w:ascii="Arial" w:hAnsi="Arial" w:cs="Arial"/>
                      <w:sz w:val="20"/>
                      <w:szCs w:val="20"/>
                    </w:rPr>
                  </w:pPr>
                  <w:r>
                    <w:rPr>
                      <w:rFonts w:ascii="Arial" w:hAnsi="Arial" w:cs="Arial"/>
                      <w:sz w:val="20"/>
                      <w:szCs w:val="20"/>
                    </w:rPr>
                    <w:t>The University’s fran</w:t>
                  </w:r>
                  <w:r w:rsidR="00BE6007">
                    <w:rPr>
                      <w:rFonts w:ascii="Arial" w:hAnsi="Arial" w:cs="Arial"/>
                      <w:sz w:val="20"/>
                      <w:szCs w:val="20"/>
                    </w:rPr>
                    <w:t xml:space="preserve">chised results also saw improvements in every area this year including a 5% rise in ‘Overall Satisfaction’ to 85%. Those students who were satisfied with the Students’ Union saw the biggest improvement, rising 8% to 66%, which was 5% higher that the sector for franchised courses. The ‘Teaching on my course’ remained the highest scoring area following a rise of 7% to 92%.  </w:t>
                  </w:r>
                </w:p>
                <w:p w14:paraId="2F89EFD7" w14:textId="77777777" w:rsidR="00BE6007" w:rsidRDefault="00BE6007" w:rsidP="00CF3DCF">
                  <w:pPr>
                    <w:tabs>
                      <w:tab w:val="left" w:pos="642"/>
                    </w:tabs>
                    <w:spacing w:after="0" w:line="240" w:lineRule="auto"/>
                    <w:jc w:val="both"/>
                    <w:rPr>
                      <w:rFonts w:ascii="Arial" w:hAnsi="Arial" w:cs="Arial"/>
                      <w:sz w:val="20"/>
                      <w:szCs w:val="20"/>
                    </w:rPr>
                  </w:pPr>
                </w:p>
              </w:tc>
            </w:tr>
            <w:tr w:rsidR="00BE6007" w14:paraId="392F9D95" w14:textId="77777777" w:rsidTr="00B85759">
              <w:tc>
                <w:tcPr>
                  <w:tcW w:w="808" w:type="dxa"/>
                  <w:tcBorders>
                    <w:top w:val="nil"/>
                    <w:left w:val="nil"/>
                    <w:bottom w:val="nil"/>
                    <w:right w:val="nil"/>
                  </w:tcBorders>
                </w:tcPr>
                <w:p w14:paraId="224966F2" w14:textId="77777777" w:rsidR="00BE6007" w:rsidRDefault="00BE6007" w:rsidP="008B275C">
                  <w:pPr>
                    <w:tabs>
                      <w:tab w:val="left" w:pos="642"/>
                    </w:tabs>
                    <w:spacing w:after="0" w:line="240" w:lineRule="auto"/>
                    <w:jc w:val="both"/>
                    <w:rPr>
                      <w:rFonts w:ascii="Arial" w:hAnsi="Arial" w:cs="Arial"/>
                      <w:sz w:val="20"/>
                      <w:szCs w:val="20"/>
                    </w:rPr>
                  </w:pPr>
                  <w:r>
                    <w:rPr>
                      <w:rFonts w:ascii="Arial" w:hAnsi="Arial" w:cs="Arial"/>
                      <w:sz w:val="20"/>
                      <w:szCs w:val="20"/>
                    </w:rPr>
                    <w:t>3.1.6</w:t>
                  </w:r>
                </w:p>
              </w:tc>
              <w:tc>
                <w:tcPr>
                  <w:tcW w:w="8670" w:type="dxa"/>
                  <w:tcBorders>
                    <w:top w:val="nil"/>
                    <w:left w:val="nil"/>
                    <w:bottom w:val="nil"/>
                    <w:right w:val="nil"/>
                  </w:tcBorders>
                </w:tcPr>
                <w:p w14:paraId="74FF13B3" w14:textId="77777777" w:rsidR="00BE6007" w:rsidRDefault="00A81FE1" w:rsidP="00CF3DCF">
                  <w:pPr>
                    <w:tabs>
                      <w:tab w:val="left" w:pos="642"/>
                    </w:tabs>
                    <w:spacing w:after="0" w:line="240" w:lineRule="auto"/>
                    <w:jc w:val="both"/>
                    <w:rPr>
                      <w:rFonts w:ascii="Arial" w:hAnsi="Arial" w:cs="Arial"/>
                      <w:sz w:val="20"/>
                      <w:szCs w:val="20"/>
                    </w:rPr>
                  </w:pPr>
                  <w:r>
                    <w:rPr>
                      <w:rFonts w:ascii="Arial" w:hAnsi="Arial" w:cs="Arial"/>
                      <w:sz w:val="20"/>
                      <w:szCs w:val="20"/>
                    </w:rPr>
                    <w:t>Mr Nugent suggested that SimOn</w:t>
                  </w:r>
                  <w:r w:rsidR="00F6423E">
                    <w:rPr>
                      <w:rFonts w:ascii="Arial" w:hAnsi="Arial" w:cs="Arial"/>
                      <w:sz w:val="20"/>
                      <w:szCs w:val="20"/>
                    </w:rPr>
                    <w:t xml:space="preserve"> data could reveal </w:t>
                  </w:r>
                  <w:r w:rsidR="009D756E">
                    <w:rPr>
                      <w:rFonts w:ascii="Arial" w:hAnsi="Arial" w:cs="Arial"/>
                      <w:sz w:val="20"/>
                      <w:szCs w:val="20"/>
                    </w:rPr>
                    <w:t xml:space="preserve">much more information, </w:t>
                  </w:r>
                  <w:r w:rsidR="00F6423E">
                    <w:rPr>
                      <w:rFonts w:ascii="Arial" w:hAnsi="Arial" w:cs="Arial"/>
                      <w:sz w:val="20"/>
                      <w:szCs w:val="20"/>
                    </w:rPr>
                    <w:t xml:space="preserve">as last year the data collected had shown a very different picture to </w:t>
                  </w:r>
                  <w:r w:rsidR="009D756E">
                    <w:rPr>
                      <w:rFonts w:ascii="Arial" w:hAnsi="Arial" w:cs="Arial"/>
                      <w:sz w:val="20"/>
                      <w:szCs w:val="20"/>
                    </w:rPr>
                    <w:t xml:space="preserve">the </w:t>
                  </w:r>
                  <w:r w:rsidR="00F6423E">
                    <w:rPr>
                      <w:rFonts w:ascii="Arial" w:hAnsi="Arial" w:cs="Arial"/>
                      <w:sz w:val="20"/>
                      <w:szCs w:val="20"/>
                    </w:rPr>
                    <w:t xml:space="preserve">information </w:t>
                  </w:r>
                  <w:r w:rsidR="009D756E">
                    <w:rPr>
                      <w:rFonts w:ascii="Arial" w:hAnsi="Arial" w:cs="Arial"/>
                      <w:sz w:val="20"/>
                      <w:szCs w:val="20"/>
                    </w:rPr>
                    <w:t xml:space="preserve">that </w:t>
                  </w:r>
                  <w:r w:rsidR="00F6423E">
                    <w:rPr>
                      <w:rFonts w:ascii="Arial" w:hAnsi="Arial" w:cs="Arial"/>
                      <w:sz w:val="20"/>
                      <w:szCs w:val="20"/>
                    </w:rPr>
                    <w:t xml:space="preserve">was expected, although a lot of the data </w:t>
                  </w:r>
                  <w:r w:rsidR="009D756E">
                    <w:rPr>
                      <w:rFonts w:ascii="Arial" w:hAnsi="Arial" w:cs="Arial"/>
                      <w:sz w:val="20"/>
                      <w:szCs w:val="20"/>
                    </w:rPr>
                    <w:t xml:space="preserve">remained </w:t>
                  </w:r>
                  <w:r w:rsidR="00F6423E">
                    <w:rPr>
                      <w:rFonts w:ascii="Arial" w:hAnsi="Arial" w:cs="Arial"/>
                      <w:sz w:val="20"/>
                      <w:szCs w:val="20"/>
                    </w:rPr>
                    <w:t xml:space="preserve">consistent with the NSS Survey.  </w:t>
                  </w:r>
                  <w:r>
                    <w:rPr>
                      <w:rFonts w:ascii="Arial" w:hAnsi="Arial" w:cs="Arial"/>
                      <w:sz w:val="20"/>
                      <w:szCs w:val="20"/>
                    </w:rPr>
                    <w:t xml:space="preserve">  </w:t>
                  </w:r>
                </w:p>
                <w:p w14:paraId="78A3A64C" w14:textId="77777777" w:rsidR="00BE6007" w:rsidRDefault="00BE6007" w:rsidP="00CF3DCF">
                  <w:pPr>
                    <w:tabs>
                      <w:tab w:val="left" w:pos="642"/>
                    </w:tabs>
                    <w:spacing w:after="0" w:line="240" w:lineRule="auto"/>
                    <w:jc w:val="both"/>
                    <w:rPr>
                      <w:rFonts w:ascii="Arial" w:hAnsi="Arial" w:cs="Arial"/>
                      <w:sz w:val="20"/>
                      <w:szCs w:val="20"/>
                    </w:rPr>
                  </w:pPr>
                </w:p>
              </w:tc>
            </w:tr>
            <w:tr w:rsidR="00F6423E" w14:paraId="1B8DBE81" w14:textId="77777777" w:rsidTr="00B85759">
              <w:tc>
                <w:tcPr>
                  <w:tcW w:w="808" w:type="dxa"/>
                  <w:tcBorders>
                    <w:top w:val="nil"/>
                    <w:left w:val="nil"/>
                    <w:bottom w:val="nil"/>
                    <w:right w:val="nil"/>
                  </w:tcBorders>
                </w:tcPr>
                <w:p w14:paraId="72BD2D39" w14:textId="77777777" w:rsidR="00F6423E" w:rsidRDefault="00F6423E" w:rsidP="008B275C">
                  <w:pPr>
                    <w:tabs>
                      <w:tab w:val="left" w:pos="642"/>
                    </w:tabs>
                    <w:spacing w:after="0" w:line="240" w:lineRule="auto"/>
                    <w:jc w:val="both"/>
                    <w:rPr>
                      <w:rFonts w:ascii="Arial" w:hAnsi="Arial" w:cs="Arial"/>
                      <w:sz w:val="20"/>
                      <w:szCs w:val="20"/>
                    </w:rPr>
                  </w:pPr>
                  <w:r>
                    <w:rPr>
                      <w:rFonts w:ascii="Arial" w:hAnsi="Arial" w:cs="Arial"/>
                      <w:sz w:val="20"/>
                      <w:szCs w:val="20"/>
                    </w:rPr>
                    <w:t>3.1.7</w:t>
                  </w:r>
                </w:p>
              </w:tc>
              <w:tc>
                <w:tcPr>
                  <w:tcW w:w="8670" w:type="dxa"/>
                  <w:tcBorders>
                    <w:top w:val="nil"/>
                    <w:left w:val="nil"/>
                    <w:bottom w:val="nil"/>
                    <w:right w:val="nil"/>
                  </w:tcBorders>
                </w:tcPr>
                <w:p w14:paraId="28785416" w14:textId="2C3CD3A9" w:rsidR="00F6423E" w:rsidRDefault="00D91011" w:rsidP="00D91011">
                  <w:pPr>
                    <w:tabs>
                      <w:tab w:val="left" w:pos="642"/>
                    </w:tabs>
                    <w:spacing w:after="0" w:line="240" w:lineRule="auto"/>
                    <w:jc w:val="both"/>
                    <w:rPr>
                      <w:rFonts w:ascii="Arial" w:hAnsi="Arial" w:cs="Arial"/>
                      <w:sz w:val="20"/>
                      <w:szCs w:val="20"/>
                    </w:rPr>
                  </w:pPr>
                  <w:r>
                    <w:rPr>
                      <w:rFonts w:ascii="Arial" w:hAnsi="Arial" w:cs="Arial"/>
                      <w:sz w:val="20"/>
                      <w:szCs w:val="20"/>
                    </w:rPr>
                    <w:t>Prof Rosser reminded members that good results come from staff building good relationships with students. The Academic Adviser role would be key to</w:t>
                  </w:r>
                  <w:r w:rsidR="005C65E3">
                    <w:rPr>
                      <w:rFonts w:ascii="Arial" w:hAnsi="Arial" w:cs="Arial"/>
                      <w:sz w:val="20"/>
                      <w:szCs w:val="20"/>
                    </w:rPr>
                    <w:t xml:space="preserve"> the improvement of </w:t>
                  </w:r>
                  <w:r>
                    <w:rPr>
                      <w:rFonts w:ascii="Arial" w:hAnsi="Arial" w:cs="Arial"/>
                      <w:sz w:val="20"/>
                      <w:szCs w:val="20"/>
                    </w:rPr>
                    <w:t xml:space="preserve">future NSS scores. Dr Roushan agreed with Prof Rosser and following discussion at a recent Technology Enhanced Learning Strategy Forum (TELSF), </w:t>
                  </w:r>
                  <w:r w:rsidR="005C65E3">
                    <w:rPr>
                      <w:rFonts w:ascii="Arial" w:hAnsi="Arial" w:cs="Arial"/>
                      <w:sz w:val="20"/>
                      <w:szCs w:val="20"/>
                    </w:rPr>
                    <w:t xml:space="preserve">it was noted </w:t>
                  </w:r>
                  <w:r>
                    <w:rPr>
                      <w:rFonts w:ascii="Arial" w:hAnsi="Arial" w:cs="Arial"/>
                      <w:sz w:val="20"/>
                      <w:szCs w:val="20"/>
                    </w:rPr>
                    <w:t xml:space="preserve">there was an </w:t>
                  </w:r>
                  <w:r w:rsidR="005C65E3">
                    <w:rPr>
                      <w:rFonts w:ascii="Arial" w:hAnsi="Arial" w:cs="Arial"/>
                      <w:sz w:val="20"/>
                      <w:szCs w:val="20"/>
                    </w:rPr>
                    <w:t>increased balance in Fusion now, and with the way staff we</w:t>
                  </w:r>
                  <w:r>
                    <w:rPr>
                      <w:rFonts w:ascii="Arial" w:hAnsi="Arial" w:cs="Arial"/>
                      <w:sz w:val="20"/>
                      <w:szCs w:val="20"/>
                    </w:rPr>
                    <w:t xml:space="preserve">re recognised for their hard work and efforts. This had not always been recognised by students.     </w:t>
                  </w:r>
                </w:p>
                <w:p w14:paraId="2B3E9959" w14:textId="77777777" w:rsidR="009C6FB0" w:rsidRDefault="009C6FB0" w:rsidP="00D91011">
                  <w:pPr>
                    <w:tabs>
                      <w:tab w:val="left" w:pos="642"/>
                    </w:tabs>
                    <w:spacing w:after="0" w:line="240" w:lineRule="auto"/>
                    <w:jc w:val="both"/>
                    <w:rPr>
                      <w:rFonts w:ascii="Arial" w:hAnsi="Arial" w:cs="Arial"/>
                      <w:sz w:val="20"/>
                      <w:szCs w:val="20"/>
                    </w:rPr>
                  </w:pPr>
                </w:p>
              </w:tc>
            </w:tr>
            <w:tr w:rsidR="00346BCF" w14:paraId="04C65E69" w14:textId="77777777" w:rsidTr="00B85759">
              <w:tc>
                <w:tcPr>
                  <w:tcW w:w="808" w:type="dxa"/>
                  <w:tcBorders>
                    <w:top w:val="nil"/>
                    <w:left w:val="nil"/>
                    <w:bottom w:val="nil"/>
                    <w:right w:val="nil"/>
                  </w:tcBorders>
                </w:tcPr>
                <w:p w14:paraId="204449DE" w14:textId="2B1F4D72" w:rsidR="00346BCF"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t>3.1.8</w:t>
                  </w:r>
                </w:p>
              </w:tc>
              <w:tc>
                <w:tcPr>
                  <w:tcW w:w="8670" w:type="dxa"/>
                  <w:tcBorders>
                    <w:top w:val="nil"/>
                    <w:left w:val="nil"/>
                    <w:bottom w:val="nil"/>
                    <w:right w:val="nil"/>
                  </w:tcBorders>
                </w:tcPr>
                <w:p w14:paraId="203F4D28" w14:textId="3490B810" w:rsidR="00346BCF" w:rsidRDefault="00346BCF" w:rsidP="006345BB">
                  <w:pPr>
                    <w:tabs>
                      <w:tab w:val="left" w:pos="642"/>
                    </w:tabs>
                    <w:spacing w:after="0" w:line="240" w:lineRule="auto"/>
                    <w:jc w:val="both"/>
                    <w:rPr>
                      <w:rFonts w:ascii="Arial" w:hAnsi="Arial" w:cs="Arial"/>
                      <w:sz w:val="20"/>
                      <w:szCs w:val="20"/>
                    </w:rPr>
                  </w:pPr>
                  <w:r>
                    <w:rPr>
                      <w:rFonts w:ascii="Arial" w:hAnsi="Arial" w:cs="Arial"/>
                      <w:sz w:val="20"/>
                      <w:szCs w:val="20"/>
                    </w:rPr>
                    <w:t>Mr Jones advised the Committee that following an analysis of qualitative data of Question 13 – ‘The timetable works efficiently as far as my activities are concerned’, there had been 105 negative comments with regards to timetabling, and it appeared that 20% of these 105 comments were related to inefficient timetabling e.g. poor communication and disorganisation. Cross-referencing SimOn and NSS data would give more accurate data and would show the key areas to work on. It was important moving forward that everyone takes a collective responsibility to work with Faculties in order to address and resolve timetabling issues.</w:t>
                  </w:r>
                </w:p>
                <w:p w14:paraId="76D281B1" w14:textId="175E85CA" w:rsidR="00346BCF" w:rsidRDefault="00346BCF" w:rsidP="006345BB">
                  <w:pPr>
                    <w:tabs>
                      <w:tab w:val="left" w:pos="642"/>
                    </w:tabs>
                    <w:spacing w:after="0" w:line="240" w:lineRule="auto"/>
                    <w:jc w:val="both"/>
                    <w:rPr>
                      <w:rFonts w:ascii="Arial" w:hAnsi="Arial" w:cs="Arial"/>
                      <w:sz w:val="20"/>
                      <w:szCs w:val="20"/>
                    </w:rPr>
                  </w:pPr>
                </w:p>
              </w:tc>
            </w:tr>
            <w:tr w:rsidR="009C6FB0" w14:paraId="36FC1BC8" w14:textId="77777777" w:rsidTr="00B85759">
              <w:tc>
                <w:tcPr>
                  <w:tcW w:w="808" w:type="dxa"/>
                  <w:tcBorders>
                    <w:top w:val="nil"/>
                    <w:left w:val="nil"/>
                    <w:bottom w:val="nil"/>
                    <w:right w:val="nil"/>
                  </w:tcBorders>
                </w:tcPr>
                <w:p w14:paraId="7D38F98B" w14:textId="23ED500A" w:rsidR="00346BCF" w:rsidRPr="00346BCF" w:rsidRDefault="009C6FB0" w:rsidP="00346BCF">
                  <w:pPr>
                    <w:tabs>
                      <w:tab w:val="left" w:pos="642"/>
                    </w:tabs>
                    <w:spacing w:after="0" w:line="240" w:lineRule="auto"/>
                    <w:jc w:val="both"/>
                    <w:rPr>
                      <w:rFonts w:ascii="Arial" w:hAnsi="Arial" w:cs="Arial"/>
                      <w:sz w:val="20"/>
                      <w:szCs w:val="20"/>
                    </w:rPr>
                  </w:pPr>
                  <w:r>
                    <w:rPr>
                      <w:rFonts w:ascii="Arial" w:hAnsi="Arial" w:cs="Arial"/>
                      <w:sz w:val="20"/>
                      <w:szCs w:val="20"/>
                    </w:rPr>
                    <w:t>3.1.</w:t>
                  </w:r>
                  <w:r w:rsidR="00346BCF">
                    <w:rPr>
                      <w:rFonts w:ascii="Arial" w:hAnsi="Arial" w:cs="Arial"/>
                      <w:sz w:val="20"/>
                      <w:szCs w:val="20"/>
                    </w:rPr>
                    <w:t>9</w:t>
                  </w:r>
                </w:p>
              </w:tc>
              <w:tc>
                <w:tcPr>
                  <w:tcW w:w="8670" w:type="dxa"/>
                  <w:tcBorders>
                    <w:top w:val="nil"/>
                    <w:left w:val="nil"/>
                    <w:bottom w:val="nil"/>
                    <w:right w:val="nil"/>
                  </w:tcBorders>
                </w:tcPr>
                <w:p w14:paraId="440F0827" w14:textId="2EF20419" w:rsidR="009C6FB0" w:rsidRDefault="00C5706A" w:rsidP="006345BB">
                  <w:pPr>
                    <w:tabs>
                      <w:tab w:val="left" w:pos="642"/>
                    </w:tabs>
                    <w:spacing w:after="0" w:line="240" w:lineRule="auto"/>
                    <w:jc w:val="both"/>
                    <w:rPr>
                      <w:rFonts w:ascii="Arial" w:hAnsi="Arial" w:cs="Arial"/>
                      <w:sz w:val="20"/>
                      <w:szCs w:val="20"/>
                    </w:rPr>
                  </w:pPr>
                  <w:r>
                    <w:rPr>
                      <w:rFonts w:ascii="Arial" w:hAnsi="Arial" w:cs="Arial"/>
                      <w:sz w:val="20"/>
                      <w:szCs w:val="20"/>
                    </w:rPr>
                    <w:t>Overall the results of the NSS Survey had improved on the previous year, however the University was still not in the position expected, although moving in the right direction in many areas.</w:t>
                  </w:r>
                  <w:r w:rsidR="006345BB">
                    <w:rPr>
                      <w:rFonts w:ascii="Arial" w:hAnsi="Arial" w:cs="Arial"/>
                      <w:sz w:val="20"/>
                      <w:szCs w:val="20"/>
                    </w:rPr>
                    <w:t xml:space="preserve"> </w:t>
                  </w:r>
                  <w:r>
                    <w:rPr>
                      <w:rFonts w:ascii="Arial" w:hAnsi="Arial" w:cs="Arial"/>
                      <w:sz w:val="20"/>
                      <w:szCs w:val="20"/>
                    </w:rPr>
                    <w:t>The Committee w</w:t>
                  </w:r>
                  <w:r w:rsidR="006345BB">
                    <w:rPr>
                      <w:rFonts w:ascii="Arial" w:hAnsi="Arial" w:cs="Arial"/>
                      <w:sz w:val="20"/>
                      <w:szCs w:val="20"/>
                    </w:rPr>
                    <w:t>as</w:t>
                  </w:r>
                  <w:r>
                    <w:rPr>
                      <w:rFonts w:ascii="Arial" w:hAnsi="Arial" w:cs="Arial"/>
                      <w:sz w:val="20"/>
                      <w:szCs w:val="20"/>
                    </w:rPr>
                    <w:t xml:space="preserve"> encouraged </w:t>
                  </w:r>
                  <w:r w:rsidR="006345BB">
                    <w:rPr>
                      <w:rFonts w:ascii="Arial" w:hAnsi="Arial" w:cs="Arial"/>
                      <w:sz w:val="20"/>
                      <w:szCs w:val="20"/>
                    </w:rPr>
                    <w:t xml:space="preserve">to see some </w:t>
                  </w:r>
                  <w:r>
                    <w:rPr>
                      <w:rFonts w:ascii="Arial" w:hAnsi="Arial" w:cs="Arial"/>
                      <w:sz w:val="20"/>
                      <w:szCs w:val="20"/>
                    </w:rPr>
                    <w:t xml:space="preserve">highly performing </w:t>
                  </w:r>
                  <w:proofErr w:type="gramStart"/>
                  <w:r>
                    <w:rPr>
                      <w:rFonts w:ascii="Arial" w:hAnsi="Arial" w:cs="Arial"/>
                      <w:sz w:val="20"/>
                      <w:szCs w:val="20"/>
                    </w:rPr>
                    <w:t>programmes,</w:t>
                  </w:r>
                  <w:proofErr w:type="gramEnd"/>
                  <w:r>
                    <w:rPr>
                      <w:rFonts w:ascii="Arial" w:hAnsi="Arial" w:cs="Arial"/>
                      <w:sz w:val="20"/>
                      <w:szCs w:val="20"/>
                    </w:rPr>
                    <w:t xml:space="preserve"> however there still appeared to be an issue with Assessment </w:t>
                  </w:r>
                  <w:r w:rsidR="00A74BCB">
                    <w:rPr>
                      <w:rFonts w:ascii="Arial" w:hAnsi="Arial" w:cs="Arial"/>
                      <w:sz w:val="20"/>
                      <w:szCs w:val="20"/>
                    </w:rPr>
                    <w:t>&amp;</w:t>
                  </w:r>
                  <w:r>
                    <w:rPr>
                      <w:rFonts w:ascii="Arial" w:hAnsi="Arial" w:cs="Arial"/>
                      <w:sz w:val="20"/>
                      <w:szCs w:val="20"/>
                    </w:rPr>
                    <w:t xml:space="preserve"> Feedback. Moving forward, it was important that students </w:t>
                  </w:r>
                  <w:r w:rsidR="006345BB">
                    <w:rPr>
                      <w:rFonts w:ascii="Arial" w:hAnsi="Arial" w:cs="Arial"/>
                      <w:sz w:val="20"/>
                      <w:szCs w:val="20"/>
                    </w:rPr>
                    <w:t xml:space="preserve">begin to </w:t>
                  </w:r>
                  <w:r>
                    <w:rPr>
                      <w:rFonts w:ascii="Arial" w:hAnsi="Arial" w:cs="Arial"/>
                      <w:sz w:val="20"/>
                      <w:szCs w:val="20"/>
                    </w:rPr>
                    <w:t>see evidence of fair marking.</w:t>
                  </w:r>
                </w:p>
                <w:p w14:paraId="0FB8936B" w14:textId="3616C043" w:rsidR="00346BCF" w:rsidRDefault="00346BCF" w:rsidP="00346BCF">
                  <w:pPr>
                    <w:tabs>
                      <w:tab w:val="left" w:pos="642"/>
                    </w:tabs>
                    <w:spacing w:after="0" w:line="240" w:lineRule="auto"/>
                    <w:jc w:val="both"/>
                    <w:rPr>
                      <w:rFonts w:ascii="Arial" w:hAnsi="Arial" w:cs="Arial"/>
                      <w:sz w:val="20"/>
                      <w:szCs w:val="20"/>
                    </w:rPr>
                  </w:pPr>
                </w:p>
              </w:tc>
            </w:tr>
            <w:tr w:rsidR="00346BCF" w14:paraId="3F7BE328" w14:textId="77777777" w:rsidTr="00B85759">
              <w:tc>
                <w:tcPr>
                  <w:tcW w:w="808" w:type="dxa"/>
                  <w:tcBorders>
                    <w:top w:val="nil"/>
                    <w:left w:val="nil"/>
                    <w:bottom w:val="nil"/>
                    <w:right w:val="nil"/>
                  </w:tcBorders>
                </w:tcPr>
                <w:p w14:paraId="593845C1" w14:textId="0EC65CDC" w:rsidR="00346BCF" w:rsidRDefault="00346BCF" w:rsidP="00346BCF">
                  <w:pPr>
                    <w:tabs>
                      <w:tab w:val="left" w:pos="642"/>
                    </w:tabs>
                    <w:spacing w:after="0" w:line="240" w:lineRule="auto"/>
                    <w:jc w:val="both"/>
                    <w:rPr>
                      <w:rFonts w:ascii="Arial" w:hAnsi="Arial" w:cs="Arial"/>
                      <w:sz w:val="20"/>
                      <w:szCs w:val="20"/>
                    </w:rPr>
                  </w:pPr>
                  <w:r>
                    <w:rPr>
                      <w:rFonts w:ascii="Arial" w:hAnsi="Arial" w:cs="Arial"/>
                      <w:sz w:val="20"/>
                      <w:szCs w:val="20"/>
                    </w:rPr>
                    <w:t>3.1.10</w:t>
                  </w:r>
                </w:p>
              </w:tc>
              <w:tc>
                <w:tcPr>
                  <w:tcW w:w="8670" w:type="dxa"/>
                  <w:tcBorders>
                    <w:top w:val="nil"/>
                    <w:left w:val="nil"/>
                    <w:bottom w:val="nil"/>
                    <w:right w:val="nil"/>
                  </w:tcBorders>
                </w:tcPr>
                <w:p w14:paraId="1C9D92CE" w14:textId="593964F0" w:rsidR="00346BCF" w:rsidRDefault="005F40A0" w:rsidP="00346BCF">
                  <w:pPr>
                    <w:tabs>
                      <w:tab w:val="left" w:pos="642"/>
                    </w:tabs>
                    <w:spacing w:after="0" w:line="240" w:lineRule="auto"/>
                    <w:jc w:val="both"/>
                    <w:rPr>
                      <w:rFonts w:ascii="Arial" w:hAnsi="Arial" w:cs="Arial"/>
                      <w:sz w:val="20"/>
                      <w:szCs w:val="20"/>
                    </w:rPr>
                  </w:pPr>
                  <w:r>
                    <w:rPr>
                      <w:rFonts w:ascii="Arial" w:hAnsi="Arial" w:cs="Arial"/>
                      <w:sz w:val="20"/>
                      <w:szCs w:val="20"/>
                    </w:rPr>
                    <w:t>The C</w:t>
                  </w:r>
                  <w:r w:rsidR="00346BCF">
                    <w:rPr>
                      <w:rFonts w:ascii="Arial" w:hAnsi="Arial" w:cs="Arial"/>
                      <w:sz w:val="20"/>
                      <w:szCs w:val="20"/>
                    </w:rPr>
                    <w:t>ommittee noted the need to celebrate and recognise where there was good practice and excellent performance, but that a small number programmes, although improved, were not excellent.</w:t>
                  </w:r>
                </w:p>
                <w:p w14:paraId="5ED8D54D" w14:textId="77777777" w:rsidR="00346BCF" w:rsidRDefault="00346BCF" w:rsidP="006345BB">
                  <w:pPr>
                    <w:tabs>
                      <w:tab w:val="left" w:pos="642"/>
                    </w:tabs>
                    <w:spacing w:after="0" w:line="240" w:lineRule="auto"/>
                    <w:jc w:val="both"/>
                    <w:rPr>
                      <w:rFonts w:ascii="Arial" w:hAnsi="Arial" w:cs="Arial"/>
                      <w:sz w:val="20"/>
                      <w:szCs w:val="20"/>
                    </w:rPr>
                  </w:pPr>
                </w:p>
              </w:tc>
            </w:tr>
            <w:tr w:rsidR="00F6423E" w14:paraId="65F6CFDC" w14:textId="77777777" w:rsidTr="005E54BD">
              <w:tc>
                <w:tcPr>
                  <w:tcW w:w="808" w:type="dxa"/>
                  <w:tcBorders>
                    <w:top w:val="nil"/>
                    <w:left w:val="nil"/>
                    <w:bottom w:val="nil"/>
                    <w:right w:val="nil"/>
                  </w:tcBorders>
                </w:tcPr>
                <w:p w14:paraId="00C28C12" w14:textId="77777777" w:rsidR="00F6423E" w:rsidRDefault="00F6423E"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2843BCC" w14:textId="77777777" w:rsidR="00F6423E" w:rsidRDefault="00F6423E" w:rsidP="00CF3DCF">
                  <w:pPr>
                    <w:tabs>
                      <w:tab w:val="left" w:pos="642"/>
                    </w:tabs>
                    <w:spacing w:after="0" w:line="240" w:lineRule="auto"/>
                    <w:jc w:val="both"/>
                    <w:rPr>
                      <w:rFonts w:ascii="Arial" w:hAnsi="Arial" w:cs="Arial"/>
                      <w:sz w:val="20"/>
                      <w:szCs w:val="20"/>
                    </w:rPr>
                  </w:pPr>
                </w:p>
              </w:tc>
            </w:tr>
            <w:tr w:rsidR="00DE0E0A" w14:paraId="74744092" w14:textId="77777777" w:rsidTr="005E54BD">
              <w:tc>
                <w:tcPr>
                  <w:tcW w:w="808" w:type="dxa"/>
                  <w:tcBorders>
                    <w:top w:val="nil"/>
                    <w:left w:val="nil"/>
                    <w:bottom w:val="nil"/>
                    <w:right w:val="nil"/>
                  </w:tcBorders>
                </w:tcPr>
                <w:p w14:paraId="48910C8E" w14:textId="77777777" w:rsidR="00DE0E0A" w:rsidRPr="00DE0E0A" w:rsidRDefault="00DE0E0A" w:rsidP="008B275C">
                  <w:pPr>
                    <w:tabs>
                      <w:tab w:val="left" w:pos="642"/>
                    </w:tabs>
                    <w:spacing w:after="0" w:line="240" w:lineRule="auto"/>
                    <w:jc w:val="both"/>
                    <w:rPr>
                      <w:rFonts w:ascii="Arial" w:hAnsi="Arial" w:cs="Arial"/>
                      <w:sz w:val="20"/>
                      <w:szCs w:val="20"/>
                    </w:rPr>
                  </w:pPr>
                  <w:r>
                    <w:rPr>
                      <w:rFonts w:ascii="Arial" w:hAnsi="Arial" w:cs="Arial"/>
                      <w:sz w:val="20"/>
                      <w:szCs w:val="20"/>
                    </w:rPr>
                    <w:t>3.2</w:t>
                  </w:r>
                </w:p>
              </w:tc>
              <w:tc>
                <w:tcPr>
                  <w:tcW w:w="8670" w:type="dxa"/>
                  <w:tcBorders>
                    <w:top w:val="nil"/>
                    <w:left w:val="nil"/>
                    <w:bottom w:val="nil"/>
                    <w:right w:val="nil"/>
                  </w:tcBorders>
                </w:tcPr>
                <w:p w14:paraId="7F9B710F" w14:textId="77777777" w:rsidR="00DE0E0A" w:rsidRDefault="00007B1A" w:rsidP="008B275C">
                  <w:pPr>
                    <w:tabs>
                      <w:tab w:val="left" w:pos="642"/>
                    </w:tabs>
                    <w:spacing w:after="0" w:line="240" w:lineRule="auto"/>
                    <w:jc w:val="both"/>
                    <w:rPr>
                      <w:rFonts w:ascii="Arial" w:hAnsi="Arial" w:cs="Arial"/>
                      <w:sz w:val="20"/>
                      <w:szCs w:val="20"/>
                      <w:u w:val="single"/>
                    </w:rPr>
                  </w:pPr>
                  <w:r w:rsidRPr="00007B1A">
                    <w:rPr>
                      <w:rFonts w:ascii="Arial" w:hAnsi="Arial" w:cs="Arial"/>
                      <w:sz w:val="20"/>
                      <w:szCs w:val="20"/>
                      <w:u w:val="single"/>
                    </w:rPr>
                    <w:t>Education and Student Experience Plans (ESEPs)</w:t>
                  </w:r>
                </w:p>
                <w:p w14:paraId="094D459D" w14:textId="77777777" w:rsidR="009B72A0" w:rsidRPr="00007B1A" w:rsidRDefault="009B72A0" w:rsidP="008B275C">
                  <w:pPr>
                    <w:tabs>
                      <w:tab w:val="left" w:pos="642"/>
                    </w:tabs>
                    <w:spacing w:after="0" w:line="240" w:lineRule="auto"/>
                    <w:jc w:val="both"/>
                    <w:rPr>
                      <w:rFonts w:ascii="Arial" w:hAnsi="Arial" w:cs="Arial"/>
                      <w:sz w:val="20"/>
                      <w:szCs w:val="20"/>
                      <w:u w:val="single"/>
                    </w:rPr>
                  </w:pPr>
                </w:p>
              </w:tc>
            </w:tr>
            <w:tr w:rsidR="006345BB" w14:paraId="2FCCD5C6" w14:textId="77777777" w:rsidTr="005E54BD">
              <w:tc>
                <w:tcPr>
                  <w:tcW w:w="808" w:type="dxa"/>
                  <w:tcBorders>
                    <w:top w:val="nil"/>
                    <w:left w:val="nil"/>
                    <w:bottom w:val="nil"/>
                    <w:right w:val="nil"/>
                  </w:tcBorders>
                </w:tcPr>
                <w:p w14:paraId="2ADE0525" w14:textId="77777777" w:rsidR="006345BB" w:rsidRDefault="006345BB"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27829B2" w14:textId="77777777" w:rsidR="006345BB" w:rsidRDefault="00163D26" w:rsidP="00A15BFA">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Faculty of Science and Technology ESEP</w:t>
                  </w:r>
                </w:p>
                <w:p w14:paraId="76E44F8D" w14:textId="77777777" w:rsidR="005E54BD" w:rsidRDefault="005E54BD" w:rsidP="00A15BFA">
                  <w:pPr>
                    <w:tabs>
                      <w:tab w:val="left" w:pos="642"/>
                    </w:tabs>
                    <w:spacing w:after="0" w:line="240" w:lineRule="auto"/>
                    <w:jc w:val="both"/>
                    <w:rPr>
                      <w:rFonts w:ascii="Arial" w:hAnsi="Arial" w:cs="Arial"/>
                      <w:sz w:val="20"/>
                      <w:szCs w:val="20"/>
                    </w:rPr>
                  </w:pPr>
                </w:p>
              </w:tc>
            </w:tr>
            <w:tr w:rsidR="005E54BD" w14:paraId="06C10B9C" w14:textId="77777777" w:rsidTr="005E54BD">
              <w:tc>
                <w:tcPr>
                  <w:tcW w:w="808" w:type="dxa"/>
                  <w:tcBorders>
                    <w:top w:val="nil"/>
                    <w:left w:val="nil"/>
                    <w:bottom w:val="nil"/>
                    <w:right w:val="nil"/>
                  </w:tcBorders>
                </w:tcPr>
                <w:p w14:paraId="6031E904" w14:textId="77777777" w:rsidR="005E54BD" w:rsidRDefault="005E54BD" w:rsidP="008B275C">
                  <w:pPr>
                    <w:tabs>
                      <w:tab w:val="left" w:pos="642"/>
                    </w:tabs>
                    <w:spacing w:after="0" w:line="240" w:lineRule="auto"/>
                    <w:jc w:val="both"/>
                    <w:rPr>
                      <w:rFonts w:ascii="Arial" w:hAnsi="Arial" w:cs="Arial"/>
                      <w:sz w:val="20"/>
                      <w:szCs w:val="20"/>
                    </w:rPr>
                  </w:pPr>
                  <w:r>
                    <w:rPr>
                      <w:rFonts w:ascii="Arial" w:hAnsi="Arial" w:cs="Arial"/>
                      <w:sz w:val="20"/>
                      <w:szCs w:val="20"/>
                    </w:rPr>
                    <w:t>3.2.1</w:t>
                  </w:r>
                </w:p>
              </w:tc>
              <w:tc>
                <w:tcPr>
                  <w:tcW w:w="8670" w:type="dxa"/>
                  <w:tcBorders>
                    <w:top w:val="nil"/>
                    <w:left w:val="nil"/>
                    <w:bottom w:val="nil"/>
                    <w:right w:val="nil"/>
                  </w:tcBorders>
                </w:tcPr>
                <w:p w14:paraId="75C5215B" w14:textId="77777777" w:rsidR="005E54BD" w:rsidRDefault="005E54BD" w:rsidP="008B275C">
                  <w:pPr>
                    <w:tabs>
                      <w:tab w:val="left" w:pos="642"/>
                    </w:tabs>
                    <w:spacing w:after="0" w:line="240" w:lineRule="auto"/>
                    <w:jc w:val="both"/>
                    <w:rPr>
                      <w:rFonts w:ascii="Arial" w:hAnsi="Arial" w:cs="Arial"/>
                      <w:sz w:val="20"/>
                      <w:szCs w:val="20"/>
                    </w:rPr>
                  </w:pPr>
                  <w:r>
                    <w:rPr>
                      <w:rFonts w:ascii="Arial" w:hAnsi="Arial" w:cs="Arial"/>
                      <w:sz w:val="20"/>
                      <w:szCs w:val="20"/>
                    </w:rPr>
                    <w:t>The Faculty of Science and Technology ESEP was noted.</w:t>
                  </w:r>
                </w:p>
                <w:p w14:paraId="269D9745" w14:textId="77777777" w:rsidR="005E54BD" w:rsidRDefault="005E54BD" w:rsidP="008B275C">
                  <w:pPr>
                    <w:tabs>
                      <w:tab w:val="left" w:pos="642"/>
                    </w:tabs>
                    <w:spacing w:after="0" w:line="240" w:lineRule="auto"/>
                    <w:jc w:val="both"/>
                    <w:rPr>
                      <w:rFonts w:ascii="Arial" w:hAnsi="Arial" w:cs="Arial"/>
                      <w:sz w:val="20"/>
                      <w:szCs w:val="20"/>
                    </w:rPr>
                  </w:pPr>
                </w:p>
              </w:tc>
            </w:tr>
            <w:tr w:rsidR="006345BB" w14:paraId="587A75A2" w14:textId="77777777" w:rsidTr="005E54BD">
              <w:tc>
                <w:tcPr>
                  <w:tcW w:w="808" w:type="dxa"/>
                  <w:tcBorders>
                    <w:top w:val="nil"/>
                    <w:left w:val="nil"/>
                    <w:bottom w:val="nil"/>
                    <w:right w:val="nil"/>
                  </w:tcBorders>
                </w:tcPr>
                <w:p w14:paraId="36E71579" w14:textId="77777777" w:rsidR="006345BB" w:rsidRDefault="005E54BD" w:rsidP="008B275C">
                  <w:pPr>
                    <w:tabs>
                      <w:tab w:val="left" w:pos="642"/>
                    </w:tabs>
                    <w:spacing w:after="0" w:line="240" w:lineRule="auto"/>
                    <w:jc w:val="both"/>
                    <w:rPr>
                      <w:rFonts w:ascii="Arial" w:hAnsi="Arial" w:cs="Arial"/>
                      <w:sz w:val="20"/>
                      <w:szCs w:val="20"/>
                    </w:rPr>
                  </w:pPr>
                  <w:r>
                    <w:rPr>
                      <w:rFonts w:ascii="Arial" w:hAnsi="Arial" w:cs="Arial"/>
                      <w:sz w:val="20"/>
                      <w:szCs w:val="20"/>
                    </w:rPr>
                    <w:t>3.2.2</w:t>
                  </w:r>
                </w:p>
              </w:tc>
              <w:tc>
                <w:tcPr>
                  <w:tcW w:w="8670" w:type="dxa"/>
                  <w:tcBorders>
                    <w:top w:val="nil"/>
                    <w:left w:val="nil"/>
                    <w:bottom w:val="nil"/>
                    <w:right w:val="nil"/>
                  </w:tcBorders>
                </w:tcPr>
                <w:p w14:paraId="763A26A0" w14:textId="77777777" w:rsidR="00B3696F" w:rsidRDefault="00A05BFA" w:rsidP="00346BCF">
                  <w:pPr>
                    <w:tabs>
                      <w:tab w:val="left" w:pos="642"/>
                    </w:tabs>
                    <w:spacing w:after="0" w:line="240" w:lineRule="auto"/>
                    <w:jc w:val="both"/>
                    <w:rPr>
                      <w:rFonts w:ascii="Arial" w:hAnsi="Arial" w:cs="Arial"/>
                      <w:sz w:val="20"/>
                      <w:szCs w:val="20"/>
                    </w:rPr>
                  </w:pPr>
                  <w:r>
                    <w:rPr>
                      <w:rFonts w:ascii="Arial" w:hAnsi="Arial" w:cs="Arial"/>
                      <w:sz w:val="20"/>
                      <w:szCs w:val="20"/>
                    </w:rPr>
                    <w:t xml:space="preserve">Prof Phalp highlighted Assessment </w:t>
                  </w:r>
                  <w:r w:rsidR="00E15330">
                    <w:rPr>
                      <w:rFonts w:ascii="Arial" w:hAnsi="Arial" w:cs="Arial"/>
                      <w:sz w:val="20"/>
                      <w:szCs w:val="20"/>
                    </w:rPr>
                    <w:t>&amp;</w:t>
                  </w:r>
                  <w:r>
                    <w:rPr>
                      <w:rFonts w:ascii="Arial" w:hAnsi="Arial" w:cs="Arial"/>
                      <w:sz w:val="20"/>
                      <w:szCs w:val="20"/>
                    </w:rPr>
                    <w:t xml:space="preserve"> Feedback within the ESEP as four </w:t>
                  </w:r>
                  <w:r w:rsidR="00E80349">
                    <w:rPr>
                      <w:rFonts w:ascii="Arial" w:hAnsi="Arial" w:cs="Arial"/>
                      <w:sz w:val="20"/>
                      <w:szCs w:val="20"/>
                    </w:rPr>
                    <w:t xml:space="preserve">out of </w:t>
                  </w:r>
                  <w:r>
                    <w:rPr>
                      <w:rFonts w:ascii="Arial" w:hAnsi="Arial" w:cs="Arial"/>
                      <w:sz w:val="20"/>
                      <w:szCs w:val="20"/>
                    </w:rPr>
                    <w:t xml:space="preserve">the five NSS </w:t>
                  </w:r>
                  <w:r w:rsidR="00E15330">
                    <w:rPr>
                      <w:rFonts w:ascii="Arial" w:hAnsi="Arial" w:cs="Arial"/>
                      <w:sz w:val="20"/>
                      <w:szCs w:val="20"/>
                    </w:rPr>
                    <w:t xml:space="preserve">Assessment &amp; Feedback </w:t>
                  </w:r>
                  <w:r>
                    <w:rPr>
                      <w:rFonts w:ascii="Arial" w:hAnsi="Arial" w:cs="Arial"/>
                      <w:sz w:val="20"/>
                      <w:szCs w:val="20"/>
                    </w:rPr>
                    <w:t xml:space="preserve">questions had </w:t>
                  </w:r>
                  <w:r w:rsidR="00E80349">
                    <w:rPr>
                      <w:rFonts w:ascii="Arial" w:hAnsi="Arial" w:cs="Arial"/>
                      <w:sz w:val="20"/>
                      <w:szCs w:val="20"/>
                    </w:rPr>
                    <w:t xml:space="preserve">shown </w:t>
                  </w:r>
                  <w:r>
                    <w:rPr>
                      <w:rFonts w:ascii="Arial" w:hAnsi="Arial" w:cs="Arial"/>
                      <w:sz w:val="20"/>
                      <w:szCs w:val="20"/>
                    </w:rPr>
                    <w:t xml:space="preserve">the greatest improvement. The Faculty’s focus over the past few years had been around Assessment </w:t>
                  </w:r>
                  <w:r w:rsidR="00E15330">
                    <w:rPr>
                      <w:rFonts w:ascii="Arial" w:hAnsi="Arial" w:cs="Arial"/>
                      <w:sz w:val="20"/>
                      <w:szCs w:val="20"/>
                    </w:rPr>
                    <w:t>&amp;</w:t>
                  </w:r>
                  <w:r>
                    <w:rPr>
                      <w:rFonts w:ascii="Arial" w:hAnsi="Arial" w:cs="Arial"/>
                      <w:sz w:val="20"/>
                      <w:szCs w:val="20"/>
                    </w:rPr>
                    <w:t xml:space="preserve"> Feedback and this also included teaching committees</w:t>
                  </w:r>
                  <w:r w:rsidR="00E80349">
                    <w:rPr>
                      <w:rFonts w:ascii="Arial" w:hAnsi="Arial" w:cs="Arial"/>
                      <w:sz w:val="20"/>
                      <w:szCs w:val="20"/>
                    </w:rPr>
                    <w:t xml:space="preserve"> in order</w:t>
                  </w:r>
                  <w:r>
                    <w:rPr>
                      <w:rFonts w:ascii="Arial" w:hAnsi="Arial" w:cs="Arial"/>
                      <w:sz w:val="20"/>
                      <w:szCs w:val="20"/>
                    </w:rPr>
                    <w:t xml:space="preserve"> to ensure </w:t>
                  </w:r>
                  <w:r w:rsidR="00E15330">
                    <w:rPr>
                      <w:rFonts w:ascii="Arial" w:hAnsi="Arial" w:cs="Arial"/>
                      <w:sz w:val="20"/>
                      <w:szCs w:val="20"/>
                    </w:rPr>
                    <w:t>A</w:t>
                  </w:r>
                  <w:r>
                    <w:rPr>
                      <w:rFonts w:ascii="Arial" w:hAnsi="Arial" w:cs="Arial"/>
                      <w:sz w:val="20"/>
                      <w:szCs w:val="20"/>
                    </w:rPr>
                    <w:t xml:space="preserve">ssignment </w:t>
                  </w:r>
                  <w:r w:rsidR="00E15330">
                    <w:rPr>
                      <w:rFonts w:ascii="Arial" w:hAnsi="Arial" w:cs="Arial"/>
                      <w:sz w:val="20"/>
                      <w:szCs w:val="20"/>
                    </w:rPr>
                    <w:t>B</w:t>
                  </w:r>
                  <w:r>
                    <w:rPr>
                      <w:rFonts w:ascii="Arial" w:hAnsi="Arial" w:cs="Arial"/>
                      <w:sz w:val="20"/>
                      <w:szCs w:val="20"/>
                    </w:rPr>
                    <w:t xml:space="preserve">riefs were improved. </w:t>
                  </w:r>
                  <w:r w:rsidR="00E80349">
                    <w:rPr>
                      <w:rFonts w:ascii="Arial" w:hAnsi="Arial" w:cs="Arial"/>
                      <w:sz w:val="20"/>
                      <w:szCs w:val="20"/>
                    </w:rPr>
                    <w:t xml:space="preserve">Work would continue </w:t>
                  </w:r>
                  <w:r w:rsidR="006A6699">
                    <w:rPr>
                      <w:rFonts w:ascii="Arial" w:hAnsi="Arial" w:cs="Arial"/>
                      <w:sz w:val="20"/>
                      <w:szCs w:val="20"/>
                    </w:rPr>
                    <w:t xml:space="preserve">to </w:t>
                  </w:r>
                  <w:r w:rsidR="00E80349">
                    <w:rPr>
                      <w:rFonts w:ascii="Arial" w:hAnsi="Arial" w:cs="Arial"/>
                      <w:sz w:val="20"/>
                      <w:szCs w:val="20"/>
                    </w:rPr>
                    <w:t xml:space="preserve">ensure the Faculty reached </w:t>
                  </w:r>
                  <w:r w:rsidR="006A6699">
                    <w:rPr>
                      <w:rFonts w:ascii="Arial" w:hAnsi="Arial" w:cs="Arial"/>
                      <w:sz w:val="20"/>
                      <w:szCs w:val="20"/>
                    </w:rPr>
                    <w:t xml:space="preserve">sector average. The Faculty had addressed </w:t>
                  </w:r>
                  <w:r w:rsidR="00E15330">
                    <w:rPr>
                      <w:rFonts w:ascii="Arial" w:hAnsi="Arial" w:cs="Arial"/>
                      <w:sz w:val="20"/>
                      <w:szCs w:val="20"/>
                    </w:rPr>
                    <w:t>A</w:t>
                  </w:r>
                  <w:r w:rsidR="006A6699">
                    <w:rPr>
                      <w:rFonts w:ascii="Arial" w:hAnsi="Arial" w:cs="Arial"/>
                      <w:sz w:val="20"/>
                      <w:szCs w:val="20"/>
                    </w:rPr>
                    <w:t xml:space="preserve">ssignment </w:t>
                  </w:r>
                  <w:r w:rsidR="00E15330">
                    <w:rPr>
                      <w:rFonts w:ascii="Arial" w:hAnsi="Arial" w:cs="Arial"/>
                      <w:sz w:val="20"/>
                      <w:szCs w:val="20"/>
                    </w:rPr>
                    <w:t>B</w:t>
                  </w:r>
                  <w:r w:rsidR="006A6699">
                    <w:rPr>
                      <w:rFonts w:ascii="Arial" w:hAnsi="Arial" w:cs="Arial"/>
                      <w:sz w:val="20"/>
                      <w:szCs w:val="20"/>
                    </w:rPr>
                    <w:t xml:space="preserve">riefs as it had received a lot of qualitative data and feedback from </w:t>
                  </w:r>
                  <w:r w:rsidR="00E80349">
                    <w:rPr>
                      <w:rFonts w:ascii="Arial" w:hAnsi="Arial" w:cs="Arial"/>
                      <w:sz w:val="20"/>
                      <w:szCs w:val="20"/>
                    </w:rPr>
                    <w:t>Mid Unit Student Evaluation (</w:t>
                  </w:r>
                  <w:r w:rsidR="006A6699">
                    <w:rPr>
                      <w:rFonts w:ascii="Arial" w:hAnsi="Arial" w:cs="Arial"/>
                      <w:sz w:val="20"/>
                      <w:szCs w:val="20"/>
                    </w:rPr>
                    <w:t>MUSE</w:t>
                  </w:r>
                  <w:r w:rsidR="00E80349">
                    <w:rPr>
                      <w:rFonts w:ascii="Arial" w:hAnsi="Arial" w:cs="Arial"/>
                      <w:sz w:val="20"/>
                      <w:szCs w:val="20"/>
                    </w:rPr>
                    <w:t>)</w:t>
                  </w:r>
                  <w:r w:rsidR="006A6699">
                    <w:rPr>
                      <w:rFonts w:ascii="Arial" w:hAnsi="Arial" w:cs="Arial"/>
                      <w:sz w:val="20"/>
                      <w:szCs w:val="20"/>
                    </w:rPr>
                    <w:t xml:space="preserve"> last year, which had shown that </w:t>
                  </w:r>
                  <w:r w:rsidR="00B3696F">
                    <w:rPr>
                      <w:rFonts w:ascii="Arial" w:hAnsi="Arial" w:cs="Arial"/>
                      <w:sz w:val="20"/>
                      <w:szCs w:val="20"/>
                    </w:rPr>
                    <w:t>A</w:t>
                  </w:r>
                  <w:r w:rsidR="006A6699">
                    <w:rPr>
                      <w:rFonts w:ascii="Arial" w:hAnsi="Arial" w:cs="Arial"/>
                      <w:sz w:val="20"/>
                      <w:szCs w:val="20"/>
                    </w:rPr>
                    <w:t xml:space="preserve">ssignment </w:t>
                  </w:r>
                  <w:r w:rsidR="00B3696F">
                    <w:rPr>
                      <w:rFonts w:ascii="Arial" w:hAnsi="Arial" w:cs="Arial"/>
                      <w:sz w:val="20"/>
                      <w:szCs w:val="20"/>
                    </w:rPr>
                    <w:t>B</w:t>
                  </w:r>
                  <w:r w:rsidR="006A6699">
                    <w:rPr>
                      <w:rFonts w:ascii="Arial" w:hAnsi="Arial" w:cs="Arial"/>
                      <w:sz w:val="20"/>
                      <w:szCs w:val="20"/>
                    </w:rPr>
                    <w:t>riefs were not up to the required standard.</w:t>
                  </w:r>
                  <w:r w:rsidR="008F79DD">
                    <w:rPr>
                      <w:rFonts w:ascii="Arial" w:hAnsi="Arial" w:cs="Arial"/>
                      <w:sz w:val="20"/>
                      <w:szCs w:val="20"/>
                    </w:rPr>
                    <w:t xml:space="preserve"> </w:t>
                  </w:r>
                </w:p>
                <w:p w14:paraId="2FE8C09C" w14:textId="77777777" w:rsidR="00346BCF" w:rsidRDefault="00346BCF" w:rsidP="00346BCF">
                  <w:pPr>
                    <w:tabs>
                      <w:tab w:val="left" w:pos="642"/>
                    </w:tabs>
                    <w:spacing w:after="0" w:line="240" w:lineRule="auto"/>
                    <w:jc w:val="both"/>
                    <w:rPr>
                      <w:rFonts w:ascii="Arial" w:hAnsi="Arial" w:cs="Arial"/>
                      <w:sz w:val="20"/>
                      <w:szCs w:val="20"/>
                    </w:rPr>
                  </w:pPr>
                </w:p>
                <w:p w14:paraId="51919127" w14:textId="76BDEE50" w:rsidR="00346BCF" w:rsidRDefault="00346BCF" w:rsidP="00346BCF">
                  <w:pPr>
                    <w:tabs>
                      <w:tab w:val="left" w:pos="642"/>
                    </w:tabs>
                    <w:spacing w:after="0" w:line="240" w:lineRule="auto"/>
                    <w:jc w:val="both"/>
                    <w:rPr>
                      <w:rFonts w:ascii="Arial" w:hAnsi="Arial" w:cs="Arial"/>
                      <w:sz w:val="20"/>
                      <w:szCs w:val="20"/>
                    </w:rPr>
                  </w:pPr>
                </w:p>
              </w:tc>
            </w:tr>
            <w:tr w:rsidR="00346BCF" w14:paraId="6A0F2D9F" w14:textId="77777777" w:rsidTr="005E54BD">
              <w:tc>
                <w:tcPr>
                  <w:tcW w:w="808" w:type="dxa"/>
                  <w:tcBorders>
                    <w:top w:val="nil"/>
                    <w:left w:val="nil"/>
                    <w:bottom w:val="nil"/>
                    <w:right w:val="nil"/>
                  </w:tcBorders>
                </w:tcPr>
                <w:p w14:paraId="715A6BDD" w14:textId="2C2A84EC" w:rsidR="00346BCF"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3.2.3</w:t>
                  </w:r>
                </w:p>
              </w:tc>
              <w:tc>
                <w:tcPr>
                  <w:tcW w:w="8670" w:type="dxa"/>
                  <w:tcBorders>
                    <w:top w:val="nil"/>
                    <w:left w:val="nil"/>
                    <w:bottom w:val="nil"/>
                    <w:right w:val="nil"/>
                  </w:tcBorders>
                </w:tcPr>
                <w:p w14:paraId="6F6C634D" w14:textId="02E4F293" w:rsidR="00346BCF" w:rsidRDefault="00346BCF" w:rsidP="00346BCF">
                  <w:pPr>
                    <w:tabs>
                      <w:tab w:val="left" w:pos="642"/>
                    </w:tabs>
                    <w:spacing w:after="0" w:line="240" w:lineRule="auto"/>
                    <w:jc w:val="both"/>
                    <w:rPr>
                      <w:rFonts w:ascii="Arial" w:hAnsi="Arial" w:cs="Arial"/>
                      <w:sz w:val="20"/>
                      <w:szCs w:val="20"/>
                    </w:rPr>
                  </w:pPr>
                  <w:r>
                    <w:rPr>
                      <w:rFonts w:ascii="Arial" w:hAnsi="Arial" w:cs="Arial"/>
                      <w:sz w:val="20"/>
                      <w:szCs w:val="20"/>
                    </w:rPr>
                    <w:t xml:space="preserve">The Faculty would continue updating ESEPs on a department by department approach with some Faculty-wide work being carried out with Heads of Education and the Education Service Manager and her team in order to create some consistency. Feedback received from the Faculty Quality Audit had shown pockets of good practice and this had been shared throughout the Faculty, and it was hoped this work would link in with Assessment &amp; Feedback.  </w:t>
                  </w:r>
                </w:p>
                <w:p w14:paraId="34E9026F" w14:textId="77777777" w:rsidR="00346BCF" w:rsidRDefault="00346BCF" w:rsidP="008B275C">
                  <w:pPr>
                    <w:tabs>
                      <w:tab w:val="left" w:pos="642"/>
                    </w:tabs>
                    <w:spacing w:after="0" w:line="240" w:lineRule="auto"/>
                    <w:jc w:val="both"/>
                    <w:rPr>
                      <w:rFonts w:ascii="Arial" w:hAnsi="Arial" w:cs="Arial"/>
                      <w:sz w:val="20"/>
                      <w:szCs w:val="20"/>
                    </w:rPr>
                  </w:pPr>
                </w:p>
              </w:tc>
            </w:tr>
            <w:tr w:rsidR="006A6699" w14:paraId="7B769EA2" w14:textId="77777777" w:rsidTr="005E54BD">
              <w:tc>
                <w:tcPr>
                  <w:tcW w:w="808" w:type="dxa"/>
                  <w:tcBorders>
                    <w:top w:val="nil"/>
                    <w:left w:val="nil"/>
                    <w:bottom w:val="nil"/>
                    <w:right w:val="nil"/>
                  </w:tcBorders>
                </w:tcPr>
                <w:p w14:paraId="6CFFBA57" w14:textId="77777777" w:rsidR="006A6699" w:rsidRPr="00DE0E0A" w:rsidRDefault="006A6699"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99C8A6D" w14:textId="77777777" w:rsidR="00A15BFA" w:rsidRDefault="00A15BFA" w:rsidP="00A15BFA">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Faculty of Management</w:t>
                  </w:r>
                  <w:r w:rsidR="00F746E5">
                    <w:rPr>
                      <w:rFonts w:ascii="Arial" w:hAnsi="Arial" w:cs="Arial"/>
                      <w:sz w:val="20"/>
                      <w:szCs w:val="20"/>
                      <w:u w:val="single"/>
                    </w:rPr>
                    <w:t xml:space="preserve"> ESEP</w:t>
                  </w:r>
                </w:p>
                <w:p w14:paraId="757743F2" w14:textId="77777777" w:rsidR="005E54BD" w:rsidRPr="00A15BFA" w:rsidRDefault="005E54BD" w:rsidP="00A15BFA">
                  <w:pPr>
                    <w:tabs>
                      <w:tab w:val="left" w:pos="642"/>
                    </w:tabs>
                    <w:spacing w:after="0" w:line="240" w:lineRule="auto"/>
                    <w:jc w:val="both"/>
                    <w:rPr>
                      <w:rFonts w:ascii="Arial" w:hAnsi="Arial" w:cs="Arial"/>
                      <w:sz w:val="20"/>
                      <w:szCs w:val="20"/>
                    </w:rPr>
                  </w:pPr>
                </w:p>
              </w:tc>
            </w:tr>
            <w:tr w:rsidR="005E54BD" w14:paraId="13B898D5" w14:textId="77777777" w:rsidTr="005E54BD">
              <w:tc>
                <w:tcPr>
                  <w:tcW w:w="808" w:type="dxa"/>
                  <w:tcBorders>
                    <w:top w:val="nil"/>
                    <w:left w:val="nil"/>
                    <w:bottom w:val="nil"/>
                    <w:right w:val="nil"/>
                  </w:tcBorders>
                </w:tcPr>
                <w:p w14:paraId="10B0B9A5" w14:textId="5BC2805B" w:rsidR="005E54BD"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t>3.2.4</w:t>
                  </w:r>
                </w:p>
              </w:tc>
              <w:tc>
                <w:tcPr>
                  <w:tcW w:w="8670" w:type="dxa"/>
                  <w:tcBorders>
                    <w:top w:val="nil"/>
                    <w:left w:val="nil"/>
                    <w:bottom w:val="nil"/>
                    <w:right w:val="nil"/>
                  </w:tcBorders>
                </w:tcPr>
                <w:p w14:paraId="66CEAE1B" w14:textId="77777777" w:rsidR="005E54BD" w:rsidRDefault="005E54BD" w:rsidP="008B275C">
                  <w:pPr>
                    <w:tabs>
                      <w:tab w:val="left" w:pos="642"/>
                    </w:tabs>
                    <w:spacing w:after="0" w:line="240" w:lineRule="auto"/>
                    <w:jc w:val="both"/>
                    <w:rPr>
                      <w:rFonts w:ascii="Arial" w:hAnsi="Arial" w:cs="Arial"/>
                      <w:sz w:val="20"/>
                      <w:szCs w:val="20"/>
                    </w:rPr>
                  </w:pPr>
                  <w:r>
                    <w:rPr>
                      <w:rFonts w:ascii="Arial" w:hAnsi="Arial" w:cs="Arial"/>
                      <w:sz w:val="20"/>
                      <w:szCs w:val="20"/>
                    </w:rPr>
                    <w:t>The Faculty of Management ESEP was noted.</w:t>
                  </w:r>
                </w:p>
                <w:p w14:paraId="21FA205F" w14:textId="77777777" w:rsidR="005E54BD" w:rsidRDefault="005E54BD" w:rsidP="008B275C">
                  <w:pPr>
                    <w:tabs>
                      <w:tab w:val="left" w:pos="642"/>
                    </w:tabs>
                    <w:spacing w:after="0" w:line="240" w:lineRule="auto"/>
                    <w:jc w:val="both"/>
                    <w:rPr>
                      <w:rFonts w:ascii="Arial" w:hAnsi="Arial" w:cs="Arial"/>
                      <w:sz w:val="20"/>
                      <w:szCs w:val="20"/>
                    </w:rPr>
                  </w:pPr>
                </w:p>
              </w:tc>
            </w:tr>
            <w:tr w:rsidR="00A15BFA" w14:paraId="4033ECCA" w14:textId="77777777" w:rsidTr="005E54BD">
              <w:tc>
                <w:tcPr>
                  <w:tcW w:w="808" w:type="dxa"/>
                  <w:tcBorders>
                    <w:top w:val="nil"/>
                    <w:left w:val="nil"/>
                    <w:bottom w:val="nil"/>
                    <w:right w:val="nil"/>
                  </w:tcBorders>
                </w:tcPr>
                <w:p w14:paraId="2BCBDF53" w14:textId="7A9D8889" w:rsidR="00A15BFA" w:rsidRPr="00DE0E0A"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t>3.2.5</w:t>
                  </w:r>
                </w:p>
              </w:tc>
              <w:tc>
                <w:tcPr>
                  <w:tcW w:w="8670" w:type="dxa"/>
                  <w:tcBorders>
                    <w:top w:val="nil"/>
                    <w:left w:val="nil"/>
                    <w:bottom w:val="nil"/>
                    <w:right w:val="nil"/>
                  </w:tcBorders>
                </w:tcPr>
                <w:p w14:paraId="4743329E" w14:textId="77777777" w:rsidR="00A15BFA" w:rsidRDefault="00023590" w:rsidP="008B275C">
                  <w:pPr>
                    <w:tabs>
                      <w:tab w:val="left" w:pos="642"/>
                    </w:tabs>
                    <w:spacing w:after="0" w:line="240" w:lineRule="auto"/>
                    <w:jc w:val="both"/>
                    <w:rPr>
                      <w:rFonts w:ascii="Arial" w:hAnsi="Arial" w:cs="Arial"/>
                      <w:sz w:val="20"/>
                      <w:szCs w:val="20"/>
                    </w:rPr>
                  </w:pPr>
                  <w:r>
                    <w:rPr>
                      <w:rFonts w:ascii="Arial" w:hAnsi="Arial" w:cs="Arial"/>
                      <w:sz w:val="20"/>
                      <w:szCs w:val="20"/>
                    </w:rPr>
                    <w:t>Dr Main advised that the Faculty of Managem</w:t>
                  </w:r>
                  <w:r w:rsidR="001975B7">
                    <w:rPr>
                      <w:rFonts w:ascii="Arial" w:hAnsi="Arial" w:cs="Arial"/>
                      <w:sz w:val="20"/>
                      <w:szCs w:val="20"/>
                    </w:rPr>
                    <w:t>ent was making improvements to Assignment B</w:t>
                  </w:r>
                  <w:r>
                    <w:rPr>
                      <w:rFonts w:ascii="Arial" w:hAnsi="Arial" w:cs="Arial"/>
                      <w:sz w:val="20"/>
                      <w:szCs w:val="20"/>
                    </w:rPr>
                    <w:t xml:space="preserve">riefs as comments made through MUSE had indicated that </w:t>
                  </w:r>
                  <w:r w:rsidR="001975B7">
                    <w:rPr>
                      <w:rFonts w:ascii="Arial" w:hAnsi="Arial" w:cs="Arial"/>
                      <w:sz w:val="20"/>
                      <w:szCs w:val="20"/>
                    </w:rPr>
                    <w:t>A</w:t>
                  </w:r>
                  <w:r>
                    <w:rPr>
                      <w:rFonts w:ascii="Arial" w:hAnsi="Arial" w:cs="Arial"/>
                      <w:sz w:val="20"/>
                      <w:szCs w:val="20"/>
                    </w:rPr>
                    <w:t xml:space="preserve">ssignment </w:t>
                  </w:r>
                  <w:r w:rsidR="001975B7">
                    <w:rPr>
                      <w:rFonts w:ascii="Arial" w:hAnsi="Arial" w:cs="Arial"/>
                      <w:sz w:val="20"/>
                      <w:szCs w:val="20"/>
                    </w:rPr>
                    <w:t>B</w:t>
                  </w:r>
                  <w:r>
                    <w:rPr>
                      <w:rFonts w:ascii="Arial" w:hAnsi="Arial" w:cs="Arial"/>
                      <w:sz w:val="20"/>
                      <w:szCs w:val="20"/>
                    </w:rPr>
                    <w:t xml:space="preserve">riefs and feedback required improvement.  An accurate analysis had shown that there were some staff members who were not clear on how to give meaningful feedback to students which Dr Main confirmed would be followed up.  </w:t>
                  </w:r>
                </w:p>
                <w:p w14:paraId="77F9AB77" w14:textId="77777777" w:rsidR="00A15BFA" w:rsidRDefault="00A15BFA" w:rsidP="008B275C">
                  <w:pPr>
                    <w:tabs>
                      <w:tab w:val="left" w:pos="642"/>
                    </w:tabs>
                    <w:spacing w:after="0" w:line="240" w:lineRule="auto"/>
                    <w:jc w:val="both"/>
                    <w:rPr>
                      <w:rFonts w:ascii="Arial" w:hAnsi="Arial" w:cs="Arial"/>
                      <w:sz w:val="20"/>
                      <w:szCs w:val="20"/>
                    </w:rPr>
                  </w:pPr>
                </w:p>
              </w:tc>
            </w:tr>
            <w:tr w:rsidR="00F746E5" w14:paraId="7EAE06E1" w14:textId="77777777" w:rsidTr="005E54BD">
              <w:tc>
                <w:tcPr>
                  <w:tcW w:w="808" w:type="dxa"/>
                  <w:tcBorders>
                    <w:top w:val="nil"/>
                    <w:left w:val="nil"/>
                    <w:bottom w:val="nil"/>
                    <w:right w:val="nil"/>
                  </w:tcBorders>
                </w:tcPr>
                <w:p w14:paraId="230FE544" w14:textId="77777777" w:rsidR="00F746E5" w:rsidRDefault="00F746E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3DB1A0D" w14:textId="77777777" w:rsidR="00F746E5" w:rsidRDefault="00F746E5"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Faculty of Health and Social Sciences ESEP</w:t>
                  </w:r>
                </w:p>
                <w:p w14:paraId="77832EF9" w14:textId="77777777" w:rsidR="005E54BD" w:rsidRPr="00F746E5" w:rsidRDefault="005E54BD" w:rsidP="008B275C">
                  <w:pPr>
                    <w:tabs>
                      <w:tab w:val="left" w:pos="642"/>
                    </w:tabs>
                    <w:spacing w:after="0" w:line="240" w:lineRule="auto"/>
                    <w:jc w:val="both"/>
                    <w:rPr>
                      <w:rFonts w:ascii="Arial" w:hAnsi="Arial" w:cs="Arial"/>
                      <w:sz w:val="20"/>
                      <w:szCs w:val="20"/>
                    </w:rPr>
                  </w:pPr>
                </w:p>
              </w:tc>
            </w:tr>
            <w:tr w:rsidR="005E54BD" w14:paraId="1B7A2DF2" w14:textId="77777777" w:rsidTr="005E54BD">
              <w:tc>
                <w:tcPr>
                  <w:tcW w:w="808" w:type="dxa"/>
                  <w:tcBorders>
                    <w:top w:val="nil"/>
                    <w:left w:val="nil"/>
                    <w:bottom w:val="nil"/>
                    <w:right w:val="nil"/>
                  </w:tcBorders>
                </w:tcPr>
                <w:p w14:paraId="754AF2D3" w14:textId="6AE9A098" w:rsidR="005E54BD"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t>3.2.6</w:t>
                  </w:r>
                </w:p>
              </w:tc>
              <w:tc>
                <w:tcPr>
                  <w:tcW w:w="8670" w:type="dxa"/>
                  <w:tcBorders>
                    <w:top w:val="nil"/>
                    <w:left w:val="nil"/>
                    <w:bottom w:val="nil"/>
                    <w:right w:val="nil"/>
                  </w:tcBorders>
                </w:tcPr>
                <w:p w14:paraId="57528A0D" w14:textId="77777777" w:rsidR="005E54BD" w:rsidRDefault="005E54BD" w:rsidP="008B275C">
                  <w:pPr>
                    <w:tabs>
                      <w:tab w:val="left" w:pos="642"/>
                    </w:tabs>
                    <w:spacing w:after="0" w:line="240" w:lineRule="auto"/>
                    <w:jc w:val="both"/>
                    <w:rPr>
                      <w:rFonts w:ascii="Arial" w:hAnsi="Arial" w:cs="Arial"/>
                      <w:sz w:val="20"/>
                      <w:szCs w:val="20"/>
                    </w:rPr>
                  </w:pPr>
                  <w:r>
                    <w:rPr>
                      <w:rFonts w:ascii="Arial" w:hAnsi="Arial" w:cs="Arial"/>
                      <w:sz w:val="20"/>
                      <w:szCs w:val="20"/>
                    </w:rPr>
                    <w:t>The Faculty of Health and Social Sciences ESEP was noted.</w:t>
                  </w:r>
                </w:p>
                <w:p w14:paraId="1487093D" w14:textId="77777777" w:rsidR="005E54BD" w:rsidRDefault="005E54BD" w:rsidP="008B275C">
                  <w:pPr>
                    <w:tabs>
                      <w:tab w:val="left" w:pos="642"/>
                    </w:tabs>
                    <w:spacing w:after="0" w:line="240" w:lineRule="auto"/>
                    <w:jc w:val="both"/>
                    <w:rPr>
                      <w:rFonts w:ascii="Arial" w:hAnsi="Arial" w:cs="Arial"/>
                      <w:sz w:val="20"/>
                      <w:szCs w:val="20"/>
                    </w:rPr>
                  </w:pPr>
                </w:p>
              </w:tc>
            </w:tr>
            <w:tr w:rsidR="00F746E5" w14:paraId="598D9B02" w14:textId="77777777" w:rsidTr="005E54BD">
              <w:tc>
                <w:tcPr>
                  <w:tcW w:w="808" w:type="dxa"/>
                  <w:tcBorders>
                    <w:top w:val="nil"/>
                    <w:left w:val="nil"/>
                    <w:bottom w:val="nil"/>
                    <w:right w:val="nil"/>
                  </w:tcBorders>
                </w:tcPr>
                <w:p w14:paraId="39416D03" w14:textId="31FBFD37" w:rsidR="00F746E5"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t>3.2.7</w:t>
                  </w:r>
                </w:p>
              </w:tc>
              <w:tc>
                <w:tcPr>
                  <w:tcW w:w="8670" w:type="dxa"/>
                  <w:tcBorders>
                    <w:top w:val="nil"/>
                    <w:left w:val="nil"/>
                    <w:bottom w:val="nil"/>
                    <w:right w:val="nil"/>
                  </w:tcBorders>
                </w:tcPr>
                <w:p w14:paraId="1DFFEC9A" w14:textId="243A9525" w:rsidR="00F746E5" w:rsidRDefault="00D809B4"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Prof Rosser advised that many staff had obtained a teaching qualification with the Higher Education Academy (HEA). The Faculty was committed </w:t>
                  </w:r>
                  <w:r w:rsidR="007127B2">
                    <w:rPr>
                      <w:rFonts w:ascii="Arial" w:hAnsi="Arial" w:cs="Arial"/>
                      <w:sz w:val="20"/>
                      <w:szCs w:val="20"/>
                    </w:rPr>
                    <w:t xml:space="preserve">in </w:t>
                  </w:r>
                  <w:r>
                    <w:rPr>
                      <w:rFonts w:ascii="Arial" w:hAnsi="Arial" w:cs="Arial"/>
                      <w:sz w:val="20"/>
                      <w:szCs w:val="20"/>
                    </w:rPr>
                    <w:t>continu</w:t>
                  </w:r>
                  <w:r w:rsidR="007127B2">
                    <w:rPr>
                      <w:rFonts w:ascii="Arial" w:hAnsi="Arial" w:cs="Arial"/>
                      <w:sz w:val="20"/>
                      <w:szCs w:val="20"/>
                    </w:rPr>
                    <w:t>ing</w:t>
                  </w:r>
                  <w:r>
                    <w:rPr>
                      <w:rFonts w:ascii="Arial" w:hAnsi="Arial" w:cs="Arial"/>
                      <w:sz w:val="20"/>
                      <w:szCs w:val="20"/>
                    </w:rPr>
                    <w:t xml:space="preserve"> to promote this across the professoriate as well as new teaching staff as it was important for the Faculty to demonstrate the performance indicator for the University. Prof Rosser acknowledged the Faculty could perform better and all staff were committed to ensure the Faculty moved forward and all student</w:t>
                  </w:r>
                  <w:r w:rsidR="007127B2">
                    <w:rPr>
                      <w:rFonts w:ascii="Arial" w:hAnsi="Arial" w:cs="Arial"/>
                      <w:sz w:val="20"/>
                      <w:szCs w:val="20"/>
                    </w:rPr>
                    <w:t>s</w:t>
                  </w:r>
                  <w:r>
                    <w:rPr>
                      <w:rFonts w:ascii="Arial" w:hAnsi="Arial" w:cs="Arial"/>
                      <w:sz w:val="20"/>
                      <w:szCs w:val="20"/>
                    </w:rPr>
                    <w:t xml:space="preserve"> received an improved student experience.</w:t>
                  </w:r>
                  <w:r w:rsidR="00D635B7">
                    <w:rPr>
                      <w:rFonts w:ascii="Arial" w:hAnsi="Arial" w:cs="Arial"/>
                      <w:sz w:val="20"/>
                      <w:szCs w:val="20"/>
                    </w:rPr>
                    <w:t xml:space="preserve"> The Faculty now has a plan to ensure the Gener</w:t>
                  </w:r>
                  <w:r w:rsidR="00E11474">
                    <w:rPr>
                      <w:rFonts w:ascii="Arial" w:hAnsi="Arial" w:cs="Arial"/>
                      <w:sz w:val="20"/>
                      <w:szCs w:val="20"/>
                    </w:rPr>
                    <w:t>ic</w:t>
                  </w:r>
                  <w:r w:rsidR="00D635B7">
                    <w:rPr>
                      <w:rFonts w:ascii="Arial" w:hAnsi="Arial" w:cs="Arial"/>
                      <w:sz w:val="20"/>
                      <w:szCs w:val="20"/>
                    </w:rPr>
                    <w:t xml:space="preserve"> Assessment Criteria </w:t>
                  </w:r>
                  <w:r w:rsidR="007127B2">
                    <w:rPr>
                      <w:rFonts w:ascii="Arial" w:hAnsi="Arial" w:cs="Arial"/>
                      <w:sz w:val="20"/>
                      <w:szCs w:val="20"/>
                    </w:rPr>
                    <w:t xml:space="preserve">becomes </w:t>
                  </w:r>
                  <w:r w:rsidR="00D635B7">
                    <w:rPr>
                      <w:rFonts w:ascii="Arial" w:hAnsi="Arial" w:cs="Arial"/>
                      <w:sz w:val="20"/>
                      <w:szCs w:val="20"/>
                    </w:rPr>
                    <w:t>embedded in all programmes and with every single academic member of staff. As students value contact and value their relationships with academic staff, the Faculty would focus on providing students with a more personal relationship with academic staff.</w:t>
                  </w:r>
                  <w:r>
                    <w:rPr>
                      <w:rFonts w:ascii="Arial" w:hAnsi="Arial" w:cs="Arial"/>
                      <w:sz w:val="20"/>
                      <w:szCs w:val="20"/>
                    </w:rPr>
                    <w:t xml:space="preserve">  </w:t>
                  </w:r>
                </w:p>
                <w:p w14:paraId="7E24819F" w14:textId="77777777" w:rsidR="00F746E5" w:rsidRDefault="00F746E5" w:rsidP="008B275C">
                  <w:pPr>
                    <w:tabs>
                      <w:tab w:val="left" w:pos="642"/>
                    </w:tabs>
                    <w:spacing w:after="0" w:line="240" w:lineRule="auto"/>
                    <w:jc w:val="both"/>
                    <w:rPr>
                      <w:rFonts w:ascii="Arial" w:hAnsi="Arial" w:cs="Arial"/>
                      <w:sz w:val="20"/>
                      <w:szCs w:val="20"/>
                    </w:rPr>
                  </w:pPr>
                </w:p>
              </w:tc>
            </w:tr>
            <w:tr w:rsidR="00D635B7" w14:paraId="72174AA3" w14:textId="77777777" w:rsidTr="005E54BD">
              <w:tc>
                <w:tcPr>
                  <w:tcW w:w="808" w:type="dxa"/>
                  <w:tcBorders>
                    <w:top w:val="nil"/>
                    <w:left w:val="nil"/>
                    <w:bottom w:val="nil"/>
                    <w:right w:val="nil"/>
                  </w:tcBorders>
                </w:tcPr>
                <w:p w14:paraId="28808B72" w14:textId="77777777" w:rsidR="00D635B7" w:rsidRDefault="00D635B7"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6726795" w14:textId="77777777" w:rsidR="00D635B7" w:rsidRDefault="00D635B7"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Faculty of Media and Communication ESEP</w:t>
                  </w:r>
                </w:p>
                <w:p w14:paraId="4DFCB0CB" w14:textId="77777777" w:rsidR="005E54BD" w:rsidRPr="00D635B7" w:rsidRDefault="005E54BD" w:rsidP="008B275C">
                  <w:pPr>
                    <w:tabs>
                      <w:tab w:val="left" w:pos="642"/>
                    </w:tabs>
                    <w:spacing w:after="0" w:line="240" w:lineRule="auto"/>
                    <w:jc w:val="both"/>
                    <w:rPr>
                      <w:rFonts w:ascii="Arial" w:hAnsi="Arial" w:cs="Arial"/>
                      <w:sz w:val="20"/>
                      <w:szCs w:val="20"/>
                    </w:rPr>
                  </w:pPr>
                </w:p>
              </w:tc>
            </w:tr>
            <w:tr w:rsidR="005E54BD" w14:paraId="5E694FBC" w14:textId="77777777" w:rsidTr="005E54BD">
              <w:tc>
                <w:tcPr>
                  <w:tcW w:w="808" w:type="dxa"/>
                  <w:tcBorders>
                    <w:top w:val="nil"/>
                    <w:left w:val="nil"/>
                    <w:bottom w:val="nil"/>
                    <w:right w:val="nil"/>
                  </w:tcBorders>
                </w:tcPr>
                <w:p w14:paraId="029748D4" w14:textId="702F2229" w:rsidR="005E54BD"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t>3.2.8</w:t>
                  </w:r>
                </w:p>
              </w:tc>
              <w:tc>
                <w:tcPr>
                  <w:tcW w:w="8670" w:type="dxa"/>
                  <w:tcBorders>
                    <w:top w:val="nil"/>
                    <w:left w:val="nil"/>
                    <w:bottom w:val="nil"/>
                    <w:right w:val="nil"/>
                  </w:tcBorders>
                </w:tcPr>
                <w:p w14:paraId="00D19901" w14:textId="77777777" w:rsidR="005E54BD" w:rsidRDefault="005E54BD" w:rsidP="008B275C">
                  <w:pPr>
                    <w:tabs>
                      <w:tab w:val="left" w:pos="642"/>
                    </w:tabs>
                    <w:spacing w:after="0" w:line="240" w:lineRule="auto"/>
                    <w:jc w:val="both"/>
                    <w:rPr>
                      <w:rFonts w:ascii="Arial" w:hAnsi="Arial" w:cs="Arial"/>
                      <w:sz w:val="20"/>
                      <w:szCs w:val="20"/>
                    </w:rPr>
                  </w:pPr>
                  <w:r>
                    <w:rPr>
                      <w:rFonts w:ascii="Arial" w:hAnsi="Arial" w:cs="Arial"/>
                      <w:sz w:val="20"/>
                      <w:szCs w:val="20"/>
                    </w:rPr>
                    <w:t>The Faculty of Media and Communication ESEP was noted.</w:t>
                  </w:r>
                </w:p>
                <w:p w14:paraId="03E76062" w14:textId="77777777" w:rsidR="005E54BD" w:rsidRDefault="005E54BD" w:rsidP="008B275C">
                  <w:pPr>
                    <w:tabs>
                      <w:tab w:val="left" w:pos="642"/>
                    </w:tabs>
                    <w:spacing w:after="0" w:line="240" w:lineRule="auto"/>
                    <w:jc w:val="both"/>
                    <w:rPr>
                      <w:rFonts w:ascii="Arial" w:hAnsi="Arial" w:cs="Arial"/>
                      <w:sz w:val="20"/>
                      <w:szCs w:val="20"/>
                    </w:rPr>
                  </w:pPr>
                </w:p>
              </w:tc>
            </w:tr>
            <w:tr w:rsidR="00D635B7" w14:paraId="54098649" w14:textId="77777777" w:rsidTr="005E54BD">
              <w:tc>
                <w:tcPr>
                  <w:tcW w:w="808" w:type="dxa"/>
                  <w:tcBorders>
                    <w:top w:val="nil"/>
                    <w:left w:val="nil"/>
                    <w:bottom w:val="nil"/>
                    <w:right w:val="nil"/>
                  </w:tcBorders>
                </w:tcPr>
                <w:p w14:paraId="0924B899" w14:textId="477F2F7A" w:rsidR="00D635B7"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t>3.2.9</w:t>
                  </w:r>
                </w:p>
              </w:tc>
              <w:tc>
                <w:tcPr>
                  <w:tcW w:w="8670" w:type="dxa"/>
                  <w:tcBorders>
                    <w:top w:val="nil"/>
                    <w:left w:val="nil"/>
                    <w:bottom w:val="nil"/>
                    <w:right w:val="nil"/>
                  </w:tcBorders>
                </w:tcPr>
                <w:p w14:paraId="60CA6E57" w14:textId="77777777" w:rsidR="00D635B7" w:rsidRDefault="005D7F91"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The overall NSS satisfaction score for the Faculty increased from 79% to 81% which was encouraging, however there </w:t>
                  </w:r>
                  <w:r w:rsidR="0086289B">
                    <w:rPr>
                      <w:rFonts w:ascii="Arial" w:hAnsi="Arial" w:cs="Arial"/>
                      <w:sz w:val="20"/>
                      <w:szCs w:val="20"/>
                    </w:rPr>
                    <w:t xml:space="preserve">were </w:t>
                  </w:r>
                  <w:r>
                    <w:rPr>
                      <w:rFonts w:ascii="Arial" w:hAnsi="Arial" w:cs="Arial"/>
                      <w:sz w:val="20"/>
                      <w:szCs w:val="20"/>
                    </w:rPr>
                    <w:t>s</w:t>
                  </w:r>
                  <w:r w:rsidR="0086289B">
                    <w:rPr>
                      <w:rFonts w:ascii="Arial" w:hAnsi="Arial" w:cs="Arial"/>
                      <w:sz w:val="20"/>
                      <w:szCs w:val="20"/>
                    </w:rPr>
                    <w:t>ome lower scores received for ‘The teaching on my course’, ‘A</w:t>
                  </w:r>
                  <w:r>
                    <w:rPr>
                      <w:rFonts w:ascii="Arial" w:hAnsi="Arial" w:cs="Arial"/>
                      <w:sz w:val="20"/>
                      <w:szCs w:val="20"/>
                    </w:rPr>
                    <w:t xml:space="preserve">ssessment </w:t>
                  </w:r>
                  <w:r w:rsidR="0086289B">
                    <w:rPr>
                      <w:rFonts w:ascii="Arial" w:hAnsi="Arial" w:cs="Arial"/>
                      <w:sz w:val="20"/>
                      <w:szCs w:val="20"/>
                    </w:rPr>
                    <w:t>&amp; F</w:t>
                  </w:r>
                  <w:r>
                    <w:rPr>
                      <w:rFonts w:ascii="Arial" w:hAnsi="Arial" w:cs="Arial"/>
                      <w:sz w:val="20"/>
                      <w:szCs w:val="20"/>
                    </w:rPr>
                    <w:t>eedback’ and ‘</w:t>
                  </w:r>
                  <w:r w:rsidR="0086289B">
                    <w:rPr>
                      <w:rFonts w:ascii="Arial" w:hAnsi="Arial" w:cs="Arial"/>
                      <w:sz w:val="20"/>
                      <w:szCs w:val="20"/>
                    </w:rPr>
                    <w:t>A</w:t>
                  </w:r>
                  <w:r>
                    <w:rPr>
                      <w:rFonts w:ascii="Arial" w:hAnsi="Arial" w:cs="Arial"/>
                      <w:sz w:val="20"/>
                      <w:szCs w:val="20"/>
                    </w:rPr>
                    <w:t xml:space="preserve">cademic </w:t>
                  </w:r>
                  <w:r w:rsidR="0086289B">
                    <w:rPr>
                      <w:rFonts w:ascii="Arial" w:hAnsi="Arial" w:cs="Arial"/>
                      <w:sz w:val="20"/>
                      <w:szCs w:val="20"/>
                    </w:rPr>
                    <w:t>S</w:t>
                  </w:r>
                  <w:r>
                    <w:rPr>
                      <w:rFonts w:ascii="Arial" w:hAnsi="Arial" w:cs="Arial"/>
                      <w:sz w:val="20"/>
                      <w:szCs w:val="20"/>
                    </w:rPr>
                    <w:t xml:space="preserve">upport’. The PTES information included in the ESEP had been based on 2015 information and it was noted there had been some generic areas of concern e.g. Assessment </w:t>
                  </w:r>
                  <w:r w:rsidR="0086289B">
                    <w:rPr>
                      <w:rFonts w:ascii="Arial" w:hAnsi="Arial" w:cs="Arial"/>
                      <w:sz w:val="20"/>
                      <w:szCs w:val="20"/>
                    </w:rPr>
                    <w:t>&amp;</w:t>
                  </w:r>
                  <w:r>
                    <w:rPr>
                      <w:rFonts w:ascii="Arial" w:hAnsi="Arial" w:cs="Arial"/>
                      <w:sz w:val="20"/>
                      <w:szCs w:val="20"/>
                    </w:rPr>
                    <w:t xml:space="preserve"> Feedback and Organisation </w:t>
                  </w:r>
                  <w:r w:rsidR="0086289B">
                    <w:rPr>
                      <w:rFonts w:ascii="Arial" w:hAnsi="Arial" w:cs="Arial"/>
                      <w:sz w:val="20"/>
                      <w:szCs w:val="20"/>
                    </w:rPr>
                    <w:t>&amp;</w:t>
                  </w:r>
                  <w:r>
                    <w:rPr>
                      <w:rFonts w:ascii="Arial" w:hAnsi="Arial" w:cs="Arial"/>
                      <w:sz w:val="20"/>
                      <w:szCs w:val="20"/>
                    </w:rPr>
                    <w:t xml:space="preserve"> Management.  The Faculty would continue with each department </w:t>
                  </w:r>
                  <w:r w:rsidR="00AD40E0">
                    <w:rPr>
                      <w:rFonts w:ascii="Arial" w:hAnsi="Arial" w:cs="Arial"/>
                      <w:sz w:val="20"/>
                      <w:szCs w:val="20"/>
                    </w:rPr>
                    <w:t xml:space="preserve">owning </w:t>
                  </w:r>
                  <w:r>
                    <w:rPr>
                      <w:rFonts w:ascii="Arial" w:hAnsi="Arial" w:cs="Arial"/>
                      <w:sz w:val="20"/>
                      <w:szCs w:val="20"/>
                    </w:rPr>
                    <w:t>an ESEP a</w:t>
                  </w:r>
                  <w:r w:rsidR="00510488">
                    <w:rPr>
                      <w:rFonts w:ascii="Arial" w:hAnsi="Arial" w:cs="Arial"/>
                      <w:sz w:val="20"/>
                      <w:szCs w:val="20"/>
                    </w:rPr>
                    <w:t>t</w:t>
                  </w:r>
                  <w:r>
                    <w:rPr>
                      <w:rFonts w:ascii="Arial" w:hAnsi="Arial" w:cs="Arial"/>
                      <w:sz w:val="20"/>
                      <w:szCs w:val="20"/>
                    </w:rPr>
                    <w:t xml:space="preserve"> programme level which would be </w:t>
                  </w:r>
                  <w:r w:rsidR="00510488">
                    <w:rPr>
                      <w:rFonts w:ascii="Arial" w:hAnsi="Arial" w:cs="Arial"/>
                      <w:sz w:val="20"/>
                      <w:szCs w:val="20"/>
                    </w:rPr>
                    <w:t xml:space="preserve">updated after each FESEC meeting.  </w:t>
                  </w:r>
                </w:p>
                <w:p w14:paraId="50F7F89D" w14:textId="77777777" w:rsidR="00D635B7" w:rsidRDefault="00D635B7" w:rsidP="008B275C">
                  <w:pPr>
                    <w:tabs>
                      <w:tab w:val="left" w:pos="642"/>
                    </w:tabs>
                    <w:spacing w:after="0" w:line="240" w:lineRule="auto"/>
                    <w:jc w:val="both"/>
                    <w:rPr>
                      <w:rFonts w:ascii="Arial" w:hAnsi="Arial" w:cs="Arial"/>
                      <w:sz w:val="20"/>
                      <w:szCs w:val="20"/>
                    </w:rPr>
                  </w:pPr>
                </w:p>
              </w:tc>
            </w:tr>
            <w:tr w:rsidR="00B80395" w14:paraId="3A28B4B3" w14:textId="77777777" w:rsidTr="005E54BD">
              <w:tc>
                <w:tcPr>
                  <w:tcW w:w="808" w:type="dxa"/>
                  <w:tcBorders>
                    <w:top w:val="nil"/>
                    <w:left w:val="nil"/>
                    <w:bottom w:val="nil"/>
                    <w:right w:val="nil"/>
                  </w:tcBorders>
                </w:tcPr>
                <w:p w14:paraId="0C7183E7" w14:textId="05B0B8F2" w:rsidR="00B80395"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t>3.2.10</w:t>
                  </w:r>
                </w:p>
              </w:tc>
              <w:tc>
                <w:tcPr>
                  <w:tcW w:w="8670" w:type="dxa"/>
                  <w:tcBorders>
                    <w:top w:val="nil"/>
                    <w:left w:val="nil"/>
                    <w:bottom w:val="nil"/>
                    <w:right w:val="nil"/>
                  </w:tcBorders>
                </w:tcPr>
                <w:p w14:paraId="79DDDF2D" w14:textId="77777777" w:rsidR="00B80395" w:rsidRDefault="001F4C38" w:rsidP="001F4C38">
                  <w:pPr>
                    <w:tabs>
                      <w:tab w:val="left" w:pos="642"/>
                    </w:tabs>
                    <w:spacing w:after="0" w:line="240" w:lineRule="auto"/>
                    <w:jc w:val="both"/>
                    <w:rPr>
                      <w:rFonts w:ascii="Arial" w:hAnsi="Arial" w:cs="Arial"/>
                      <w:sz w:val="20"/>
                      <w:szCs w:val="20"/>
                    </w:rPr>
                  </w:pPr>
                  <w:r>
                    <w:rPr>
                      <w:rFonts w:ascii="Arial" w:hAnsi="Arial" w:cs="Arial"/>
                      <w:sz w:val="20"/>
                      <w:szCs w:val="20"/>
                    </w:rPr>
                    <w:t>Prof McIntyre-Bhatty asked DDEPPs how confident they were that all Programme Leaders were fully aware of what i</w:t>
                  </w:r>
                  <w:r w:rsidR="00BB2157">
                    <w:rPr>
                      <w:rFonts w:ascii="Arial" w:hAnsi="Arial" w:cs="Arial"/>
                      <w:sz w:val="20"/>
                      <w:szCs w:val="20"/>
                    </w:rPr>
                    <w:t>nformation was included in the D</w:t>
                  </w:r>
                  <w:r>
                    <w:rPr>
                      <w:rFonts w:ascii="Arial" w:hAnsi="Arial" w:cs="Arial"/>
                      <w:sz w:val="20"/>
                      <w:szCs w:val="20"/>
                    </w:rPr>
                    <w:t>epartment or Faculty ESEP and how engaged in the plans each Programme Leader was. DDEPPs confirmed that ESEPs were emailed to all Programme Leaders before submission and ESEPs were regularly discussed at FESEC meetings. DDEPPs were reminded of the importance of ensuring that all academic staff were engaging with ESEPs in order that all changes were integrated and implemented.</w:t>
                  </w:r>
                </w:p>
                <w:p w14:paraId="4FC7AC45" w14:textId="77777777" w:rsidR="001F4C38" w:rsidRDefault="001F4C38" w:rsidP="001F4C38">
                  <w:pPr>
                    <w:tabs>
                      <w:tab w:val="left" w:pos="642"/>
                    </w:tabs>
                    <w:spacing w:after="0" w:line="240" w:lineRule="auto"/>
                    <w:jc w:val="both"/>
                    <w:rPr>
                      <w:rFonts w:ascii="Arial" w:hAnsi="Arial" w:cs="Arial"/>
                      <w:sz w:val="20"/>
                      <w:szCs w:val="20"/>
                    </w:rPr>
                  </w:pPr>
                </w:p>
              </w:tc>
            </w:tr>
            <w:tr w:rsidR="00B80395" w14:paraId="7B724E7A" w14:textId="77777777" w:rsidTr="005E54BD">
              <w:tc>
                <w:tcPr>
                  <w:tcW w:w="808" w:type="dxa"/>
                  <w:tcBorders>
                    <w:top w:val="nil"/>
                    <w:left w:val="nil"/>
                    <w:bottom w:val="nil"/>
                    <w:right w:val="nil"/>
                  </w:tcBorders>
                </w:tcPr>
                <w:p w14:paraId="46A90481" w14:textId="798F50D5" w:rsidR="00B80395" w:rsidRDefault="005E54BD" w:rsidP="00346BCF">
                  <w:pPr>
                    <w:tabs>
                      <w:tab w:val="left" w:pos="642"/>
                    </w:tabs>
                    <w:spacing w:after="0" w:line="240" w:lineRule="auto"/>
                    <w:jc w:val="both"/>
                    <w:rPr>
                      <w:rFonts w:ascii="Arial" w:hAnsi="Arial" w:cs="Arial"/>
                      <w:sz w:val="20"/>
                      <w:szCs w:val="20"/>
                    </w:rPr>
                  </w:pPr>
                  <w:r>
                    <w:rPr>
                      <w:rFonts w:ascii="Arial" w:hAnsi="Arial" w:cs="Arial"/>
                      <w:sz w:val="20"/>
                      <w:szCs w:val="20"/>
                    </w:rPr>
                    <w:t>3.2.1</w:t>
                  </w:r>
                  <w:r w:rsidR="00346BCF">
                    <w:rPr>
                      <w:rFonts w:ascii="Arial" w:hAnsi="Arial" w:cs="Arial"/>
                      <w:sz w:val="20"/>
                      <w:szCs w:val="20"/>
                    </w:rPr>
                    <w:t>1</w:t>
                  </w:r>
                </w:p>
              </w:tc>
              <w:tc>
                <w:tcPr>
                  <w:tcW w:w="8670" w:type="dxa"/>
                  <w:tcBorders>
                    <w:top w:val="nil"/>
                    <w:left w:val="nil"/>
                    <w:bottom w:val="nil"/>
                    <w:right w:val="nil"/>
                  </w:tcBorders>
                </w:tcPr>
                <w:p w14:paraId="5D1E9BA8" w14:textId="77777777" w:rsidR="00B80395" w:rsidRDefault="00B65B70" w:rsidP="00B65B70">
                  <w:pPr>
                    <w:tabs>
                      <w:tab w:val="left" w:pos="642"/>
                    </w:tabs>
                    <w:spacing w:after="0" w:line="240" w:lineRule="auto"/>
                    <w:jc w:val="both"/>
                    <w:rPr>
                      <w:rFonts w:ascii="Arial" w:hAnsi="Arial" w:cs="Arial"/>
                      <w:sz w:val="20"/>
                      <w:szCs w:val="20"/>
                    </w:rPr>
                  </w:pPr>
                  <w:r>
                    <w:rPr>
                      <w:rFonts w:ascii="Arial" w:hAnsi="Arial" w:cs="Arial"/>
                      <w:sz w:val="20"/>
                      <w:szCs w:val="20"/>
                    </w:rPr>
                    <w:t xml:space="preserve">Prof McIntyre-Bhatty was concerned that throughout the discussion there had not been any reference of Faculties working with </w:t>
                  </w:r>
                  <w:r w:rsidR="00B748FD">
                    <w:rPr>
                      <w:rFonts w:ascii="Arial" w:hAnsi="Arial" w:cs="Arial"/>
                      <w:sz w:val="20"/>
                      <w:szCs w:val="20"/>
                    </w:rPr>
                    <w:t>the Centre for Excellence in Learning (</w:t>
                  </w:r>
                  <w:r>
                    <w:rPr>
                      <w:rFonts w:ascii="Arial" w:hAnsi="Arial" w:cs="Arial"/>
                      <w:sz w:val="20"/>
                      <w:szCs w:val="20"/>
                    </w:rPr>
                    <w:t>CEL</w:t>
                  </w:r>
                  <w:r w:rsidR="00B748FD">
                    <w:rPr>
                      <w:rFonts w:ascii="Arial" w:hAnsi="Arial" w:cs="Arial"/>
                      <w:sz w:val="20"/>
                      <w:szCs w:val="20"/>
                    </w:rPr>
                    <w:t>)</w:t>
                  </w:r>
                  <w:r>
                    <w:rPr>
                      <w:rFonts w:ascii="Arial" w:hAnsi="Arial" w:cs="Arial"/>
                      <w:sz w:val="20"/>
                      <w:szCs w:val="20"/>
                    </w:rPr>
                    <w:t xml:space="preserve">. Dr Holley advised that Prof Thomas had recently emailed and spoken to all Executive Deans about the NSS scores and the expectation that Faculties should </w:t>
                  </w:r>
                  <w:r w:rsidR="00BB2157">
                    <w:rPr>
                      <w:rFonts w:ascii="Arial" w:hAnsi="Arial" w:cs="Arial"/>
                      <w:sz w:val="20"/>
                      <w:szCs w:val="20"/>
                    </w:rPr>
                    <w:t xml:space="preserve">contact </w:t>
                  </w:r>
                  <w:r>
                    <w:rPr>
                      <w:rFonts w:ascii="Arial" w:hAnsi="Arial" w:cs="Arial"/>
                      <w:sz w:val="20"/>
                      <w:szCs w:val="20"/>
                    </w:rPr>
                    <w:t xml:space="preserve">CEL if any assistance was required.  CEL have been carrying out a lot of work on Assessment </w:t>
                  </w:r>
                  <w:r w:rsidR="00BB2157">
                    <w:rPr>
                      <w:rFonts w:ascii="Arial" w:hAnsi="Arial" w:cs="Arial"/>
                      <w:sz w:val="20"/>
                      <w:szCs w:val="20"/>
                    </w:rPr>
                    <w:t>&amp;</w:t>
                  </w:r>
                  <w:r>
                    <w:rPr>
                      <w:rFonts w:ascii="Arial" w:hAnsi="Arial" w:cs="Arial"/>
                      <w:sz w:val="20"/>
                      <w:szCs w:val="20"/>
                    </w:rPr>
                    <w:t xml:space="preserve"> Feedback and </w:t>
                  </w:r>
                  <w:r w:rsidR="00F47F69">
                    <w:rPr>
                      <w:rFonts w:ascii="Arial" w:hAnsi="Arial" w:cs="Arial"/>
                      <w:sz w:val="20"/>
                      <w:szCs w:val="20"/>
                    </w:rPr>
                    <w:t xml:space="preserve">a number of </w:t>
                  </w:r>
                  <w:r>
                    <w:rPr>
                      <w:rFonts w:ascii="Arial" w:hAnsi="Arial" w:cs="Arial"/>
                      <w:sz w:val="20"/>
                      <w:szCs w:val="20"/>
                    </w:rPr>
                    <w:t>workshops were being provided.</w:t>
                  </w:r>
                  <w:r w:rsidR="00D92A84">
                    <w:rPr>
                      <w:rFonts w:ascii="Arial" w:hAnsi="Arial" w:cs="Arial"/>
                      <w:sz w:val="20"/>
                      <w:szCs w:val="20"/>
                    </w:rPr>
                    <w:t xml:space="preserve">  Anne Quinney had also developed a workshop for partner colleges to attend.</w:t>
                  </w:r>
                </w:p>
                <w:p w14:paraId="0A1CEABA" w14:textId="77777777" w:rsidR="00346BCF" w:rsidRDefault="00346BCF" w:rsidP="00B65B70">
                  <w:pPr>
                    <w:tabs>
                      <w:tab w:val="left" w:pos="642"/>
                    </w:tabs>
                    <w:spacing w:after="0" w:line="240" w:lineRule="auto"/>
                    <w:jc w:val="both"/>
                    <w:rPr>
                      <w:rFonts w:ascii="Arial" w:hAnsi="Arial" w:cs="Arial"/>
                      <w:sz w:val="20"/>
                      <w:szCs w:val="20"/>
                    </w:rPr>
                  </w:pPr>
                </w:p>
                <w:p w14:paraId="126591E7" w14:textId="77777777" w:rsidR="00346BCF" w:rsidRDefault="00346BCF" w:rsidP="00B65B70">
                  <w:pPr>
                    <w:tabs>
                      <w:tab w:val="left" w:pos="642"/>
                    </w:tabs>
                    <w:spacing w:after="0" w:line="240" w:lineRule="auto"/>
                    <w:jc w:val="both"/>
                    <w:rPr>
                      <w:rFonts w:ascii="Arial" w:hAnsi="Arial" w:cs="Arial"/>
                      <w:sz w:val="20"/>
                      <w:szCs w:val="20"/>
                    </w:rPr>
                  </w:pPr>
                </w:p>
                <w:p w14:paraId="5D9B0476" w14:textId="77777777" w:rsidR="00346BCF" w:rsidRDefault="00346BCF" w:rsidP="00B65B70">
                  <w:pPr>
                    <w:tabs>
                      <w:tab w:val="left" w:pos="642"/>
                    </w:tabs>
                    <w:spacing w:after="0" w:line="240" w:lineRule="auto"/>
                    <w:jc w:val="both"/>
                    <w:rPr>
                      <w:rFonts w:ascii="Arial" w:hAnsi="Arial" w:cs="Arial"/>
                      <w:sz w:val="20"/>
                      <w:szCs w:val="20"/>
                    </w:rPr>
                  </w:pPr>
                </w:p>
                <w:p w14:paraId="7A467137" w14:textId="77777777" w:rsidR="00D92A84" w:rsidRDefault="00D92A84" w:rsidP="00B65B70">
                  <w:pPr>
                    <w:tabs>
                      <w:tab w:val="left" w:pos="642"/>
                    </w:tabs>
                    <w:spacing w:after="0" w:line="240" w:lineRule="auto"/>
                    <w:jc w:val="both"/>
                    <w:rPr>
                      <w:rFonts w:ascii="Arial" w:hAnsi="Arial" w:cs="Arial"/>
                      <w:sz w:val="20"/>
                      <w:szCs w:val="20"/>
                    </w:rPr>
                  </w:pPr>
                </w:p>
              </w:tc>
            </w:tr>
            <w:tr w:rsidR="00DE0E0A" w14:paraId="0ED16C50" w14:textId="77777777" w:rsidTr="005E54BD">
              <w:tc>
                <w:tcPr>
                  <w:tcW w:w="808" w:type="dxa"/>
                  <w:tcBorders>
                    <w:top w:val="nil"/>
                    <w:left w:val="nil"/>
                    <w:bottom w:val="nil"/>
                    <w:right w:val="nil"/>
                  </w:tcBorders>
                </w:tcPr>
                <w:p w14:paraId="6B399621" w14:textId="44F82683" w:rsidR="00DE0E0A" w:rsidRPr="00DE0E0A" w:rsidRDefault="005E54BD" w:rsidP="00346BCF">
                  <w:pPr>
                    <w:tabs>
                      <w:tab w:val="left" w:pos="642"/>
                    </w:tabs>
                    <w:spacing w:after="0" w:line="240" w:lineRule="auto"/>
                    <w:jc w:val="both"/>
                    <w:rPr>
                      <w:rFonts w:ascii="Arial" w:hAnsi="Arial" w:cs="Arial"/>
                      <w:sz w:val="20"/>
                      <w:szCs w:val="20"/>
                    </w:rPr>
                  </w:pPr>
                  <w:r>
                    <w:rPr>
                      <w:rFonts w:ascii="Arial" w:hAnsi="Arial" w:cs="Arial"/>
                      <w:sz w:val="20"/>
                      <w:szCs w:val="20"/>
                    </w:rPr>
                    <w:lastRenderedPageBreak/>
                    <w:t>3.2.1</w:t>
                  </w:r>
                  <w:r w:rsidR="00346BCF">
                    <w:rPr>
                      <w:rFonts w:ascii="Arial" w:hAnsi="Arial" w:cs="Arial"/>
                      <w:sz w:val="20"/>
                      <w:szCs w:val="20"/>
                    </w:rPr>
                    <w:t>2</w:t>
                  </w:r>
                </w:p>
              </w:tc>
              <w:tc>
                <w:tcPr>
                  <w:tcW w:w="8670" w:type="dxa"/>
                  <w:tcBorders>
                    <w:top w:val="nil"/>
                    <w:left w:val="nil"/>
                    <w:bottom w:val="nil"/>
                    <w:right w:val="nil"/>
                  </w:tcBorders>
                </w:tcPr>
                <w:p w14:paraId="081B24DE" w14:textId="783CC71E" w:rsidR="00BB2157" w:rsidRDefault="00F327AB" w:rsidP="00FC0565">
                  <w:pPr>
                    <w:tabs>
                      <w:tab w:val="left" w:pos="642"/>
                    </w:tabs>
                    <w:spacing w:after="0" w:line="240" w:lineRule="auto"/>
                    <w:jc w:val="both"/>
                    <w:rPr>
                      <w:rFonts w:ascii="Arial" w:hAnsi="Arial" w:cs="Arial"/>
                      <w:sz w:val="20"/>
                      <w:szCs w:val="20"/>
                    </w:rPr>
                  </w:pPr>
                  <w:r>
                    <w:rPr>
                      <w:rFonts w:ascii="Arial" w:hAnsi="Arial" w:cs="Arial"/>
                      <w:sz w:val="20"/>
                      <w:szCs w:val="20"/>
                    </w:rPr>
                    <w:t>Dr Holley advised the Committee that Dr Sue Eccles was now working under the umbrella of CEL and there would now be a more integrated approach to those staff who wanted to achieve a teaching qualification.  Also, dates would soon be available for workshops aimed at Associate Professors who wish</w:t>
                  </w:r>
                  <w:r w:rsidR="00BB2157">
                    <w:rPr>
                      <w:rFonts w:ascii="Arial" w:hAnsi="Arial" w:cs="Arial"/>
                      <w:sz w:val="20"/>
                      <w:szCs w:val="20"/>
                    </w:rPr>
                    <w:t>ed</w:t>
                  </w:r>
                  <w:r>
                    <w:rPr>
                      <w:rFonts w:ascii="Arial" w:hAnsi="Arial" w:cs="Arial"/>
                      <w:sz w:val="20"/>
                      <w:szCs w:val="20"/>
                    </w:rPr>
                    <w:t xml:space="preserve"> to fast-track to a teaching qualification. </w:t>
                  </w:r>
                </w:p>
                <w:p w14:paraId="1462011D" w14:textId="77777777" w:rsidR="00EA1548" w:rsidRPr="00DE0E0A" w:rsidRDefault="00EA1548" w:rsidP="00FC0565">
                  <w:pPr>
                    <w:tabs>
                      <w:tab w:val="left" w:pos="642"/>
                    </w:tabs>
                    <w:spacing w:after="0" w:line="240" w:lineRule="auto"/>
                    <w:jc w:val="both"/>
                    <w:rPr>
                      <w:rFonts w:ascii="Arial" w:hAnsi="Arial" w:cs="Arial"/>
                      <w:sz w:val="20"/>
                      <w:szCs w:val="20"/>
                    </w:rPr>
                  </w:pPr>
                </w:p>
              </w:tc>
            </w:tr>
            <w:tr w:rsidR="00F327AB" w14:paraId="08104363" w14:textId="77777777" w:rsidTr="005E54BD">
              <w:tc>
                <w:tcPr>
                  <w:tcW w:w="808" w:type="dxa"/>
                  <w:tcBorders>
                    <w:top w:val="nil"/>
                    <w:left w:val="nil"/>
                    <w:bottom w:val="nil"/>
                    <w:right w:val="nil"/>
                  </w:tcBorders>
                </w:tcPr>
                <w:p w14:paraId="1334E413" w14:textId="7B4C86EF" w:rsidR="00F327AB" w:rsidRDefault="005E54BD" w:rsidP="00346BCF">
                  <w:pPr>
                    <w:tabs>
                      <w:tab w:val="left" w:pos="642"/>
                    </w:tabs>
                    <w:spacing w:after="0" w:line="240" w:lineRule="auto"/>
                    <w:jc w:val="both"/>
                    <w:rPr>
                      <w:rFonts w:ascii="Arial" w:hAnsi="Arial" w:cs="Arial"/>
                      <w:sz w:val="20"/>
                      <w:szCs w:val="20"/>
                    </w:rPr>
                  </w:pPr>
                  <w:r>
                    <w:rPr>
                      <w:rFonts w:ascii="Arial" w:hAnsi="Arial" w:cs="Arial"/>
                      <w:sz w:val="20"/>
                      <w:szCs w:val="20"/>
                    </w:rPr>
                    <w:t>3.2.1</w:t>
                  </w:r>
                  <w:r w:rsidR="00346BCF">
                    <w:rPr>
                      <w:rFonts w:ascii="Arial" w:hAnsi="Arial" w:cs="Arial"/>
                      <w:sz w:val="20"/>
                      <w:szCs w:val="20"/>
                    </w:rPr>
                    <w:t>3</w:t>
                  </w:r>
                </w:p>
              </w:tc>
              <w:tc>
                <w:tcPr>
                  <w:tcW w:w="8670" w:type="dxa"/>
                  <w:tcBorders>
                    <w:top w:val="nil"/>
                    <w:left w:val="nil"/>
                    <w:bottom w:val="nil"/>
                    <w:right w:val="nil"/>
                  </w:tcBorders>
                </w:tcPr>
                <w:p w14:paraId="6F1E6A6A" w14:textId="77777777" w:rsidR="00F327AB" w:rsidRDefault="00D70F78" w:rsidP="00D70F78">
                  <w:pPr>
                    <w:tabs>
                      <w:tab w:val="left" w:pos="642"/>
                    </w:tabs>
                    <w:spacing w:after="0" w:line="240" w:lineRule="auto"/>
                    <w:jc w:val="both"/>
                    <w:rPr>
                      <w:rFonts w:ascii="Arial" w:hAnsi="Arial" w:cs="Arial"/>
                      <w:sz w:val="20"/>
                      <w:szCs w:val="20"/>
                    </w:rPr>
                  </w:pPr>
                  <w:r>
                    <w:rPr>
                      <w:rFonts w:ascii="Arial" w:hAnsi="Arial" w:cs="Arial"/>
                      <w:sz w:val="20"/>
                      <w:szCs w:val="20"/>
                    </w:rPr>
                    <w:t xml:space="preserve">Dr Roushan advised that the Technology Enhanced Learning Strategy Forum had recently held its first meeting of the 2016/17 academic year and it had been agreed that Assessment </w:t>
                  </w:r>
                  <w:r w:rsidR="00D44F75">
                    <w:rPr>
                      <w:rFonts w:ascii="Arial" w:hAnsi="Arial" w:cs="Arial"/>
                      <w:sz w:val="20"/>
                      <w:szCs w:val="20"/>
                    </w:rPr>
                    <w:t>&amp;</w:t>
                  </w:r>
                  <w:r>
                    <w:rPr>
                      <w:rFonts w:ascii="Arial" w:hAnsi="Arial" w:cs="Arial"/>
                      <w:sz w:val="20"/>
                      <w:szCs w:val="20"/>
                    </w:rPr>
                    <w:t xml:space="preserve"> Feedback would be the priority for this year and a lot of work would take place ensuring that academic staff were supported. As the theme develops, it was proposed that a week long activity would take place (Digifest) with CEL leading the activity. Moving forward, the main focus would be on digital learning tools which would enhance Assessment </w:t>
                  </w:r>
                  <w:r w:rsidR="00D44F75">
                    <w:rPr>
                      <w:rFonts w:ascii="Arial" w:hAnsi="Arial" w:cs="Arial"/>
                      <w:sz w:val="20"/>
                      <w:szCs w:val="20"/>
                    </w:rPr>
                    <w:t>&amp;</w:t>
                  </w:r>
                  <w:r>
                    <w:rPr>
                      <w:rFonts w:ascii="Arial" w:hAnsi="Arial" w:cs="Arial"/>
                      <w:sz w:val="20"/>
                      <w:szCs w:val="20"/>
                    </w:rPr>
                    <w:t xml:space="preserve"> Feedback.</w:t>
                  </w:r>
                  <w:r w:rsidR="00A445B2">
                    <w:rPr>
                      <w:rFonts w:ascii="Arial" w:hAnsi="Arial" w:cs="Arial"/>
                      <w:sz w:val="20"/>
                      <w:szCs w:val="20"/>
                    </w:rPr>
                    <w:t xml:space="preserve">  During the recent testing of the new </w:t>
                  </w:r>
                  <w:r w:rsidR="00D44F75">
                    <w:rPr>
                      <w:rFonts w:ascii="Arial" w:hAnsi="Arial" w:cs="Arial"/>
                      <w:sz w:val="20"/>
                      <w:szCs w:val="20"/>
                    </w:rPr>
                    <w:t>Virtual Learning Environment (</w:t>
                  </w:r>
                  <w:r w:rsidR="00A445B2">
                    <w:rPr>
                      <w:rFonts w:ascii="Arial" w:hAnsi="Arial" w:cs="Arial"/>
                      <w:sz w:val="20"/>
                      <w:szCs w:val="20"/>
                    </w:rPr>
                    <w:t>VLE</w:t>
                  </w:r>
                  <w:r w:rsidR="00D44F75">
                    <w:rPr>
                      <w:rFonts w:ascii="Arial" w:hAnsi="Arial" w:cs="Arial"/>
                      <w:sz w:val="20"/>
                      <w:szCs w:val="20"/>
                    </w:rPr>
                    <w:t>)</w:t>
                  </w:r>
                  <w:r w:rsidR="00A445B2">
                    <w:rPr>
                      <w:rFonts w:ascii="Arial" w:hAnsi="Arial" w:cs="Arial"/>
                      <w:sz w:val="20"/>
                      <w:szCs w:val="20"/>
                    </w:rPr>
                    <w:t>, it was clear that a number of academic staff members were not confident with using the technology, which had led to further thought being given to the support provided to academic staff.</w:t>
                  </w:r>
                  <w:r w:rsidR="00C26FEC">
                    <w:rPr>
                      <w:rFonts w:ascii="Arial" w:hAnsi="Arial" w:cs="Arial"/>
                      <w:sz w:val="20"/>
                      <w:szCs w:val="20"/>
                    </w:rPr>
                    <w:t xml:space="preserve">  </w:t>
                  </w:r>
                  <w:r>
                    <w:rPr>
                      <w:rFonts w:ascii="Arial" w:hAnsi="Arial" w:cs="Arial"/>
                      <w:sz w:val="20"/>
                      <w:szCs w:val="20"/>
                    </w:rPr>
                    <w:t xml:space="preserve"> </w:t>
                  </w:r>
                </w:p>
                <w:p w14:paraId="7CE56994" w14:textId="77777777" w:rsidR="00D70F78" w:rsidRDefault="00D70F78" w:rsidP="00D70F78">
                  <w:pPr>
                    <w:tabs>
                      <w:tab w:val="left" w:pos="642"/>
                    </w:tabs>
                    <w:spacing w:after="0" w:line="240" w:lineRule="auto"/>
                    <w:jc w:val="both"/>
                    <w:rPr>
                      <w:rFonts w:ascii="Arial" w:hAnsi="Arial" w:cs="Arial"/>
                      <w:sz w:val="20"/>
                      <w:szCs w:val="20"/>
                    </w:rPr>
                  </w:pPr>
                </w:p>
              </w:tc>
            </w:tr>
            <w:tr w:rsidR="00C26FEC" w14:paraId="3E0E3336" w14:textId="77777777" w:rsidTr="005E54BD">
              <w:tc>
                <w:tcPr>
                  <w:tcW w:w="808" w:type="dxa"/>
                  <w:tcBorders>
                    <w:top w:val="nil"/>
                    <w:left w:val="nil"/>
                    <w:bottom w:val="nil"/>
                    <w:right w:val="nil"/>
                  </w:tcBorders>
                </w:tcPr>
                <w:p w14:paraId="72F5E0BD" w14:textId="01FE4ADD" w:rsidR="00C26FEC" w:rsidRDefault="005E54BD" w:rsidP="00346BCF">
                  <w:pPr>
                    <w:tabs>
                      <w:tab w:val="left" w:pos="642"/>
                    </w:tabs>
                    <w:spacing w:after="0" w:line="240" w:lineRule="auto"/>
                    <w:jc w:val="both"/>
                    <w:rPr>
                      <w:rFonts w:ascii="Arial" w:hAnsi="Arial" w:cs="Arial"/>
                      <w:sz w:val="20"/>
                      <w:szCs w:val="20"/>
                    </w:rPr>
                  </w:pPr>
                  <w:r>
                    <w:rPr>
                      <w:rFonts w:ascii="Arial" w:hAnsi="Arial" w:cs="Arial"/>
                      <w:sz w:val="20"/>
                      <w:szCs w:val="20"/>
                    </w:rPr>
                    <w:t>3.2.1</w:t>
                  </w:r>
                  <w:r w:rsidR="00346BCF">
                    <w:rPr>
                      <w:rFonts w:ascii="Arial" w:hAnsi="Arial" w:cs="Arial"/>
                      <w:sz w:val="20"/>
                      <w:szCs w:val="20"/>
                    </w:rPr>
                    <w:t>4</w:t>
                  </w:r>
                </w:p>
              </w:tc>
              <w:tc>
                <w:tcPr>
                  <w:tcW w:w="8670" w:type="dxa"/>
                  <w:tcBorders>
                    <w:top w:val="nil"/>
                    <w:left w:val="nil"/>
                    <w:bottom w:val="nil"/>
                    <w:right w:val="nil"/>
                  </w:tcBorders>
                </w:tcPr>
                <w:p w14:paraId="5DBBA034" w14:textId="77777777" w:rsidR="00C26FEC" w:rsidRDefault="00C26FEC" w:rsidP="00D70F78">
                  <w:pPr>
                    <w:tabs>
                      <w:tab w:val="left" w:pos="642"/>
                    </w:tabs>
                    <w:spacing w:after="0" w:line="240" w:lineRule="auto"/>
                    <w:jc w:val="both"/>
                    <w:rPr>
                      <w:rFonts w:ascii="Arial" w:hAnsi="Arial" w:cs="Arial"/>
                      <w:sz w:val="20"/>
                      <w:szCs w:val="20"/>
                    </w:rPr>
                  </w:pPr>
                  <w:r>
                    <w:rPr>
                      <w:rFonts w:ascii="Arial" w:hAnsi="Arial" w:cs="Arial"/>
                      <w:sz w:val="20"/>
                      <w:szCs w:val="20"/>
                    </w:rPr>
                    <w:t xml:space="preserve">Dr Holley asked the Committee to remind all academic staff members who had not completed the survey on digital skills </w:t>
                  </w:r>
                  <w:r w:rsidR="00D621F3">
                    <w:rPr>
                      <w:rFonts w:ascii="Arial" w:hAnsi="Arial" w:cs="Arial"/>
                      <w:sz w:val="20"/>
                      <w:szCs w:val="20"/>
                    </w:rPr>
                    <w:t>to complete it as soon as possible in order that CEL could work on providing various levels of assistance. Approximately 250 surveys had been completed so far and 100% completion was the target. DDEPPS were requested to remind academi</w:t>
                  </w:r>
                  <w:r w:rsidR="008B73E6">
                    <w:rPr>
                      <w:rFonts w:ascii="Arial" w:hAnsi="Arial" w:cs="Arial"/>
                      <w:sz w:val="20"/>
                      <w:szCs w:val="20"/>
                    </w:rPr>
                    <w:t>c staff to complete the survey by the end of October 2016. The survey would take approximately 10 to 15 minutes to complete.</w:t>
                  </w:r>
                </w:p>
                <w:p w14:paraId="01FDDA50" w14:textId="77777777" w:rsidR="00D621F3" w:rsidRPr="00D621F3" w:rsidRDefault="00D621F3" w:rsidP="00D621F3">
                  <w:pPr>
                    <w:tabs>
                      <w:tab w:val="left" w:pos="642"/>
                    </w:tabs>
                    <w:spacing w:after="0" w:line="240" w:lineRule="auto"/>
                    <w:jc w:val="right"/>
                    <w:rPr>
                      <w:rFonts w:ascii="Arial" w:hAnsi="Arial" w:cs="Arial"/>
                      <w:sz w:val="20"/>
                      <w:szCs w:val="20"/>
                    </w:rPr>
                  </w:pPr>
                  <w:r>
                    <w:rPr>
                      <w:rFonts w:ascii="Arial" w:hAnsi="Arial" w:cs="Arial"/>
                      <w:b/>
                      <w:sz w:val="20"/>
                      <w:szCs w:val="20"/>
                    </w:rPr>
                    <w:t>Action:  DDEPPs</w:t>
                  </w:r>
                </w:p>
                <w:p w14:paraId="02ACE65D" w14:textId="77777777" w:rsidR="00C26FEC" w:rsidRDefault="00C26FEC" w:rsidP="00D70F78">
                  <w:pPr>
                    <w:tabs>
                      <w:tab w:val="left" w:pos="642"/>
                    </w:tabs>
                    <w:spacing w:after="0" w:line="240" w:lineRule="auto"/>
                    <w:jc w:val="both"/>
                    <w:rPr>
                      <w:rFonts w:ascii="Arial" w:hAnsi="Arial" w:cs="Arial"/>
                      <w:sz w:val="20"/>
                      <w:szCs w:val="20"/>
                    </w:rPr>
                  </w:pPr>
                </w:p>
              </w:tc>
            </w:tr>
            <w:tr w:rsidR="00796F55" w14:paraId="35949060" w14:textId="77777777" w:rsidTr="005E54BD">
              <w:tc>
                <w:tcPr>
                  <w:tcW w:w="808" w:type="dxa"/>
                  <w:tcBorders>
                    <w:top w:val="nil"/>
                    <w:left w:val="nil"/>
                    <w:bottom w:val="nil"/>
                    <w:right w:val="nil"/>
                  </w:tcBorders>
                </w:tcPr>
                <w:p w14:paraId="41CF7CA6" w14:textId="4BCE69A0" w:rsidR="00796F55" w:rsidRDefault="005E54BD" w:rsidP="00346BCF">
                  <w:pPr>
                    <w:tabs>
                      <w:tab w:val="left" w:pos="642"/>
                    </w:tabs>
                    <w:spacing w:after="0" w:line="240" w:lineRule="auto"/>
                    <w:jc w:val="both"/>
                    <w:rPr>
                      <w:rFonts w:ascii="Arial" w:hAnsi="Arial" w:cs="Arial"/>
                      <w:sz w:val="20"/>
                      <w:szCs w:val="20"/>
                    </w:rPr>
                  </w:pPr>
                  <w:r>
                    <w:rPr>
                      <w:rFonts w:ascii="Arial" w:hAnsi="Arial" w:cs="Arial"/>
                      <w:sz w:val="20"/>
                      <w:szCs w:val="20"/>
                    </w:rPr>
                    <w:t>3.2.1</w:t>
                  </w:r>
                  <w:r w:rsidR="00346BCF">
                    <w:rPr>
                      <w:rFonts w:ascii="Arial" w:hAnsi="Arial" w:cs="Arial"/>
                      <w:sz w:val="20"/>
                      <w:szCs w:val="20"/>
                    </w:rPr>
                    <w:t>5</w:t>
                  </w:r>
                </w:p>
              </w:tc>
              <w:tc>
                <w:tcPr>
                  <w:tcW w:w="8670" w:type="dxa"/>
                  <w:tcBorders>
                    <w:top w:val="nil"/>
                    <w:left w:val="nil"/>
                    <w:bottom w:val="nil"/>
                    <w:right w:val="nil"/>
                  </w:tcBorders>
                </w:tcPr>
                <w:p w14:paraId="4FEDBCED" w14:textId="14AC4BA9" w:rsidR="00796F55" w:rsidRDefault="008E7293" w:rsidP="00D70F78">
                  <w:pPr>
                    <w:tabs>
                      <w:tab w:val="left" w:pos="642"/>
                    </w:tabs>
                    <w:spacing w:after="0" w:line="240" w:lineRule="auto"/>
                    <w:jc w:val="both"/>
                    <w:rPr>
                      <w:rFonts w:ascii="Arial" w:hAnsi="Arial" w:cs="Arial"/>
                      <w:sz w:val="20"/>
                      <w:szCs w:val="20"/>
                    </w:rPr>
                  </w:pPr>
                  <w:r>
                    <w:rPr>
                      <w:rFonts w:ascii="Arial" w:hAnsi="Arial" w:cs="Arial"/>
                      <w:sz w:val="20"/>
                      <w:szCs w:val="20"/>
                    </w:rPr>
                    <w:t xml:space="preserve">The Faculty of Management had looked further </w:t>
                  </w:r>
                  <w:r w:rsidR="00FD3080">
                    <w:rPr>
                      <w:rFonts w:ascii="Arial" w:hAnsi="Arial" w:cs="Arial"/>
                      <w:sz w:val="20"/>
                      <w:szCs w:val="20"/>
                    </w:rPr>
                    <w:t xml:space="preserve">into </w:t>
                  </w:r>
                  <w:r>
                    <w:rPr>
                      <w:rFonts w:ascii="Arial" w:hAnsi="Arial" w:cs="Arial"/>
                      <w:sz w:val="20"/>
                      <w:szCs w:val="20"/>
                    </w:rPr>
                    <w:t xml:space="preserve">a course that had received a 100% NSS score.  It was noted that the Programme Leader for the course had met with final year students who had returned from their placement year and the students </w:t>
                  </w:r>
                  <w:r w:rsidR="00FD3080">
                    <w:rPr>
                      <w:rFonts w:ascii="Arial" w:hAnsi="Arial" w:cs="Arial"/>
                      <w:sz w:val="20"/>
                      <w:szCs w:val="20"/>
                    </w:rPr>
                    <w:t>we</w:t>
                  </w:r>
                  <w:r w:rsidR="008F2F12">
                    <w:rPr>
                      <w:rFonts w:ascii="Arial" w:hAnsi="Arial" w:cs="Arial"/>
                      <w:sz w:val="20"/>
                      <w:szCs w:val="20"/>
                    </w:rPr>
                    <w:t>re</w:t>
                  </w:r>
                  <w:r w:rsidR="00FD3080">
                    <w:rPr>
                      <w:rFonts w:ascii="Arial" w:hAnsi="Arial" w:cs="Arial"/>
                      <w:sz w:val="20"/>
                      <w:szCs w:val="20"/>
                    </w:rPr>
                    <w:t xml:space="preserve"> asked </w:t>
                  </w:r>
                  <w:r>
                    <w:rPr>
                      <w:rFonts w:ascii="Arial" w:hAnsi="Arial" w:cs="Arial"/>
                      <w:sz w:val="20"/>
                      <w:szCs w:val="20"/>
                    </w:rPr>
                    <w:t xml:space="preserve">to look back over the last three years and to give some thought about how far they </w:t>
                  </w:r>
                  <w:r w:rsidR="00FD3080">
                    <w:rPr>
                      <w:rFonts w:ascii="Arial" w:hAnsi="Arial" w:cs="Arial"/>
                      <w:sz w:val="20"/>
                      <w:szCs w:val="20"/>
                    </w:rPr>
                    <w:t xml:space="preserve">personally </w:t>
                  </w:r>
                  <w:r>
                    <w:rPr>
                      <w:rFonts w:ascii="Arial" w:hAnsi="Arial" w:cs="Arial"/>
                      <w:sz w:val="20"/>
                      <w:szCs w:val="20"/>
                    </w:rPr>
                    <w:t xml:space="preserve">developed and what they hoped to achieve during their final year at University. A recent Away Day had welcomed students into their community and they took the same approach and asked the students how they achieved the most from their time at University and how they had been encouraged to build relationships with academic staff.  </w:t>
                  </w:r>
                  <w:r w:rsidR="00E305AB">
                    <w:rPr>
                      <w:rFonts w:ascii="Arial" w:hAnsi="Arial" w:cs="Arial"/>
                      <w:sz w:val="20"/>
                      <w:szCs w:val="20"/>
                    </w:rPr>
                    <w:t>Prof Rosser believed that an excellent initiative for each level should be that Faculties ensure that every student was taught at least one unit by a Professor and should be visible to students. Dr Holley agreed and advised that this initiative had been introduced at the University of East Anglia and the students appreciate</w:t>
                  </w:r>
                  <w:r w:rsidR="00FD3080">
                    <w:rPr>
                      <w:rFonts w:ascii="Arial" w:hAnsi="Arial" w:cs="Arial"/>
                      <w:sz w:val="20"/>
                      <w:szCs w:val="20"/>
                    </w:rPr>
                    <w:t>d</w:t>
                  </w:r>
                  <w:r w:rsidR="00E305AB">
                    <w:rPr>
                      <w:rFonts w:ascii="Arial" w:hAnsi="Arial" w:cs="Arial"/>
                      <w:sz w:val="20"/>
                      <w:szCs w:val="20"/>
                    </w:rPr>
                    <w:t xml:space="preserve"> it and really enjoy</w:t>
                  </w:r>
                  <w:r w:rsidR="00FD3080">
                    <w:rPr>
                      <w:rFonts w:ascii="Arial" w:hAnsi="Arial" w:cs="Arial"/>
                      <w:sz w:val="20"/>
                      <w:szCs w:val="20"/>
                    </w:rPr>
                    <w:t>ed</w:t>
                  </w:r>
                  <w:r w:rsidR="00E305AB">
                    <w:rPr>
                      <w:rFonts w:ascii="Arial" w:hAnsi="Arial" w:cs="Arial"/>
                      <w:sz w:val="20"/>
                      <w:szCs w:val="20"/>
                    </w:rPr>
                    <w:t xml:space="preserve"> hearing about </w:t>
                  </w:r>
                  <w:r w:rsidR="00FD3080">
                    <w:rPr>
                      <w:rFonts w:ascii="Arial" w:hAnsi="Arial" w:cs="Arial"/>
                      <w:sz w:val="20"/>
                      <w:szCs w:val="20"/>
                    </w:rPr>
                    <w:t xml:space="preserve">the </w:t>
                  </w:r>
                  <w:r w:rsidR="00E305AB">
                    <w:rPr>
                      <w:rFonts w:ascii="Arial" w:hAnsi="Arial" w:cs="Arial"/>
                      <w:sz w:val="20"/>
                      <w:szCs w:val="20"/>
                    </w:rPr>
                    <w:t>research carried out by Professors. The Committee agreed to take this initiative forward at Faculty level if not already in place.</w:t>
                  </w:r>
                </w:p>
                <w:p w14:paraId="6E75BB05" w14:textId="77777777" w:rsidR="00796F55" w:rsidRDefault="00796F55" w:rsidP="00D70F78">
                  <w:pPr>
                    <w:tabs>
                      <w:tab w:val="left" w:pos="642"/>
                    </w:tabs>
                    <w:spacing w:after="0" w:line="240" w:lineRule="auto"/>
                    <w:jc w:val="both"/>
                    <w:rPr>
                      <w:rFonts w:ascii="Arial" w:hAnsi="Arial" w:cs="Arial"/>
                      <w:sz w:val="20"/>
                      <w:szCs w:val="20"/>
                    </w:rPr>
                  </w:pPr>
                </w:p>
              </w:tc>
            </w:tr>
            <w:tr w:rsidR="00D621F3" w14:paraId="7BE2BF43" w14:textId="77777777" w:rsidTr="005E54BD">
              <w:tc>
                <w:tcPr>
                  <w:tcW w:w="808" w:type="dxa"/>
                  <w:tcBorders>
                    <w:top w:val="nil"/>
                    <w:left w:val="nil"/>
                    <w:bottom w:val="nil"/>
                    <w:right w:val="nil"/>
                  </w:tcBorders>
                </w:tcPr>
                <w:p w14:paraId="1F737989" w14:textId="2EADAB13" w:rsidR="00D621F3" w:rsidRDefault="00796F55" w:rsidP="00346BCF">
                  <w:pPr>
                    <w:tabs>
                      <w:tab w:val="left" w:pos="642"/>
                    </w:tabs>
                    <w:spacing w:after="0" w:line="240" w:lineRule="auto"/>
                    <w:jc w:val="both"/>
                    <w:rPr>
                      <w:rFonts w:ascii="Arial" w:hAnsi="Arial" w:cs="Arial"/>
                      <w:sz w:val="20"/>
                      <w:szCs w:val="20"/>
                    </w:rPr>
                  </w:pPr>
                  <w:r>
                    <w:rPr>
                      <w:rFonts w:ascii="Arial" w:hAnsi="Arial" w:cs="Arial"/>
                      <w:sz w:val="20"/>
                      <w:szCs w:val="20"/>
                    </w:rPr>
                    <w:t>3.2.1</w:t>
                  </w:r>
                  <w:r w:rsidR="00346BCF">
                    <w:rPr>
                      <w:rFonts w:ascii="Arial" w:hAnsi="Arial" w:cs="Arial"/>
                      <w:sz w:val="20"/>
                      <w:szCs w:val="20"/>
                    </w:rPr>
                    <w:t>6</w:t>
                  </w:r>
                </w:p>
              </w:tc>
              <w:tc>
                <w:tcPr>
                  <w:tcW w:w="8670" w:type="dxa"/>
                  <w:tcBorders>
                    <w:top w:val="nil"/>
                    <w:left w:val="nil"/>
                    <w:bottom w:val="nil"/>
                    <w:right w:val="nil"/>
                  </w:tcBorders>
                </w:tcPr>
                <w:p w14:paraId="2C0A3B43" w14:textId="77777777" w:rsidR="00D621F3" w:rsidRDefault="00584A6D" w:rsidP="00D70F78">
                  <w:pPr>
                    <w:tabs>
                      <w:tab w:val="left" w:pos="642"/>
                    </w:tabs>
                    <w:spacing w:after="0" w:line="240" w:lineRule="auto"/>
                    <w:jc w:val="both"/>
                    <w:rPr>
                      <w:rFonts w:ascii="Arial" w:hAnsi="Arial" w:cs="Arial"/>
                      <w:sz w:val="20"/>
                      <w:szCs w:val="20"/>
                    </w:rPr>
                  </w:pPr>
                  <w:r>
                    <w:rPr>
                      <w:rFonts w:ascii="Arial" w:hAnsi="Arial" w:cs="Arial"/>
                      <w:sz w:val="20"/>
                      <w:szCs w:val="20"/>
                    </w:rPr>
                    <w:t>Prof McIntyre-Bhatty reminded members that there was evidence to show that the University had le</w:t>
                  </w:r>
                  <w:r w:rsidR="00996BD7">
                    <w:rPr>
                      <w:rFonts w:ascii="Arial" w:hAnsi="Arial" w:cs="Arial"/>
                      <w:sz w:val="20"/>
                      <w:szCs w:val="20"/>
                    </w:rPr>
                    <w:t>arnt by sharing best practice</w:t>
                  </w:r>
                  <w:r w:rsidR="00D16677">
                    <w:rPr>
                      <w:rFonts w:ascii="Arial" w:hAnsi="Arial" w:cs="Arial"/>
                      <w:sz w:val="20"/>
                      <w:szCs w:val="20"/>
                    </w:rPr>
                    <w:t xml:space="preserve"> and </w:t>
                  </w:r>
                  <w:r w:rsidR="00932140">
                    <w:rPr>
                      <w:rFonts w:ascii="Arial" w:hAnsi="Arial" w:cs="Arial"/>
                      <w:sz w:val="20"/>
                      <w:szCs w:val="20"/>
                    </w:rPr>
                    <w:t xml:space="preserve">Faculties were encouraged to contact CEL for assistance and for DDEPPs to work together </w:t>
                  </w:r>
                  <w:r w:rsidR="00D16677">
                    <w:rPr>
                      <w:rFonts w:ascii="Arial" w:hAnsi="Arial" w:cs="Arial"/>
                      <w:sz w:val="20"/>
                      <w:szCs w:val="20"/>
                    </w:rPr>
                    <w:t xml:space="preserve">with </w:t>
                  </w:r>
                  <w:r w:rsidR="00932140">
                    <w:rPr>
                      <w:rFonts w:ascii="Arial" w:hAnsi="Arial" w:cs="Arial"/>
                      <w:sz w:val="20"/>
                      <w:szCs w:val="20"/>
                    </w:rPr>
                    <w:t xml:space="preserve">other Faculties and share information.   </w:t>
                  </w:r>
                </w:p>
                <w:p w14:paraId="1F903F8D" w14:textId="77777777" w:rsidR="00D621F3" w:rsidRDefault="00D621F3" w:rsidP="00D70F78">
                  <w:pPr>
                    <w:tabs>
                      <w:tab w:val="left" w:pos="642"/>
                    </w:tabs>
                    <w:spacing w:after="0" w:line="240" w:lineRule="auto"/>
                    <w:jc w:val="both"/>
                    <w:rPr>
                      <w:rFonts w:ascii="Arial" w:hAnsi="Arial" w:cs="Arial"/>
                      <w:sz w:val="20"/>
                      <w:szCs w:val="20"/>
                    </w:rPr>
                  </w:pPr>
                </w:p>
              </w:tc>
            </w:tr>
            <w:tr w:rsidR="00932140" w14:paraId="1FF0AEFF" w14:textId="77777777" w:rsidTr="002473D6">
              <w:tc>
                <w:tcPr>
                  <w:tcW w:w="808" w:type="dxa"/>
                  <w:tcBorders>
                    <w:top w:val="nil"/>
                    <w:left w:val="nil"/>
                    <w:bottom w:val="nil"/>
                    <w:right w:val="nil"/>
                  </w:tcBorders>
                </w:tcPr>
                <w:p w14:paraId="44D072A3" w14:textId="77777777" w:rsidR="00932140" w:rsidRDefault="00932140"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BCAB674" w14:textId="77777777" w:rsidR="00932140" w:rsidRPr="00E305AB" w:rsidRDefault="00E305AB" w:rsidP="00D70F78">
                  <w:pPr>
                    <w:tabs>
                      <w:tab w:val="left" w:pos="642"/>
                    </w:tabs>
                    <w:spacing w:after="0" w:line="240" w:lineRule="auto"/>
                    <w:jc w:val="both"/>
                    <w:rPr>
                      <w:rFonts w:ascii="Arial" w:hAnsi="Arial" w:cs="Arial"/>
                      <w:sz w:val="20"/>
                      <w:szCs w:val="20"/>
                    </w:rPr>
                  </w:pPr>
                  <w:r>
                    <w:rPr>
                      <w:rFonts w:ascii="Arial" w:hAnsi="Arial" w:cs="Arial"/>
                      <w:sz w:val="20"/>
                      <w:szCs w:val="20"/>
                      <w:u w:val="single"/>
                    </w:rPr>
                    <w:t>Professional Services ESEPs</w:t>
                  </w:r>
                </w:p>
                <w:p w14:paraId="7AC62E71" w14:textId="77777777" w:rsidR="00D16677" w:rsidRDefault="00D16677" w:rsidP="00D70F78">
                  <w:pPr>
                    <w:tabs>
                      <w:tab w:val="left" w:pos="642"/>
                    </w:tabs>
                    <w:spacing w:after="0" w:line="240" w:lineRule="auto"/>
                    <w:jc w:val="both"/>
                    <w:rPr>
                      <w:rFonts w:ascii="Arial" w:hAnsi="Arial" w:cs="Arial"/>
                      <w:sz w:val="20"/>
                      <w:szCs w:val="20"/>
                    </w:rPr>
                  </w:pPr>
                </w:p>
              </w:tc>
            </w:tr>
            <w:tr w:rsidR="00E305AB" w14:paraId="47E20DF0" w14:textId="77777777" w:rsidTr="002473D6">
              <w:tc>
                <w:tcPr>
                  <w:tcW w:w="808" w:type="dxa"/>
                  <w:tcBorders>
                    <w:top w:val="nil"/>
                    <w:left w:val="nil"/>
                    <w:bottom w:val="nil"/>
                    <w:right w:val="nil"/>
                  </w:tcBorders>
                </w:tcPr>
                <w:p w14:paraId="6F762F8C" w14:textId="77777777" w:rsidR="00E305AB" w:rsidRDefault="00E305AB"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40AEF91" w14:textId="77777777" w:rsidR="00E305AB" w:rsidRPr="005C0C98" w:rsidRDefault="005C0C98" w:rsidP="00D70F78">
                  <w:pPr>
                    <w:tabs>
                      <w:tab w:val="left" w:pos="642"/>
                    </w:tabs>
                    <w:spacing w:after="0" w:line="240" w:lineRule="auto"/>
                    <w:jc w:val="both"/>
                    <w:rPr>
                      <w:rFonts w:ascii="Arial" w:hAnsi="Arial" w:cs="Arial"/>
                      <w:sz w:val="20"/>
                      <w:szCs w:val="20"/>
                    </w:rPr>
                  </w:pPr>
                  <w:r>
                    <w:rPr>
                      <w:rFonts w:ascii="Arial" w:hAnsi="Arial" w:cs="Arial"/>
                      <w:sz w:val="20"/>
                      <w:szCs w:val="20"/>
                      <w:u w:val="single"/>
                    </w:rPr>
                    <w:t>Graduate School ESEP</w:t>
                  </w:r>
                </w:p>
                <w:p w14:paraId="5295621F" w14:textId="77777777" w:rsidR="00E305AB" w:rsidRDefault="00E305AB" w:rsidP="00D70F78">
                  <w:pPr>
                    <w:tabs>
                      <w:tab w:val="left" w:pos="642"/>
                    </w:tabs>
                    <w:spacing w:after="0" w:line="240" w:lineRule="auto"/>
                    <w:jc w:val="both"/>
                    <w:rPr>
                      <w:rFonts w:ascii="Arial" w:hAnsi="Arial" w:cs="Arial"/>
                      <w:sz w:val="20"/>
                      <w:szCs w:val="20"/>
                    </w:rPr>
                  </w:pPr>
                </w:p>
              </w:tc>
            </w:tr>
            <w:tr w:rsidR="005C0C98" w14:paraId="0CA6E8F3" w14:textId="77777777" w:rsidTr="002473D6">
              <w:tc>
                <w:tcPr>
                  <w:tcW w:w="808" w:type="dxa"/>
                  <w:tcBorders>
                    <w:top w:val="nil"/>
                    <w:left w:val="nil"/>
                    <w:bottom w:val="nil"/>
                    <w:right w:val="nil"/>
                  </w:tcBorders>
                </w:tcPr>
                <w:p w14:paraId="463D7F63" w14:textId="3733B413" w:rsidR="005C0C98" w:rsidRDefault="005E54BD" w:rsidP="00346BCF">
                  <w:pPr>
                    <w:tabs>
                      <w:tab w:val="left" w:pos="642"/>
                    </w:tabs>
                    <w:spacing w:after="0" w:line="240" w:lineRule="auto"/>
                    <w:jc w:val="both"/>
                    <w:rPr>
                      <w:rFonts w:ascii="Arial" w:hAnsi="Arial" w:cs="Arial"/>
                      <w:sz w:val="20"/>
                      <w:szCs w:val="20"/>
                    </w:rPr>
                  </w:pPr>
                  <w:r>
                    <w:rPr>
                      <w:rFonts w:ascii="Arial" w:hAnsi="Arial" w:cs="Arial"/>
                      <w:sz w:val="20"/>
                      <w:szCs w:val="20"/>
                    </w:rPr>
                    <w:t>3.2.1</w:t>
                  </w:r>
                  <w:r w:rsidR="00346BCF">
                    <w:rPr>
                      <w:rFonts w:ascii="Arial" w:hAnsi="Arial" w:cs="Arial"/>
                      <w:sz w:val="20"/>
                      <w:szCs w:val="20"/>
                    </w:rPr>
                    <w:t>7</w:t>
                  </w:r>
                </w:p>
              </w:tc>
              <w:tc>
                <w:tcPr>
                  <w:tcW w:w="8670" w:type="dxa"/>
                  <w:tcBorders>
                    <w:top w:val="nil"/>
                    <w:left w:val="nil"/>
                    <w:bottom w:val="nil"/>
                    <w:right w:val="nil"/>
                  </w:tcBorders>
                </w:tcPr>
                <w:p w14:paraId="404CD294" w14:textId="30DF47BF" w:rsidR="005E54BD" w:rsidRDefault="00E31EDB" w:rsidP="00E31EDB">
                  <w:pPr>
                    <w:tabs>
                      <w:tab w:val="left" w:pos="642"/>
                    </w:tabs>
                    <w:spacing w:after="0" w:line="240" w:lineRule="auto"/>
                    <w:jc w:val="both"/>
                    <w:rPr>
                      <w:rFonts w:ascii="Arial" w:hAnsi="Arial" w:cs="Arial"/>
                      <w:sz w:val="20"/>
                      <w:szCs w:val="20"/>
                    </w:rPr>
                  </w:pPr>
                  <w:r>
                    <w:rPr>
                      <w:rFonts w:ascii="Arial" w:hAnsi="Arial" w:cs="Arial"/>
                      <w:sz w:val="20"/>
                      <w:szCs w:val="20"/>
                    </w:rPr>
                    <w:t xml:space="preserve">Last year the Graduate School had endeavoured to centralise the process of the PGR journey with admissions. The process was consistent and compliant and work would continue to look at the process of PGR admissions and enhancements to induction.  Another key item which the Graduate School was focusing on was looking at completion rates as there had been several issues that could affect completion rates. Also the transfer process needed to be upgraded in order the University provided a clear, transparent and modern PhD. The Working Group discussions with DDRPPs and students had gone well, </w:t>
                  </w:r>
                  <w:r w:rsidR="00011F34">
                    <w:rPr>
                      <w:rFonts w:ascii="Arial" w:hAnsi="Arial" w:cs="Arial"/>
                      <w:sz w:val="20"/>
                      <w:szCs w:val="20"/>
                    </w:rPr>
                    <w:t xml:space="preserve">with the </w:t>
                  </w:r>
                  <w:r>
                    <w:rPr>
                      <w:rFonts w:ascii="Arial" w:hAnsi="Arial" w:cs="Arial"/>
                      <w:sz w:val="20"/>
                      <w:szCs w:val="20"/>
                    </w:rPr>
                    <w:t>assistance of Prof Matt Bentley</w:t>
                  </w:r>
                  <w:r w:rsidR="00011F34">
                    <w:rPr>
                      <w:rFonts w:ascii="Arial" w:hAnsi="Arial" w:cs="Arial"/>
                      <w:sz w:val="20"/>
                      <w:szCs w:val="20"/>
                    </w:rPr>
                    <w:t xml:space="preserve"> which was appreciated. </w:t>
                  </w:r>
                  <w:r>
                    <w:rPr>
                      <w:rFonts w:ascii="Arial" w:hAnsi="Arial" w:cs="Arial"/>
                      <w:sz w:val="20"/>
                      <w:szCs w:val="20"/>
                    </w:rPr>
                    <w:t xml:space="preserve">The Graduate School was also working on </w:t>
                  </w:r>
                  <w:r w:rsidR="004F5B22">
                    <w:rPr>
                      <w:rFonts w:ascii="Arial" w:hAnsi="Arial" w:cs="Arial"/>
                      <w:sz w:val="20"/>
                      <w:szCs w:val="20"/>
                    </w:rPr>
                    <w:t xml:space="preserve">building </w:t>
                  </w:r>
                  <w:r>
                    <w:rPr>
                      <w:rFonts w:ascii="Arial" w:hAnsi="Arial" w:cs="Arial"/>
                      <w:sz w:val="20"/>
                      <w:szCs w:val="20"/>
                    </w:rPr>
                    <w:t>relationships</w:t>
                  </w:r>
                  <w:r w:rsidR="004F5B22">
                    <w:rPr>
                      <w:rFonts w:ascii="Arial" w:hAnsi="Arial" w:cs="Arial"/>
                      <w:sz w:val="20"/>
                      <w:szCs w:val="20"/>
                    </w:rPr>
                    <w:t xml:space="preserve">, </w:t>
                  </w:r>
                  <w:r>
                    <w:rPr>
                      <w:rFonts w:ascii="Arial" w:hAnsi="Arial" w:cs="Arial"/>
                      <w:sz w:val="20"/>
                      <w:szCs w:val="20"/>
                    </w:rPr>
                    <w:t>community building</w:t>
                  </w:r>
                  <w:r w:rsidR="004F5B22">
                    <w:rPr>
                      <w:rFonts w:ascii="Arial" w:hAnsi="Arial" w:cs="Arial"/>
                      <w:sz w:val="20"/>
                      <w:szCs w:val="20"/>
                    </w:rPr>
                    <w:t xml:space="preserve"> and enhancing </w:t>
                  </w:r>
                  <w:r>
                    <w:rPr>
                      <w:rFonts w:ascii="Arial" w:hAnsi="Arial" w:cs="Arial"/>
                      <w:sz w:val="20"/>
                      <w:szCs w:val="20"/>
                    </w:rPr>
                    <w:t>communication channels</w:t>
                  </w:r>
                  <w:r w:rsidR="004F5B22">
                    <w:rPr>
                      <w:rFonts w:ascii="Arial" w:hAnsi="Arial" w:cs="Arial"/>
                      <w:sz w:val="20"/>
                      <w:szCs w:val="20"/>
                    </w:rPr>
                    <w:t>,</w:t>
                  </w:r>
                  <w:r>
                    <w:rPr>
                      <w:rFonts w:ascii="Arial" w:hAnsi="Arial" w:cs="Arial"/>
                      <w:sz w:val="20"/>
                      <w:szCs w:val="20"/>
                    </w:rPr>
                    <w:t xml:space="preserve"> as</w:t>
                  </w:r>
                  <w:r w:rsidR="00011F34">
                    <w:rPr>
                      <w:rFonts w:ascii="Arial" w:hAnsi="Arial" w:cs="Arial"/>
                      <w:sz w:val="20"/>
                      <w:szCs w:val="20"/>
                    </w:rPr>
                    <w:t xml:space="preserve"> well as</w:t>
                  </w:r>
                  <w:r>
                    <w:rPr>
                      <w:rFonts w:ascii="Arial" w:hAnsi="Arial" w:cs="Arial"/>
                      <w:sz w:val="20"/>
                      <w:szCs w:val="20"/>
                    </w:rPr>
                    <w:t xml:space="preserve"> PGR rep training which ha</w:t>
                  </w:r>
                  <w:r w:rsidR="004F5B22">
                    <w:rPr>
                      <w:rFonts w:ascii="Arial" w:hAnsi="Arial" w:cs="Arial"/>
                      <w:sz w:val="20"/>
                      <w:szCs w:val="20"/>
                    </w:rPr>
                    <w:t xml:space="preserve">d seen regular society meetings, all of </w:t>
                  </w:r>
                  <w:r>
                    <w:rPr>
                      <w:rFonts w:ascii="Arial" w:hAnsi="Arial" w:cs="Arial"/>
                      <w:sz w:val="20"/>
                      <w:szCs w:val="20"/>
                    </w:rPr>
                    <w:t>which had received excellent feedback.</w:t>
                  </w:r>
                  <w:r w:rsidR="005B69DF">
                    <w:rPr>
                      <w:rFonts w:ascii="Arial" w:hAnsi="Arial" w:cs="Arial"/>
                      <w:sz w:val="20"/>
                      <w:szCs w:val="20"/>
                    </w:rPr>
                    <w:t xml:space="preserve"> The University had received record levels of student engagement this year and students were continuing to be heard. Approximately 70 PGR students had enrolled at the University in September</w:t>
                  </w:r>
                  <w:r w:rsidR="00011F34">
                    <w:rPr>
                      <w:rFonts w:ascii="Arial" w:hAnsi="Arial" w:cs="Arial"/>
                      <w:sz w:val="20"/>
                      <w:szCs w:val="20"/>
                    </w:rPr>
                    <w:t xml:space="preserve"> 2016</w:t>
                  </w:r>
                  <w:r w:rsidR="005B69DF">
                    <w:rPr>
                      <w:rFonts w:ascii="Arial" w:hAnsi="Arial" w:cs="Arial"/>
                      <w:sz w:val="20"/>
                      <w:szCs w:val="20"/>
                    </w:rPr>
                    <w:t>.  This number did not include staff members.</w:t>
                  </w:r>
                  <w:r>
                    <w:rPr>
                      <w:rFonts w:ascii="Arial" w:hAnsi="Arial" w:cs="Arial"/>
                      <w:sz w:val="20"/>
                      <w:szCs w:val="20"/>
                    </w:rPr>
                    <w:t xml:space="preserve">    </w:t>
                  </w:r>
                </w:p>
                <w:p w14:paraId="43C28B26" w14:textId="77777777" w:rsidR="00346BCF" w:rsidRDefault="00346BCF" w:rsidP="00E31EDB">
                  <w:pPr>
                    <w:tabs>
                      <w:tab w:val="left" w:pos="642"/>
                    </w:tabs>
                    <w:spacing w:after="0" w:line="240" w:lineRule="auto"/>
                    <w:jc w:val="both"/>
                    <w:rPr>
                      <w:rFonts w:ascii="Arial" w:hAnsi="Arial" w:cs="Arial"/>
                      <w:sz w:val="20"/>
                      <w:szCs w:val="20"/>
                    </w:rPr>
                  </w:pPr>
                </w:p>
                <w:p w14:paraId="1960FB49" w14:textId="77777777" w:rsidR="00346BCF" w:rsidRDefault="00346BCF" w:rsidP="00E31EDB">
                  <w:pPr>
                    <w:tabs>
                      <w:tab w:val="left" w:pos="642"/>
                    </w:tabs>
                    <w:spacing w:after="0" w:line="240" w:lineRule="auto"/>
                    <w:jc w:val="both"/>
                    <w:rPr>
                      <w:rFonts w:ascii="Arial" w:hAnsi="Arial" w:cs="Arial"/>
                      <w:sz w:val="20"/>
                      <w:szCs w:val="20"/>
                    </w:rPr>
                  </w:pPr>
                </w:p>
                <w:p w14:paraId="5E375AE5" w14:textId="77777777" w:rsidR="00E31EDB" w:rsidRDefault="00E31EDB" w:rsidP="00E31EDB">
                  <w:pPr>
                    <w:tabs>
                      <w:tab w:val="left" w:pos="642"/>
                    </w:tabs>
                    <w:spacing w:after="0" w:line="240" w:lineRule="auto"/>
                    <w:jc w:val="both"/>
                    <w:rPr>
                      <w:rFonts w:ascii="Arial" w:hAnsi="Arial" w:cs="Arial"/>
                      <w:sz w:val="20"/>
                      <w:szCs w:val="20"/>
                      <w:u w:val="single"/>
                    </w:rPr>
                  </w:pPr>
                </w:p>
              </w:tc>
            </w:tr>
            <w:tr w:rsidR="005B69DF" w14:paraId="1A62BDE7" w14:textId="77777777" w:rsidTr="002473D6">
              <w:tc>
                <w:tcPr>
                  <w:tcW w:w="808" w:type="dxa"/>
                  <w:tcBorders>
                    <w:top w:val="nil"/>
                    <w:left w:val="nil"/>
                    <w:bottom w:val="nil"/>
                    <w:right w:val="nil"/>
                  </w:tcBorders>
                </w:tcPr>
                <w:p w14:paraId="7A435903" w14:textId="13A889FE" w:rsidR="005B69DF" w:rsidRDefault="005B69DF" w:rsidP="00346BCF">
                  <w:pPr>
                    <w:tabs>
                      <w:tab w:val="left" w:pos="642"/>
                    </w:tabs>
                    <w:spacing w:after="0" w:line="240" w:lineRule="auto"/>
                    <w:jc w:val="both"/>
                    <w:rPr>
                      <w:rFonts w:ascii="Arial" w:hAnsi="Arial" w:cs="Arial"/>
                      <w:sz w:val="20"/>
                      <w:szCs w:val="20"/>
                    </w:rPr>
                  </w:pPr>
                  <w:r>
                    <w:rPr>
                      <w:rFonts w:ascii="Arial" w:hAnsi="Arial" w:cs="Arial"/>
                      <w:sz w:val="20"/>
                      <w:szCs w:val="20"/>
                    </w:rPr>
                    <w:lastRenderedPageBreak/>
                    <w:t>3.2.1</w:t>
                  </w:r>
                  <w:r w:rsidR="00346BCF">
                    <w:rPr>
                      <w:rFonts w:ascii="Arial" w:hAnsi="Arial" w:cs="Arial"/>
                      <w:sz w:val="20"/>
                      <w:szCs w:val="20"/>
                    </w:rPr>
                    <w:t>8</w:t>
                  </w:r>
                </w:p>
              </w:tc>
              <w:tc>
                <w:tcPr>
                  <w:tcW w:w="8670" w:type="dxa"/>
                  <w:tcBorders>
                    <w:top w:val="nil"/>
                    <w:left w:val="nil"/>
                    <w:bottom w:val="nil"/>
                    <w:right w:val="nil"/>
                  </w:tcBorders>
                </w:tcPr>
                <w:p w14:paraId="04BAC4C6" w14:textId="202FB1F5" w:rsidR="00EE309E" w:rsidRDefault="00EE309E" w:rsidP="00EE309E">
                  <w:pPr>
                    <w:tabs>
                      <w:tab w:val="left" w:pos="642"/>
                    </w:tabs>
                    <w:spacing w:after="0" w:line="240" w:lineRule="auto"/>
                    <w:jc w:val="both"/>
                    <w:rPr>
                      <w:rFonts w:ascii="Arial" w:hAnsi="Arial" w:cs="Arial"/>
                      <w:sz w:val="20"/>
                      <w:szCs w:val="20"/>
                    </w:rPr>
                  </w:pPr>
                  <w:r>
                    <w:rPr>
                      <w:rFonts w:ascii="Arial" w:hAnsi="Arial" w:cs="Arial"/>
                      <w:sz w:val="20"/>
                      <w:szCs w:val="20"/>
                    </w:rPr>
                    <w:t xml:space="preserve">Dr Holley advised that the Graduate School was working with CEL at present </w:t>
                  </w:r>
                  <w:r w:rsidR="00303A15">
                    <w:rPr>
                      <w:rFonts w:ascii="Arial" w:hAnsi="Arial" w:cs="Arial"/>
                      <w:sz w:val="20"/>
                      <w:szCs w:val="20"/>
                    </w:rPr>
                    <w:t xml:space="preserve">to </w:t>
                  </w:r>
                  <w:r>
                    <w:rPr>
                      <w:rFonts w:ascii="Arial" w:hAnsi="Arial" w:cs="Arial"/>
                      <w:sz w:val="20"/>
                      <w:szCs w:val="20"/>
                    </w:rPr>
                    <w:t xml:space="preserve">offer a </w:t>
                  </w:r>
                  <w:r w:rsidR="008B1687">
                    <w:rPr>
                      <w:rFonts w:ascii="Arial" w:hAnsi="Arial" w:cs="Arial"/>
                      <w:sz w:val="20"/>
                      <w:szCs w:val="20"/>
                    </w:rPr>
                    <w:t xml:space="preserve">mandatory </w:t>
                  </w:r>
                  <w:r>
                    <w:rPr>
                      <w:rFonts w:ascii="Arial" w:hAnsi="Arial" w:cs="Arial"/>
                      <w:sz w:val="20"/>
                      <w:szCs w:val="20"/>
                    </w:rPr>
                    <w:t xml:space="preserve">three day course </w:t>
                  </w:r>
                  <w:r w:rsidR="008B1687">
                    <w:rPr>
                      <w:rFonts w:ascii="Arial" w:hAnsi="Arial" w:cs="Arial"/>
                      <w:sz w:val="20"/>
                      <w:szCs w:val="20"/>
                    </w:rPr>
                    <w:t xml:space="preserve">for </w:t>
                  </w:r>
                  <w:r>
                    <w:rPr>
                      <w:rFonts w:ascii="Arial" w:hAnsi="Arial" w:cs="Arial"/>
                      <w:sz w:val="20"/>
                      <w:szCs w:val="20"/>
                    </w:rPr>
                    <w:t>PGR students who have aspirations to teach.  A one day boot</w:t>
                  </w:r>
                  <w:r w:rsidR="008B1687">
                    <w:rPr>
                      <w:rFonts w:ascii="Arial" w:hAnsi="Arial" w:cs="Arial"/>
                      <w:sz w:val="20"/>
                      <w:szCs w:val="20"/>
                    </w:rPr>
                    <w:t>-</w:t>
                  </w:r>
                  <w:r>
                    <w:rPr>
                      <w:rFonts w:ascii="Arial" w:hAnsi="Arial" w:cs="Arial"/>
                      <w:sz w:val="20"/>
                      <w:szCs w:val="20"/>
                    </w:rPr>
                    <w:t xml:space="preserve">camp </w:t>
                  </w:r>
                  <w:r w:rsidR="008B1687">
                    <w:rPr>
                      <w:rFonts w:ascii="Arial" w:hAnsi="Arial" w:cs="Arial"/>
                      <w:sz w:val="20"/>
                      <w:szCs w:val="20"/>
                    </w:rPr>
                    <w:t xml:space="preserve">was also available </w:t>
                  </w:r>
                  <w:r>
                    <w:rPr>
                      <w:rFonts w:ascii="Arial" w:hAnsi="Arial" w:cs="Arial"/>
                      <w:sz w:val="20"/>
                      <w:szCs w:val="20"/>
                    </w:rPr>
                    <w:t>for any PGR</w:t>
                  </w:r>
                  <w:r w:rsidR="00303A15">
                    <w:rPr>
                      <w:rFonts w:ascii="Arial" w:hAnsi="Arial" w:cs="Arial"/>
                      <w:sz w:val="20"/>
                      <w:szCs w:val="20"/>
                    </w:rPr>
                    <w:t xml:space="preserve"> student</w:t>
                  </w:r>
                  <w:r>
                    <w:rPr>
                      <w:rFonts w:ascii="Arial" w:hAnsi="Arial" w:cs="Arial"/>
                      <w:sz w:val="20"/>
                      <w:szCs w:val="20"/>
                    </w:rPr>
                    <w:t xml:space="preserve">s </w:t>
                  </w:r>
                  <w:r w:rsidR="008B1687">
                    <w:rPr>
                      <w:rFonts w:ascii="Arial" w:hAnsi="Arial" w:cs="Arial"/>
                      <w:sz w:val="20"/>
                      <w:szCs w:val="20"/>
                    </w:rPr>
                    <w:t xml:space="preserve">who wished to teach.  The course and the boot-camp would allow PGR students to create a portfolio and to obtain Associate Fellowship of the HEA which would be an excellent enhancement for their academic journey.  </w:t>
                  </w:r>
                  <w:r w:rsidR="008F2F12">
                    <w:rPr>
                      <w:rFonts w:ascii="Arial" w:hAnsi="Arial" w:cs="Arial"/>
                      <w:sz w:val="20"/>
                      <w:szCs w:val="20"/>
                    </w:rPr>
                    <w:t>The t</w:t>
                  </w:r>
                  <w:r w:rsidR="008B1687">
                    <w:rPr>
                      <w:rFonts w:ascii="Arial" w:hAnsi="Arial" w:cs="Arial"/>
                      <w:sz w:val="20"/>
                      <w:szCs w:val="20"/>
                    </w:rPr>
                    <w:t>hree day course</w:t>
                  </w:r>
                  <w:r w:rsidR="008F2F12">
                    <w:rPr>
                      <w:rFonts w:ascii="Arial" w:hAnsi="Arial" w:cs="Arial"/>
                      <w:sz w:val="20"/>
                      <w:szCs w:val="20"/>
                    </w:rPr>
                    <w:t>s</w:t>
                  </w:r>
                  <w:r w:rsidR="008B1687">
                    <w:rPr>
                      <w:rFonts w:ascii="Arial" w:hAnsi="Arial" w:cs="Arial"/>
                      <w:sz w:val="20"/>
                      <w:szCs w:val="20"/>
                    </w:rPr>
                    <w:t xml:space="preserve"> </w:t>
                  </w:r>
                  <w:r w:rsidR="008F2F12">
                    <w:rPr>
                      <w:rFonts w:ascii="Arial" w:hAnsi="Arial" w:cs="Arial"/>
                      <w:sz w:val="20"/>
                      <w:szCs w:val="20"/>
                    </w:rPr>
                    <w:t xml:space="preserve">had been planned to take place </w:t>
                  </w:r>
                  <w:r w:rsidR="008B1687">
                    <w:rPr>
                      <w:rFonts w:ascii="Arial" w:hAnsi="Arial" w:cs="Arial"/>
                      <w:sz w:val="20"/>
                      <w:szCs w:val="20"/>
                    </w:rPr>
                    <w:t>in October and February/March 2017.</w:t>
                  </w:r>
                </w:p>
                <w:p w14:paraId="0C1B9D00" w14:textId="77777777" w:rsidR="00EE309E" w:rsidRDefault="00EE309E" w:rsidP="00EE309E">
                  <w:pPr>
                    <w:tabs>
                      <w:tab w:val="left" w:pos="642"/>
                    </w:tabs>
                    <w:spacing w:after="0" w:line="240" w:lineRule="auto"/>
                    <w:jc w:val="both"/>
                    <w:rPr>
                      <w:rFonts w:ascii="Arial" w:hAnsi="Arial" w:cs="Arial"/>
                      <w:sz w:val="20"/>
                      <w:szCs w:val="20"/>
                    </w:rPr>
                  </w:pPr>
                </w:p>
              </w:tc>
            </w:tr>
            <w:tr w:rsidR="0030790C" w14:paraId="3E86D318" w14:textId="77777777" w:rsidTr="002473D6">
              <w:tc>
                <w:tcPr>
                  <w:tcW w:w="808" w:type="dxa"/>
                  <w:tcBorders>
                    <w:top w:val="nil"/>
                    <w:left w:val="nil"/>
                    <w:bottom w:val="nil"/>
                    <w:right w:val="nil"/>
                  </w:tcBorders>
                </w:tcPr>
                <w:p w14:paraId="591C0389" w14:textId="77777777" w:rsidR="0030790C" w:rsidRDefault="0030790C" w:rsidP="0030790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EF54050" w14:textId="77777777" w:rsidR="0030790C" w:rsidRDefault="0030790C" w:rsidP="00EE309E">
                  <w:pPr>
                    <w:tabs>
                      <w:tab w:val="left" w:pos="642"/>
                    </w:tabs>
                    <w:spacing w:after="0" w:line="240" w:lineRule="auto"/>
                    <w:jc w:val="both"/>
                    <w:rPr>
                      <w:rFonts w:ascii="Arial" w:hAnsi="Arial" w:cs="Arial"/>
                      <w:sz w:val="20"/>
                      <w:szCs w:val="20"/>
                    </w:rPr>
                  </w:pPr>
                  <w:r>
                    <w:rPr>
                      <w:rFonts w:ascii="Arial" w:hAnsi="Arial" w:cs="Arial"/>
                      <w:sz w:val="20"/>
                      <w:szCs w:val="20"/>
                      <w:u w:val="single"/>
                    </w:rPr>
                    <w:t>Estates ESEP</w:t>
                  </w:r>
                </w:p>
                <w:p w14:paraId="41B1012C" w14:textId="77777777" w:rsidR="0030790C" w:rsidRPr="0030790C" w:rsidRDefault="0030790C" w:rsidP="00EE309E">
                  <w:pPr>
                    <w:tabs>
                      <w:tab w:val="left" w:pos="642"/>
                    </w:tabs>
                    <w:spacing w:after="0" w:line="240" w:lineRule="auto"/>
                    <w:jc w:val="both"/>
                    <w:rPr>
                      <w:rFonts w:ascii="Arial" w:hAnsi="Arial" w:cs="Arial"/>
                      <w:sz w:val="20"/>
                      <w:szCs w:val="20"/>
                    </w:rPr>
                  </w:pPr>
                </w:p>
              </w:tc>
            </w:tr>
            <w:tr w:rsidR="0030790C" w14:paraId="6F4A0211" w14:textId="77777777" w:rsidTr="002473D6">
              <w:tc>
                <w:tcPr>
                  <w:tcW w:w="808" w:type="dxa"/>
                  <w:tcBorders>
                    <w:top w:val="nil"/>
                    <w:left w:val="nil"/>
                    <w:bottom w:val="nil"/>
                    <w:right w:val="nil"/>
                  </w:tcBorders>
                </w:tcPr>
                <w:p w14:paraId="555D1EF4" w14:textId="03461F42" w:rsidR="0030790C"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t>3.2.19</w:t>
                  </w:r>
                </w:p>
              </w:tc>
              <w:tc>
                <w:tcPr>
                  <w:tcW w:w="8670" w:type="dxa"/>
                  <w:tcBorders>
                    <w:top w:val="nil"/>
                    <w:left w:val="nil"/>
                    <w:bottom w:val="nil"/>
                    <w:right w:val="nil"/>
                  </w:tcBorders>
                </w:tcPr>
                <w:p w14:paraId="70794B4F" w14:textId="44A5F177" w:rsidR="0030790C" w:rsidRDefault="00BC4936" w:rsidP="00BC4936">
                  <w:pPr>
                    <w:tabs>
                      <w:tab w:val="left" w:pos="642"/>
                    </w:tabs>
                    <w:spacing w:after="0" w:line="240" w:lineRule="auto"/>
                    <w:jc w:val="both"/>
                    <w:rPr>
                      <w:rFonts w:ascii="Arial" w:hAnsi="Arial" w:cs="Arial"/>
                      <w:sz w:val="20"/>
                      <w:szCs w:val="20"/>
                    </w:rPr>
                  </w:pPr>
                  <w:r>
                    <w:rPr>
                      <w:rFonts w:ascii="Arial" w:hAnsi="Arial" w:cs="Arial"/>
                      <w:sz w:val="20"/>
                      <w:szCs w:val="20"/>
                    </w:rPr>
                    <w:t>The Estates ESEP had focused on four key areas which</w:t>
                  </w:r>
                  <w:r w:rsidR="00781A87">
                    <w:rPr>
                      <w:rFonts w:ascii="Arial" w:hAnsi="Arial" w:cs="Arial"/>
                      <w:sz w:val="20"/>
                      <w:szCs w:val="20"/>
                    </w:rPr>
                    <w:t xml:space="preserve"> link in</w:t>
                  </w:r>
                  <w:r>
                    <w:rPr>
                      <w:rFonts w:ascii="Arial" w:hAnsi="Arial" w:cs="Arial"/>
                      <w:sz w:val="20"/>
                      <w:szCs w:val="20"/>
                    </w:rPr>
                    <w:t xml:space="preserve"> with the Estates Delivery Plan.  The key areas were</w:t>
                  </w:r>
                  <w:r w:rsidR="00781A87">
                    <w:rPr>
                      <w:rFonts w:ascii="Arial" w:hAnsi="Arial" w:cs="Arial"/>
                      <w:sz w:val="20"/>
                      <w:szCs w:val="20"/>
                    </w:rPr>
                    <w:t>:</w:t>
                  </w:r>
                  <w:r>
                    <w:rPr>
                      <w:rFonts w:ascii="Arial" w:hAnsi="Arial" w:cs="Arial"/>
                      <w:sz w:val="20"/>
                      <w:szCs w:val="20"/>
                    </w:rPr>
                    <w:t xml:space="preserve"> maintaining a high quality environment, provision of fit for purpose facilities and services, supporting system</w:t>
                  </w:r>
                  <w:r w:rsidR="00781A87">
                    <w:rPr>
                      <w:rFonts w:ascii="Arial" w:hAnsi="Arial" w:cs="Arial"/>
                      <w:sz w:val="20"/>
                      <w:szCs w:val="20"/>
                    </w:rPr>
                    <w:t>s</w:t>
                  </w:r>
                  <w:r>
                    <w:rPr>
                      <w:rFonts w:ascii="Arial" w:hAnsi="Arial" w:cs="Arial"/>
                      <w:sz w:val="20"/>
                      <w:szCs w:val="20"/>
                    </w:rPr>
                    <w:t xml:space="preserve"> and processes to enable excellent support to students and sustainability. With regards to the first item – maintaining a high quality environment, the Fusion Building had become operational in June 2016, there was a rolling programme of upgrades to furniture and décor a</w:t>
                  </w:r>
                  <w:r w:rsidR="00781A87">
                    <w:rPr>
                      <w:rFonts w:ascii="Arial" w:hAnsi="Arial" w:cs="Arial"/>
                      <w:sz w:val="20"/>
                      <w:szCs w:val="20"/>
                    </w:rPr>
                    <w:t xml:space="preserve">s well as </w:t>
                  </w:r>
                  <w:r>
                    <w:rPr>
                      <w:rFonts w:ascii="Arial" w:hAnsi="Arial" w:cs="Arial"/>
                      <w:sz w:val="20"/>
                      <w:szCs w:val="20"/>
                    </w:rPr>
                    <w:t xml:space="preserve">the upgrade of Student Village properties. A review would take place in due course to look at progress, achievements and lessons learned for </w:t>
                  </w:r>
                  <w:r w:rsidR="00781A87">
                    <w:rPr>
                      <w:rFonts w:ascii="Arial" w:hAnsi="Arial" w:cs="Arial"/>
                      <w:sz w:val="20"/>
                      <w:szCs w:val="20"/>
                    </w:rPr>
                    <w:t xml:space="preserve">incorporation into </w:t>
                  </w:r>
                  <w:r>
                    <w:rPr>
                      <w:rFonts w:ascii="Arial" w:hAnsi="Arial" w:cs="Arial"/>
                      <w:sz w:val="20"/>
                      <w:szCs w:val="20"/>
                    </w:rPr>
                    <w:t xml:space="preserve">the two new Gateway Buildings. It was noted that the seating area in the café </w:t>
                  </w:r>
                  <w:r w:rsidR="00A050AA">
                    <w:rPr>
                      <w:rFonts w:ascii="Arial" w:hAnsi="Arial" w:cs="Arial"/>
                      <w:sz w:val="20"/>
                      <w:szCs w:val="20"/>
                    </w:rPr>
                    <w:t xml:space="preserve">on the ground floor of </w:t>
                  </w:r>
                  <w:r>
                    <w:rPr>
                      <w:rFonts w:ascii="Arial" w:hAnsi="Arial" w:cs="Arial"/>
                      <w:sz w:val="20"/>
                      <w:szCs w:val="20"/>
                    </w:rPr>
                    <w:t xml:space="preserve">the Fusion Building would be receiving extra furniture shortly. </w:t>
                  </w:r>
                </w:p>
                <w:p w14:paraId="784AF947" w14:textId="77777777" w:rsidR="00BC4936" w:rsidRDefault="00BC4936" w:rsidP="00BC4936">
                  <w:pPr>
                    <w:tabs>
                      <w:tab w:val="left" w:pos="642"/>
                    </w:tabs>
                    <w:spacing w:after="0" w:line="240" w:lineRule="auto"/>
                    <w:jc w:val="both"/>
                    <w:rPr>
                      <w:rFonts w:ascii="Arial" w:hAnsi="Arial" w:cs="Arial"/>
                      <w:sz w:val="20"/>
                      <w:szCs w:val="20"/>
                      <w:u w:val="single"/>
                    </w:rPr>
                  </w:pPr>
                </w:p>
              </w:tc>
            </w:tr>
            <w:tr w:rsidR="00A050AA" w14:paraId="58929B10" w14:textId="77777777" w:rsidTr="002473D6">
              <w:tc>
                <w:tcPr>
                  <w:tcW w:w="808" w:type="dxa"/>
                  <w:tcBorders>
                    <w:top w:val="nil"/>
                    <w:left w:val="nil"/>
                    <w:bottom w:val="nil"/>
                    <w:right w:val="nil"/>
                  </w:tcBorders>
                </w:tcPr>
                <w:p w14:paraId="053E27F6" w14:textId="77777777" w:rsidR="00A050AA" w:rsidRDefault="00A050A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C8FBD7E" w14:textId="77777777" w:rsidR="00A050AA" w:rsidRDefault="00A050AA" w:rsidP="00BC4936">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IT Services ESEP</w:t>
                  </w:r>
                </w:p>
                <w:p w14:paraId="71655C4B" w14:textId="77777777" w:rsidR="00A050AA" w:rsidRPr="00A050AA" w:rsidRDefault="00A050AA" w:rsidP="00BC4936">
                  <w:pPr>
                    <w:tabs>
                      <w:tab w:val="left" w:pos="642"/>
                    </w:tabs>
                    <w:spacing w:after="0" w:line="240" w:lineRule="auto"/>
                    <w:jc w:val="both"/>
                    <w:rPr>
                      <w:rFonts w:ascii="Arial" w:hAnsi="Arial" w:cs="Arial"/>
                      <w:sz w:val="20"/>
                      <w:szCs w:val="20"/>
                    </w:rPr>
                  </w:pPr>
                </w:p>
              </w:tc>
            </w:tr>
            <w:tr w:rsidR="00A050AA" w14:paraId="2AABF1CE" w14:textId="77777777" w:rsidTr="002473D6">
              <w:tc>
                <w:tcPr>
                  <w:tcW w:w="808" w:type="dxa"/>
                  <w:tcBorders>
                    <w:top w:val="nil"/>
                    <w:left w:val="nil"/>
                    <w:bottom w:val="nil"/>
                    <w:right w:val="nil"/>
                  </w:tcBorders>
                </w:tcPr>
                <w:p w14:paraId="0B538B5C" w14:textId="2F77A613" w:rsidR="00A050AA"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t>3.2.20</w:t>
                  </w:r>
                </w:p>
                <w:p w14:paraId="1F15F408" w14:textId="77777777" w:rsidR="00A050AA" w:rsidRDefault="00A050A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83FA5CF" w14:textId="3DB395B3" w:rsidR="00A050AA" w:rsidRDefault="000E173C" w:rsidP="000E173C">
                  <w:pPr>
                    <w:tabs>
                      <w:tab w:val="left" w:pos="642"/>
                    </w:tabs>
                    <w:spacing w:after="0" w:line="240" w:lineRule="auto"/>
                    <w:jc w:val="both"/>
                    <w:rPr>
                      <w:rFonts w:ascii="Arial" w:hAnsi="Arial" w:cs="Arial"/>
                      <w:sz w:val="20"/>
                      <w:szCs w:val="20"/>
                    </w:rPr>
                  </w:pPr>
                  <w:r>
                    <w:rPr>
                      <w:rFonts w:ascii="Arial" w:hAnsi="Arial" w:cs="Arial"/>
                      <w:sz w:val="20"/>
                      <w:szCs w:val="20"/>
                    </w:rPr>
                    <w:t>This year IT Services and the Department of Computing held a successful Away Day which had allowed IT to discuss ideas around improving the service to staff and students. These ideas would feed into the IT Services work plans.  IT Services had also tried to identify courses which had lower IT related NSS scores. Many of these courses may use equipment which IT does not d</w:t>
                  </w:r>
                  <w:r w:rsidR="002C4262">
                    <w:rPr>
                      <w:rFonts w:ascii="Arial" w:hAnsi="Arial" w:cs="Arial"/>
                      <w:sz w:val="20"/>
                      <w:szCs w:val="20"/>
                    </w:rPr>
                    <w:t>irectly support, however IT would</w:t>
                  </w:r>
                  <w:r>
                    <w:rPr>
                      <w:rFonts w:ascii="Arial" w:hAnsi="Arial" w:cs="Arial"/>
                      <w:sz w:val="20"/>
                      <w:szCs w:val="20"/>
                    </w:rPr>
                    <w:t xml:space="preserve"> work with Faculties to see whether any additional support could be provided. Moving forward it was important for IT Services to be </w:t>
                  </w:r>
                  <w:r w:rsidR="002C4262">
                    <w:rPr>
                      <w:rFonts w:ascii="Arial" w:hAnsi="Arial" w:cs="Arial"/>
                      <w:sz w:val="20"/>
                      <w:szCs w:val="20"/>
                    </w:rPr>
                    <w:t xml:space="preserve">readily </w:t>
                  </w:r>
                  <w:r>
                    <w:rPr>
                      <w:rFonts w:ascii="Arial" w:hAnsi="Arial" w:cs="Arial"/>
                      <w:sz w:val="20"/>
                      <w:szCs w:val="20"/>
                    </w:rPr>
                    <w:t xml:space="preserve">available on both campuses and </w:t>
                  </w:r>
                  <w:r w:rsidR="002C4262">
                    <w:rPr>
                      <w:rFonts w:ascii="Arial" w:hAnsi="Arial" w:cs="Arial"/>
                      <w:sz w:val="20"/>
                      <w:szCs w:val="20"/>
                    </w:rPr>
                    <w:t xml:space="preserve">especially </w:t>
                  </w:r>
                  <w:r>
                    <w:rPr>
                      <w:rFonts w:ascii="Arial" w:hAnsi="Arial" w:cs="Arial"/>
                      <w:sz w:val="20"/>
                      <w:szCs w:val="20"/>
                    </w:rPr>
                    <w:t xml:space="preserve">during busy times.    </w:t>
                  </w:r>
                </w:p>
                <w:p w14:paraId="2CC8B3F1" w14:textId="77777777" w:rsidR="000E173C" w:rsidRDefault="000E173C" w:rsidP="000E173C">
                  <w:pPr>
                    <w:tabs>
                      <w:tab w:val="left" w:pos="642"/>
                    </w:tabs>
                    <w:spacing w:after="0" w:line="240" w:lineRule="auto"/>
                    <w:jc w:val="both"/>
                    <w:rPr>
                      <w:rFonts w:ascii="Arial" w:hAnsi="Arial" w:cs="Arial"/>
                      <w:sz w:val="20"/>
                      <w:szCs w:val="20"/>
                    </w:rPr>
                  </w:pPr>
                </w:p>
              </w:tc>
            </w:tr>
            <w:tr w:rsidR="009D1643" w14:paraId="2F0BE459" w14:textId="77777777" w:rsidTr="002473D6">
              <w:tc>
                <w:tcPr>
                  <w:tcW w:w="808" w:type="dxa"/>
                  <w:tcBorders>
                    <w:top w:val="nil"/>
                    <w:left w:val="nil"/>
                    <w:bottom w:val="nil"/>
                    <w:right w:val="nil"/>
                  </w:tcBorders>
                </w:tcPr>
                <w:p w14:paraId="216829BB" w14:textId="36474789" w:rsidR="009D1643" w:rsidRDefault="009D1643" w:rsidP="00346BCF">
                  <w:pPr>
                    <w:tabs>
                      <w:tab w:val="left" w:pos="642"/>
                    </w:tabs>
                    <w:spacing w:after="0" w:line="240" w:lineRule="auto"/>
                    <w:jc w:val="both"/>
                    <w:rPr>
                      <w:rFonts w:ascii="Arial" w:hAnsi="Arial" w:cs="Arial"/>
                      <w:sz w:val="20"/>
                      <w:szCs w:val="20"/>
                    </w:rPr>
                  </w:pPr>
                  <w:r>
                    <w:rPr>
                      <w:rFonts w:ascii="Arial" w:hAnsi="Arial" w:cs="Arial"/>
                      <w:sz w:val="20"/>
                      <w:szCs w:val="20"/>
                    </w:rPr>
                    <w:t>3.2.2</w:t>
                  </w:r>
                  <w:r w:rsidR="00346BCF">
                    <w:rPr>
                      <w:rFonts w:ascii="Arial" w:hAnsi="Arial" w:cs="Arial"/>
                      <w:sz w:val="20"/>
                      <w:szCs w:val="20"/>
                    </w:rPr>
                    <w:t>1</w:t>
                  </w:r>
                </w:p>
              </w:tc>
              <w:tc>
                <w:tcPr>
                  <w:tcW w:w="8670" w:type="dxa"/>
                  <w:tcBorders>
                    <w:top w:val="nil"/>
                    <w:left w:val="nil"/>
                    <w:bottom w:val="nil"/>
                    <w:right w:val="nil"/>
                  </w:tcBorders>
                </w:tcPr>
                <w:p w14:paraId="34159FC2" w14:textId="77777777" w:rsidR="009F431C" w:rsidRDefault="009D1643" w:rsidP="009D1643">
                  <w:pPr>
                    <w:tabs>
                      <w:tab w:val="left" w:pos="642"/>
                    </w:tabs>
                    <w:spacing w:after="0" w:line="240" w:lineRule="auto"/>
                    <w:jc w:val="both"/>
                    <w:rPr>
                      <w:rFonts w:ascii="Arial" w:hAnsi="Arial" w:cs="Arial"/>
                      <w:sz w:val="20"/>
                      <w:szCs w:val="20"/>
                    </w:rPr>
                  </w:pPr>
                  <w:r>
                    <w:rPr>
                      <w:rFonts w:ascii="Arial" w:hAnsi="Arial" w:cs="Arial"/>
                      <w:sz w:val="20"/>
                      <w:szCs w:val="20"/>
                    </w:rPr>
                    <w:t>Following comments received through the NSS, discussions had taken place with Faculties and Professional Services with regards to providing more computers and more</w:t>
                  </w:r>
                  <w:r w:rsidR="009A4364">
                    <w:rPr>
                      <w:rFonts w:ascii="Arial" w:hAnsi="Arial" w:cs="Arial"/>
                      <w:sz w:val="20"/>
                      <w:szCs w:val="20"/>
                    </w:rPr>
                    <w:t xml:space="preserve"> learning spaces so students could</w:t>
                  </w:r>
                  <w:r>
                    <w:rPr>
                      <w:rFonts w:ascii="Arial" w:hAnsi="Arial" w:cs="Arial"/>
                      <w:sz w:val="20"/>
                      <w:szCs w:val="20"/>
                    </w:rPr>
                    <w:t xml:space="preserve"> use their own equipment. IT Services were also looking at increasing the density of PCs in the library and hopefully would </w:t>
                  </w:r>
                  <w:r w:rsidR="009A4364">
                    <w:rPr>
                      <w:rFonts w:ascii="Arial" w:hAnsi="Arial" w:cs="Arial"/>
                      <w:sz w:val="20"/>
                      <w:szCs w:val="20"/>
                    </w:rPr>
                    <w:t xml:space="preserve">also </w:t>
                  </w:r>
                  <w:r>
                    <w:rPr>
                      <w:rFonts w:ascii="Arial" w:hAnsi="Arial" w:cs="Arial"/>
                      <w:sz w:val="20"/>
                      <w:szCs w:val="20"/>
                    </w:rPr>
                    <w:t xml:space="preserve">be able to provide all in one PCs.  In the Student Centre, a pilot student laptop loan facility would </w:t>
                  </w:r>
                  <w:r w:rsidR="009A4364">
                    <w:rPr>
                      <w:rFonts w:ascii="Arial" w:hAnsi="Arial" w:cs="Arial"/>
                      <w:sz w:val="20"/>
                      <w:szCs w:val="20"/>
                    </w:rPr>
                    <w:t xml:space="preserve">commence shortly </w:t>
                  </w:r>
                  <w:r>
                    <w:rPr>
                      <w:rFonts w:ascii="Arial" w:hAnsi="Arial" w:cs="Arial"/>
                      <w:sz w:val="20"/>
                      <w:szCs w:val="20"/>
                    </w:rPr>
                    <w:t>and may be taken forward within other areas of the University in due course.  With regards to sustainability, printing costs were due to be reviewed and it was hoped that some adjustments in cost could be put in place.</w:t>
                  </w:r>
                  <w:r w:rsidR="009F431C">
                    <w:rPr>
                      <w:rFonts w:ascii="Arial" w:hAnsi="Arial" w:cs="Arial"/>
                      <w:sz w:val="20"/>
                      <w:szCs w:val="20"/>
                    </w:rPr>
                    <w:t xml:space="preserve">  IT Services w</w:t>
                  </w:r>
                  <w:r w:rsidR="009A4364">
                    <w:rPr>
                      <w:rFonts w:ascii="Arial" w:hAnsi="Arial" w:cs="Arial"/>
                      <w:sz w:val="20"/>
                      <w:szCs w:val="20"/>
                    </w:rPr>
                    <w:t xml:space="preserve">ould </w:t>
                  </w:r>
                  <w:r w:rsidR="009F431C">
                    <w:rPr>
                      <w:rFonts w:ascii="Arial" w:hAnsi="Arial" w:cs="Arial"/>
                      <w:sz w:val="20"/>
                      <w:szCs w:val="20"/>
                    </w:rPr>
                    <w:t xml:space="preserve">also </w:t>
                  </w:r>
                  <w:r w:rsidR="009A4364">
                    <w:rPr>
                      <w:rFonts w:ascii="Arial" w:hAnsi="Arial" w:cs="Arial"/>
                      <w:sz w:val="20"/>
                      <w:szCs w:val="20"/>
                    </w:rPr>
                    <w:t xml:space="preserve">be </w:t>
                  </w:r>
                  <w:r w:rsidR="009F431C">
                    <w:rPr>
                      <w:rFonts w:ascii="Arial" w:hAnsi="Arial" w:cs="Arial"/>
                      <w:sz w:val="20"/>
                      <w:szCs w:val="20"/>
                    </w:rPr>
                    <w:t>looking at putting in place a</w:t>
                  </w:r>
                  <w:r w:rsidR="009A4364">
                    <w:rPr>
                      <w:rFonts w:ascii="Arial" w:hAnsi="Arial" w:cs="Arial"/>
                      <w:sz w:val="20"/>
                      <w:szCs w:val="20"/>
                    </w:rPr>
                    <w:t>n</w:t>
                  </w:r>
                  <w:r w:rsidR="009F431C">
                    <w:rPr>
                      <w:rFonts w:ascii="Arial" w:hAnsi="Arial" w:cs="Arial"/>
                      <w:sz w:val="20"/>
                      <w:szCs w:val="20"/>
                    </w:rPr>
                    <w:t xml:space="preserve"> ‘applications anywhere’ facility, where a suite of software would follow a user rather than software being installed on a PC.  </w:t>
                  </w:r>
                </w:p>
                <w:p w14:paraId="3C9EB17D" w14:textId="77777777" w:rsidR="009D1643" w:rsidRDefault="009F431C" w:rsidP="009D1643">
                  <w:pPr>
                    <w:tabs>
                      <w:tab w:val="left" w:pos="642"/>
                    </w:tabs>
                    <w:spacing w:after="0" w:line="240" w:lineRule="auto"/>
                    <w:jc w:val="both"/>
                    <w:rPr>
                      <w:rFonts w:ascii="Arial" w:hAnsi="Arial" w:cs="Arial"/>
                      <w:sz w:val="20"/>
                      <w:szCs w:val="20"/>
                    </w:rPr>
                  </w:pPr>
                  <w:r>
                    <w:rPr>
                      <w:rFonts w:ascii="Arial" w:hAnsi="Arial" w:cs="Arial"/>
                      <w:sz w:val="20"/>
                      <w:szCs w:val="20"/>
                    </w:rPr>
                    <w:t xml:space="preserve">  </w:t>
                  </w:r>
                  <w:r w:rsidR="009D1643">
                    <w:rPr>
                      <w:rFonts w:ascii="Arial" w:hAnsi="Arial" w:cs="Arial"/>
                      <w:sz w:val="20"/>
                      <w:szCs w:val="20"/>
                    </w:rPr>
                    <w:t xml:space="preserve">      </w:t>
                  </w:r>
                </w:p>
              </w:tc>
            </w:tr>
            <w:tr w:rsidR="009D1643" w14:paraId="61436C9A" w14:textId="77777777" w:rsidTr="002473D6">
              <w:tc>
                <w:tcPr>
                  <w:tcW w:w="808" w:type="dxa"/>
                  <w:tcBorders>
                    <w:top w:val="nil"/>
                    <w:left w:val="nil"/>
                    <w:bottom w:val="nil"/>
                    <w:right w:val="nil"/>
                  </w:tcBorders>
                </w:tcPr>
                <w:p w14:paraId="7643FF4C" w14:textId="20B8D219" w:rsidR="009D1643" w:rsidRDefault="009D1643" w:rsidP="00346BCF">
                  <w:pPr>
                    <w:tabs>
                      <w:tab w:val="left" w:pos="642"/>
                    </w:tabs>
                    <w:spacing w:after="0" w:line="240" w:lineRule="auto"/>
                    <w:jc w:val="both"/>
                    <w:rPr>
                      <w:rFonts w:ascii="Arial" w:hAnsi="Arial" w:cs="Arial"/>
                      <w:sz w:val="20"/>
                      <w:szCs w:val="20"/>
                    </w:rPr>
                  </w:pPr>
                  <w:r>
                    <w:rPr>
                      <w:rFonts w:ascii="Arial" w:hAnsi="Arial" w:cs="Arial"/>
                      <w:sz w:val="20"/>
                      <w:szCs w:val="20"/>
                    </w:rPr>
                    <w:t>3.2.2</w:t>
                  </w:r>
                  <w:r w:rsidR="00346BCF">
                    <w:rPr>
                      <w:rFonts w:ascii="Arial" w:hAnsi="Arial" w:cs="Arial"/>
                      <w:sz w:val="20"/>
                      <w:szCs w:val="20"/>
                    </w:rPr>
                    <w:t>2</w:t>
                  </w:r>
                </w:p>
              </w:tc>
              <w:tc>
                <w:tcPr>
                  <w:tcW w:w="8670" w:type="dxa"/>
                  <w:tcBorders>
                    <w:top w:val="nil"/>
                    <w:left w:val="nil"/>
                    <w:bottom w:val="nil"/>
                    <w:right w:val="nil"/>
                  </w:tcBorders>
                </w:tcPr>
                <w:p w14:paraId="29A60610" w14:textId="77777777" w:rsidR="009D1643" w:rsidRDefault="009F431C" w:rsidP="002473D6">
                  <w:pPr>
                    <w:tabs>
                      <w:tab w:val="left" w:pos="642"/>
                    </w:tabs>
                    <w:spacing w:after="0" w:line="240" w:lineRule="auto"/>
                    <w:jc w:val="both"/>
                    <w:rPr>
                      <w:rFonts w:ascii="Arial" w:hAnsi="Arial" w:cs="Arial"/>
                      <w:sz w:val="20"/>
                      <w:szCs w:val="20"/>
                    </w:rPr>
                  </w:pPr>
                  <w:r>
                    <w:rPr>
                      <w:rFonts w:ascii="Arial" w:hAnsi="Arial" w:cs="Arial"/>
                      <w:sz w:val="20"/>
                      <w:szCs w:val="20"/>
                    </w:rPr>
                    <w:t xml:space="preserve">Dr Roushan commented that from a TELSF and Vision4Learning perspective, IT had helped considerably recently which was greatly appreciated.  </w:t>
                  </w:r>
                </w:p>
              </w:tc>
            </w:tr>
            <w:tr w:rsidR="009F431C" w14:paraId="70A17518" w14:textId="77777777" w:rsidTr="002473D6">
              <w:tc>
                <w:tcPr>
                  <w:tcW w:w="808" w:type="dxa"/>
                  <w:tcBorders>
                    <w:top w:val="nil"/>
                    <w:left w:val="nil"/>
                    <w:bottom w:val="nil"/>
                    <w:right w:val="nil"/>
                  </w:tcBorders>
                </w:tcPr>
                <w:p w14:paraId="72AA3326" w14:textId="77777777" w:rsidR="009F431C" w:rsidRDefault="009F431C"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06792588" w14:textId="77777777" w:rsidR="002473D6" w:rsidRDefault="002473D6" w:rsidP="002473D6">
                  <w:pPr>
                    <w:tabs>
                      <w:tab w:val="left" w:pos="642"/>
                    </w:tabs>
                    <w:spacing w:after="0" w:line="240" w:lineRule="auto"/>
                    <w:jc w:val="both"/>
                    <w:rPr>
                      <w:rFonts w:ascii="Arial" w:hAnsi="Arial" w:cs="Arial"/>
                      <w:sz w:val="20"/>
                      <w:szCs w:val="20"/>
                    </w:rPr>
                  </w:pPr>
                </w:p>
              </w:tc>
            </w:tr>
            <w:tr w:rsidR="0030790C" w14:paraId="4872FB69" w14:textId="77777777" w:rsidTr="002473D6">
              <w:tc>
                <w:tcPr>
                  <w:tcW w:w="808" w:type="dxa"/>
                  <w:tcBorders>
                    <w:top w:val="nil"/>
                    <w:left w:val="nil"/>
                    <w:bottom w:val="nil"/>
                    <w:right w:val="nil"/>
                  </w:tcBorders>
                </w:tcPr>
                <w:p w14:paraId="7D161DBD" w14:textId="77777777" w:rsidR="0030790C" w:rsidRPr="00DE0E0A" w:rsidRDefault="0030790C"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47FDDF6" w14:textId="77777777" w:rsidR="0030790C" w:rsidRPr="0030790C" w:rsidRDefault="0030790C"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Academic Services ESEP</w:t>
                  </w:r>
                </w:p>
              </w:tc>
            </w:tr>
            <w:tr w:rsidR="0030790C" w14:paraId="6D3097BB" w14:textId="77777777" w:rsidTr="002473D6">
              <w:tc>
                <w:tcPr>
                  <w:tcW w:w="808" w:type="dxa"/>
                  <w:tcBorders>
                    <w:top w:val="nil"/>
                    <w:left w:val="nil"/>
                    <w:bottom w:val="nil"/>
                    <w:right w:val="nil"/>
                  </w:tcBorders>
                </w:tcPr>
                <w:p w14:paraId="7E23CB33" w14:textId="33C6E4C5" w:rsidR="0030790C" w:rsidRPr="00DE0E0A" w:rsidRDefault="002473D6" w:rsidP="00346BCF">
                  <w:pPr>
                    <w:tabs>
                      <w:tab w:val="left" w:pos="642"/>
                    </w:tabs>
                    <w:spacing w:after="0" w:line="240" w:lineRule="auto"/>
                    <w:jc w:val="both"/>
                    <w:rPr>
                      <w:rFonts w:ascii="Arial" w:hAnsi="Arial" w:cs="Arial"/>
                      <w:sz w:val="20"/>
                      <w:szCs w:val="20"/>
                    </w:rPr>
                  </w:pPr>
                  <w:r>
                    <w:rPr>
                      <w:rFonts w:ascii="Arial" w:hAnsi="Arial" w:cs="Arial"/>
                      <w:sz w:val="20"/>
                      <w:szCs w:val="20"/>
                    </w:rPr>
                    <w:t>3.2.2</w:t>
                  </w:r>
                  <w:r w:rsidR="00346BCF">
                    <w:rPr>
                      <w:rFonts w:ascii="Arial" w:hAnsi="Arial" w:cs="Arial"/>
                      <w:sz w:val="20"/>
                      <w:szCs w:val="20"/>
                    </w:rPr>
                    <w:t>3</w:t>
                  </w:r>
                </w:p>
              </w:tc>
              <w:tc>
                <w:tcPr>
                  <w:tcW w:w="8670" w:type="dxa"/>
                  <w:tcBorders>
                    <w:top w:val="nil"/>
                    <w:left w:val="nil"/>
                    <w:bottom w:val="nil"/>
                    <w:right w:val="nil"/>
                  </w:tcBorders>
                </w:tcPr>
                <w:p w14:paraId="3E375E7C" w14:textId="77777777" w:rsidR="0030790C" w:rsidRDefault="0030790C" w:rsidP="008B275C">
                  <w:pPr>
                    <w:tabs>
                      <w:tab w:val="left" w:pos="642"/>
                    </w:tabs>
                    <w:spacing w:after="0" w:line="240" w:lineRule="auto"/>
                    <w:jc w:val="both"/>
                    <w:rPr>
                      <w:rFonts w:ascii="Arial" w:hAnsi="Arial" w:cs="Arial"/>
                      <w:sz w:val="20"/>
                      <w:szCs w:val="20"/>
                    </w:rPr>
                  </w:pPr>
                  <w:r>
                    <w:rPr>
                      <w:rFonts w:ascii="Arial" w:hAnsi="Arial" w:cs="Arial"/>
                      <w:sz w:val="20"/>
                      <w:szCs w:val="20"/>
                    </w:rPr>
                    <w:t>The Academic Services ESEP was noted.</w:t>
                  </w:r>
                </w:p>
              </w:tc>
            </w:tr>
            <w:tr w:rsidR="0030790C" w14:paraId="44DE63D0" w14:textId="77777777" w:rsidTr="002473D6">
              <w:tc>
                <w:tcPr>
                  <w:tcW w:w="808" w:type="dxa"/>
                  <w:tcBorders>
                    <w:top w:val="nil"/>
                    <w:left w:val="nil"/>
                    <w:bottom w:val="nil"/>
                    <w:right w:val="nil"/>
                  </w:tcBorders>
                </w:tcPr>
                <w:p w14:paraId="7C39D538" w14:textId="77777777" w:rsidR="0030790C" w:rsidRPr="00DE0E0A" w:rsidRDefault="0030790C"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1B5C1F3" w14:textId="77777777" w:rsidR="0030790C" w:rsidRDefault="0030790C" w:rsidP="008B275C">
                  <w:pPr>
                    <w:tabs>
                      <w:tab w:val="left" w:pos="642"/>
                    </w:tabs>
                    <w:spacing w:after="0" w:line="240" w:lineRule="auto"/>
                    <w:jc w:val="both"/>
                    <w:rPr>
                      <w:rFonts w:ascii="Arial" w:hAnsi="Arial" w:cs="Arial"/>
                      <w:sz w:val="20"/>
                      <w:szCs w:val="20"/>
                    </w:rPr>
                  </w:pPr>
                </w:p>
              </w:tc>
            </w:tr>
            <w:tr w:rsidR="0030790C" w14:paraId="54D9D87C" w14:textId="77777777" w:rsidTr="002473D6">
              <w:tc>
                <w:tcPr>
                  <w:tcW w:w="808" w:type="dxa"/>
                  <w:tcBorders>
                    <w:top w:val="nil"/>
                    <w:left w:val="nil"/>
                    <w:bottom w:val="nil"/>
                    <w:right w:val="nil"/>
                  </w:tcBorders>
                </w:tcPr>
                <w:p w14:paraId="22A808EB" w14:textId="77777777" w:rsidR="0030790C" w:rsidRPr="00DE0E0A" w:rsidRDefault="0030790C"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36AD77F" w14:textId="77777777" w:rsidR="0030790C" w:rsidRPr="00AC6D23" w:rsidRDefault="00AC6D23" w:rsidP="009A4364">
                  <w:pPr>
                    <w:tabs>
                      <w:tab w:val="left" w:pos="642"/>
                    </w:tabs>
                    <w:spacing w:after="0" w:line="240" w:lineRule="auto"/>
                    <w:jc w:val="both"/>
                    <w:rPr>
                      <w:rFonts w:ascii="Arial" w:hAnsi="Arial" w:cs="Arial"/>
                      <w:sz w:val="20"/>
                      <w:szCs w:val="20"/>
                    </w:rPr>
                  </w:pPr>
                  <w:r>
                    <w:rPr>
                      <w:rFonts w:ascii="Arial" w:hAnsi="Arial" w:cs="Arial"/>
                      <w:sz w:val="20"/>
                      <w:szCs w:val="20"/>
                      <w:u w:val="single"/>
                    </w:rPr>
                    <w:t xml:space="preserve">HR </w:t>
                  </w:r>
                  <w:r w:rsidR="009A4364">
                    <w:rPr>
                      <w:rFonts w:ascii="Arial" w:hAnsi="Arial" w:cs="Arial"/>
                      <w:sz w:val="20"/>
                      <w:szCs w:val="20"/>
                      <w:u w:val="single"/>
                    </w:rPr>
                    <w:t>&amp;</w:t>
                  </w:r>
                  <w:r>
                    <w:rPr>
                      <w:rFonts w:ascii="Arial" w:hAnsi="Arial" w:cs="Arial"/>
                      <w:sz w:val="20"/>
                      <w:szCs w:val="20"/>
                      <w:u w:val="single"/>
                    </w:rPr>
                    <w:t xml:space="preserve"> OD ESEP</w:t>
                  </w:r>
                </w:p>
              </w:tc>
            </w:tr>
            <w:tr w:rsidR="0030790C" w14:paraId="3FF3E9BC" w14:textId="77777777" w:rsidTr="002473D6">
              <w:tc>
                <w:tcPr>
                  <w:tcW w:w="808" w:type="dxa"/>
                  <w:tcBorders>
                    <w:top w:val="nil"/>
                    <w:left w:val="nil"/>
                    <w:bottom w:val="nil"/>
                    <w:right w:val="nil"/>
                  </w:tcBorders>
                </w:tcPr>
                <w:p w14:paraId="4452F379" w14:textId="590D1D02" w:rsidR="0030790C" w:rsidRPr="00DE0E0A" w:rsidRDefault="002473D6" w:rsidP="00346BCF">
                  <w:pPr>
                    <w:tabs>
                      <w:tab w:val="left" w:pos="642"/>
                    </w:tabs>
                    <w:spacing w:after="0" w:line="240" w:lineRule="auto"/>
                    <w:jc w:val="both"/>
                    <w:rPr>
                      <w:rFonts w:ascii="Arial" w:hAnsi="Arial" w:cs="Arial"/>
                      <w:sz w:val="20"/>
                      <w:szCs w:val="20"/>
                    </w:rPr>
                  </w:pPr>
                  <w:r>
                    <w:rPr>
                      <w:rFonts w:ascii="Arial" w:hAnsi="Arial" w:cs="Arial"/>
                      <w:sz w:val="20"/>
                      <w:szCs w:val="20"/>
                    </w:rPr>
                    <w:t>3.2.2</w:t>
                  </w:r>
                  <w:r w:rsidR="00346BCF">
                    <w:rPr>
                      <w:rFonts w:ascii="Arial" w:hAnsi="Arial" w:cs="Arial"/>
                      <w:sz w:val="20"/>
                      <w:szCs w:val="20"/>
                    </w:rPr>
                    <w:t>4</w:t>
                  </w:r>
                </w:p>
              </w:tc>
              <w:tc>
                <w:tcPr>
                  <w:tcW w:w="8670" w:type="dxa"/>
                  <w:tcBorders>
                    <w:top w:val="nil"/>
                    <w:left w:val="nil"/>
                    <w:bottom w:val="nil"/>
                    <w:right w:val="nil"/>
                  </w:tcBorders>
                </w:tcPr>
                <w:p w14:paraId="3D534E69" w14:textId="77777777" w:rsidR="0030790C" w:rsidRDefault="00AC6D23" w:rsidP="009A4364">
                  <w:pPr>
                    <w:tabs>
                      <w:tab w:val="left" w:pos="642"/>
                    </w:tabs>
                    <w:spacing w:after="0" w:line="240" w:lineRule="auto"/>
                    <w:jc w:val="both"/>
                    <w:rPr>
                      <w:rFonts w:ascii="Arial" w:hAnsi="Arial" w:cs="Arial"/>
                      <w:sz w:val="20"/>
                      <w:szCs w:val="20"/>
                    </w:rPr>
                  </w:pPr>
                  <w:r>
                    <w:rPr>
                      <w:rFonts w:ascii="Arial" w:hAnsi="Arial" w:cs="Arial"/>
                      <w:sz w:val="20"/>
                      <w:szCs w:val="20"/>
                    </w:rPr>
                    <w:t xml:space="preserve">The HR </w:t>
                  </w:r>
                  <w:r w:rsidR="009A4364">
                    <w:rPr>
                      <w:rFonts w:ascii="Arial" w:hAnsi="Arial" w:cs="Arial"/>
                      <w:sz w:val="20"/>
                      <w:szCs w:val="20"/>
                    </w:rPr>
                    <w:t xml:space="preserve">&amp; </w:t>
                  </w:r>
                  <w:r>
                    <w:rPr>
                      <w:rFonts w:ascii="Arial" w:hAnsi="Arial" w:cs="Arial"/>
                      <w:sz w:val="20"/>
                      <w:szCs w:val="20"/>
                    </w:rPr>
                    <w:t>OD ESEP was noted.</w:t>
                  </w:r>
                </w:p>
              </w:tc>
            </w:tr>
            <w:tr w:rsidR="0030790C" w14:paraId="14105171" w14:textId="77777777" w:rsidTr="002473D6">
              <w:tc>
                <w:tcPr>
                  <w:tcW w:w="808" w:type="dxa"/>
                  <w:tcBorders>
                    <w:top w:val="nil"/>
                    <w:left w:val="nil"/>
                    <w:bottom w:val="nil"/>
                    <w:right w:val="nil"/>
                  </w:tcBorders>
                </w:tcPr>
                <w:p w14:paraId="0B5AB81A" w14:textId="77777777" w:rsidR="0030790C" w:rsidRPr="00DE0E0A" w:rsidRDefault="0030790C"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2557904" w14:textId="77777777" w:rsidR="0030790C" w:rsidRDefault="0030790C" w:rsidP="008B275C">
                  <w:pPr>
                    <w:tabs>
                      <w:tab w:val="left" w:pos="642"/>
                    </w:tabs>
                    <w:spacing w:after="0" w:line="240" w:lineRule="auto"/>
                    <w:jc w:val="both"/>
                    <w:rPr>
                      <w:rFonts w:ascii="Arial" w:hAnsi="Arial" w:cs="Arial"/>
                      <w:sz w:val="20"/>
                      <w:szCs w:val="20"/>
                    </w:rPr>
                  </w:pPr>
                </w:p>
              </w:tc>
            </w:tr>
            <w:tr w:rsidR="0030790C" w14:paraId="17DF4F39" w14:textId="77777777" w:rsidTr="002473D6">
              <w:tc>
                <w:tcPr>
                  <w:tcW w:w="808" w:type="dxa"/>
                  <w:tcBorders>
                    <w:top w:val="nil"/>
                    <w:left w:val="nil"/>
                    <w:bottom w:val="nil"/>
                    <w:right w:val="nil"/>
                  </w:tcBorders>
                </w:tcPr>
                <w:p w14:paraId="51111E5D" w14:textId="77777777" w:rsidR="0030790C" w:rsidRPr="00DE0E0A" w:rsidRDefault="0030790C"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8C6A61C" w14:textId="77777777" w:rsidR="0030790C" w:rsidRPr="002473D6" w:rsidRDefault="002473D6" w:rsidP="009A4364">
                  <w:pPr>
                    <w:tabs>
                      <w:tab w:val="left" w:pos="642"/>
                    </w:tabs>
                    <w:spacing w:after="0" w:line="240" w:lineRule="auto"/>
                    <w:jc w:val="both"/>
                    <w:rPr>
                      <w:rFonts w:ascii="Arial" w:hAnsi="Arial" w:cs="Arial"/>
                      <w:sz w:val="20"/>
                      <w:szCs w:val="20"/>
                    </w:rPr>
                  </w:pPr>
                  <w:r>
                    <w:rPr>
                      <w:rFonts w:ascii="Arial" w:hAnsi="Arial" w:cs="Arial"/>
                      <w:sz w:val="20"/>
                      <w:szCs w:val="20"/>
                      <w:u w:val="single"/>
                    </w:rPr>
                    <w:t xml:space="preserve">Marketing </w:t>
                  </w:r>
                  <w:r w:rsidR="009A4364">
                    <w:rPr>
                      <w:rFonts w:ascii="Arial" w:hAnsi="Arial" w:cs="Arial"/>
                      <w:sz w:val="20"/>
                      <w:szCs w:val="20"/>
                      <w:u w:val="single"/>
                    </w:rPr>
                    <w:t>&amp;</w:t>
                  </w:r>
                  <w:r>
                    <w:rPr>
                      <w:rFonts w:ascii="Arial" w:hAnsi="Arial" w:cs="Arial"/>
                      <w:sz w:val="20"/>
                      <w:szCs w:val="20"/>
                      <w:u w:val="single"/>
                    </w:rPr>
                    <w:t xml:space="preserve"> Communications ESEP</w:t>
                  </w:r>
                </w:p>
              </w:tc>
            </w:tr>
            <w:tr w:rsidR="002473D6" w14:paraId="45683889" w14:textId="77777777" w:rsidTr="002473D6">
              <w:tc>
                <w:tcPr>
                  <w:tcW w:w="808" w:type="dxa"/>
                  <w:tcBorders>
                    <w:top w:val="nil"/>
                    <w:left w:val="nil"/>
                    <w:bottom w:val="nil"/>
                    <w:right w:val="nil"/>
                  </w:tcBorders>
                </w:tcPr>
                <w:p w14:paraId="6CEF0962" w14:textId="230DB3A3" w:rsidR="002473D6" w:rsidRPr="00DE0E0A" w:rsidRDefault="002473D6" w:rsidP="00346BCF">
                  <w:pPr>
                    <w:tabs>
                      <w:tab w:val="left" w:pos="642"/>
                    </w:tabs>
                    <w:spacing w:after="0" w:line="240" w:lineRule="auto"/>
                    <w:jc w:val="both"/>
                    <w:rPr>
                      <w:rFonts w:ascii="Arial" w:hAnsi="Arial" w:cs="Arial"/>
                      <w:sz w:val="20"/>
                      <w:szCs w:val="20"/>
                    </w:rPr>
                  </w:pPr>
                  <w:r>
                    <w:rPr>
                      <w:rFonts w:ascii="Arial" w:hAnsi="Arial" w:cs="Arial"/>
                      <w:sz w:val="20"/>
                      <w:szCs w:val="20"/>
                    </w:rPr>
                    <w:t>3.2.2</w:t>
                  </w:r>
                  <w:r w:rsidR="00346BCF">
                    <w:rPr>
                      <w:rFonts w:ascii="Arial" w:hAnsi="Arial" w:cs="Arial"/>
                      <w:sz w:val="20"/>
                      <w:szCs w:val="20"/>
                    </w:rPr>
                    <w:t>5</w:t>
                  </w:r>
                </w:p>
              </w:tc>
              <w:tc>
                <w:tcPr>
                  <w:tcW w:w="8670" w:type="dxa"/>
                  <w:tcBorders>
                    <w:top w:val="nil"/>
                    <w:left w:val="nil"/>
                    <w:bottom w:val="nil"/>
                    <w:right w:val="nil"/>
                  </w:tcBorders>
                </w:tcPr>
                <w:p w14:paraId="2947DFFA" w14:textId="77777777" w:rsidR="002473D6" w:rsidRDefault="002473D6" w:rsidP="009A4364">
                  <w:pPr>
                    <w:tabs>
                      <w:tab w:val="left" w:pos="642"/>
                    </w:tabs>
                    <w:spacing w:after="0" w:line="240" w:lineRule="auto"/>
                    <w:jc w:val="both"/>
                    <w:rPr>
                      <w:rFonts w:ascii="Arial" w:hAnsi="Arial" w:cs="Arial"/>
                      <w:sz w:val="20"/>
                      <w:szCs w:val="20"/>
                    </w:rPr>
                  </w:pPr>
                  <w:r>
                    <w:rPr>
                      <w:rFonts w:ascii="Arial" w:hAnsi="Arial" w:cs="Arial"/>
                      <w:sz w:val="20"/>
                      <w:szCs w:val="20"/>
                    </w:rPr>
                    <w:t xml:space="preserve">The Marketing </w:t>
                  </w:r>
                  <w:r w:rsidR="009A4364">
                    <w:rPr>
                      <w:rFonts w:ascii="Arial" w:hAnsi="Arial" w:cs="Arial"/>
                      <w:sz w:val="20"/>
                      <w:szCs w:val="20"/>
                    </w:rPr>
                    <w:t>&amp;</w:t>
                  </w:r>
                  <w:r>
                    <w:rPr>
                      <w:rFonts w:ascii="Arial" w:hAnsi="Arial" w:cs="Arial"/>
                      <w:sz w:val="20"/>
                      <w:szCs w:val="20"/>
                    </w:rPr>
                    <w:t xml:space="preserve"> Communications ESEP was noted.</w:t>
                  </w:r>
                </w:p>
              </w:tc>
            </w:tr>
            <w:tr w:rsidR="002473D6" w14:paraId="68F47C7F" w14:textId="77777777" w:rsidTr="002473D6">
              <w:tc>
                <w:tcPr>
                  <w:tcW w:w="808" w:type="dxa"/>
                  <w:tcBorders>
                    <w:top w:val="nil"/>
                    <w:left w:val="nil"/>
                    <w:bottom w:val="nil"/>
                    <w:right w:val="nil"/>
                  </w:tcBorders>
                </w:tcPr>
                <w:p w14:paraId="4A4DBAE2" w14:textId="77777777" w:rsidR="002473D6" w:rsidRPr="00DE0E0A" w:rsidRDefault="002473D6"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3074526" w14:textId="77777777" w:rsidR="002473D6" w:rsidRDefault="002473D6" w:rsidP="008B275C">
                  <w:pPr>
                    <w:tabs>
                      <w:tab w:val="left" w:pos="642"/>
                    </w:tabs>
                    <w:spacing w:after="0" w:line="240" w:lineRule="auto"/>
                    <w:jc w:val="both"/>
                    <w:rPr>
                      <w:rFonts w:ascii="Arial" w:hAnsi="Arial" w:cs="Arial"/>
                      <w:sz w:val="20"/>
                      <w:szCs w:val="20"/>
                    </w:rPr>
                  </w:pPr>
                </w:p>
              </w:tc>
            </w:tr>
            <w:tr w:rsidR="0030790C" w14:paraId="4E71CBD6" w14:textId="77777777" w:rsidTr="002473D6">
              <w:tc>
                <w:tcPr>
                  <w:tcW w:w="808" w:type="dxa"/>
                  <w:tcBorders>
                    <w:top w:val="nil"/>
                    <w:left w:val="nil"/>
                    <w:bottom w:val="nil"/>
                    <w:right w:val="nil"/>
                  </w:tcBorders>
                </w:tcPr>
                <w:p w14:paraId="06590F19" w14:textId="77777777" w:rsidR="0030790C" w:rsidRPr="00DE0E0A" w:rsidRDefault="0030790C"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1A4E855" w14:textId="77777777" w:rsidR="0030790C" w:rsidRP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u w:val="single"/>
                    </w:rPr>
                    <w:t>Student Services ESEP</w:t>
                  </w:r>
                </w:p>
              </w:tc>
            </w:tr>
            <w:tr w:rsidR="002473D6" w14:paraId="46EF622C" w14:textId="77777777" w:rsidTr="002473D6">
              <w:tc>
                <w:tcPr>
                  <w:tcW w:w="808" w:type="dxa"/>
                  <w:tcBorders>
                    <w:top w:val="nil"/>
                    <w:left w:val="nil"/>
                    <w:bottom w:val="nil"/>
                    <w:right w:val="nil"/>
                  </w:tcBorders>
                </w:tcPr>
                <w:p w14:paraId="7EA5AB1A" w14:textId="2E34D5F8" w:rsidR="002473D6" w:rsidRPr="00DE0E0A" w:rsidRDefault="002473D6" w:rsidP="00346BCF">
                  <w:pPr>
                    <w:tabs>
                      <w:tab w:val="left" w:pos="642"/>
                    </w:tabs>
                    <w:spacing w:after="0" w:line="240" w:lineRule="auto"/>
                    <w:jc w:val="both"/>
                    <w:rPr>
                      <w:rFonts w:ascii="Arial" w:hAnsi="Arial" w:cs="Arial"/>
                      <w:sz w:val="20"/>
                      <w:szCs w:val="20"/>
                    </w:rPr>
                  </w:pPr>
                  <w:r>
                    <w:rPr>
                      <w:rFonts w:ascii="Arial" w:hAnsi="Arial" w:cs="Arial"/>
                      <w:sz w:val="20"/>
                      <w:szCs w:val="20"/>
                    </w:rPr>
                    <w:t>3.2.2</w:t>
                  </w:r>
                  <w:r w:rsidR="00346BCF">
                    <w:rPr>
                      <w:rFonts w:ascii="Arial" w:hAnsi="Arial" w:cs="Arial"/>
                      <w:sz w:val="20"/>
                      <w:szCs w:val="20"/>
                    </w:rPr>
                    <w:t>6</w:t>
                  </w:r>
                </w:p>
              </w:tc>
              <w:tc>
                <w:tcPr>
                  <w:tcW w:w="8670" w:type="dxa"/>
                  <w:tcBorders>
                    <w:top w:val="nil"/>
                    <w:left w:val="nil"/>
                    <w:bottom w:val="nil"/>
                    <w:right w:val="nil"/>
                  </w:tcBorders>
                </w:tcPr>
                <w:p w14:paraId="34A206E6"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The Student Services ESEP was noted.</w:t>
                  </w:r>
                </w:p>
              </w:tc>
            </w:tr>
            <w:tr w:rsidR="002473D6" w14:paraId="0A5E717F" w14:textId="77777777" w:rsidTr="002473D6">
              <w:tc>
                <w:tcPr>
                  <w:tcW w:w="808" w:type="dxa"/>
                  <w:tcBorders>
                    <w:top w:val="nil"/>
                    <w:left w:val="nil"/>
                    <w:bottom w:val="nil"/>
                    <w:right w:val="nil"/>
                  </w:tcBorders>
                </w:tcPr>
                <w:p w14:paraId="689609CC" w14:textId="77777777" w:rsidR="002473D6" w:rsidRPr="00DE0E0A" w:rsidRDefault="002473D6"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5F02D2D0" w14:textId="77777777" w:rsidR="002473D6" w:rsidRDefault="002473D6" w:rsidP="008B275C">
                  <w:pPr>
                    <w:tabs>
                      <w:tab w:val="left" w:pos="642"/>
                    </w:tabs>
                    <w:spacing w:after="0" w:line="240" w:lineRule="auto"/>
                    <w:jc w:val="both"/>
                    <w:rPr>
                      <w:rFonts w:ascii="Arial" w:hAnsi="Arial" w:cs="Arial"/>
                      <w:sz w:val="20"/>
                      <w:szCs w:val="20"/>
                    </w:rPr>
                  </w:pPr>
                </w:p>
              </w:tc>
            </w:tr>
            <w:tr w:rsidR="002473D6" w14:paraId="19845BAF" w14:textId="77777777" w:rsidTr="00765BDE">
              <w:tc>
                <w:tcPr>
                  <w:tcW w:w="808" w:type="dxa"/>
                  <w:tcBorders>
                    <w:top w:val="nil"/>
                    <w:left w:val="nil"/>
                    <w:bottom w:val="nil"/>
                    <w:right w:val="nil"/>
                  </w:tcBorders>
                </w:tcPr>
                <w:p w14:paraId="6434D93F" w14:textId="1A45509F" w:rsidR="002473D6" w:rsidRDefault="002473D6" w:rsidP="00346BCF">
                  <w:pPr>
                    <w:tabs>
                      <w:tab w:val="left" w:pos="642"/>
                    </w:tabs>
                    <w:spacing w:after="0" w:line="240" w:lineRule="auto"/>
                    <w:jc w:val="both"/>
                    <w:rPr>
                      <w:rFonts w:ascii="Arial" w:hAnsi="Arial" w:cs="Arial"/>
                      <w:sz w:val="20"/>
                      <w:szCs w:val="20"/>
                    </w:rPr>
                  </w:pPr>
                  <w:r>
                    <w:rPr>
                      <w:rFonts w:ascii="Arial" w:hAnsi="Arial" w:cs="Arial"/>
                      <w:sz w:val="20"/>
                      <w:szCs w:val="20"/>
                    </w:rPr>
                    <w:t>3.2.2</w:t>
                  </w:r>
                  <w:r w:rsidR="00346BCF">
                    <w:rPr>
                      <w:rFonts w:ascii="Arial" w:hAnsi="Arial" w:cs="Arial"/>
                      <w:sz w:val="20"/>
                      <w:szCs w:val="20"/>
                    </w:rPr>
                    <w:t>7</w:t>
                  </w:r>
                </w:p>
              </w:tc>
              <w:tc>
                <w:tcPr>
                  <w:tcW w:w="8670" w:type="dxa"/>
                  <w:tcBorders>
                    <w:top w:val="nil"/>
                    <w:left w:val="nil"/>
                    <w:bottom w:val="nil"/>
                    <w:right w:val="nil"/>
                  </w:tcBorders>
                </w:tcPr>
                <w:p w14:paraId="5A7F23FF" w14:textId="77777777" w:rsidR="002473D6" w:rsidRDefault="002473D6" w:rsidP="002473D6">
                  <w:pPr>
                    <w:tabs>
                      <w:tab w:val="left" w:pos="642"/>
                    </w:tabs>
                    <w:spacing w:after="0" w:line="240" w:lineRule="auto"/>
                    <w:jc w:val="both"/>
                    <w:rPr>
                      <w:rFonts w:ascii="Arial" w:hAnsi="Arial" w:cs="Arial"/>
                      <w:sz w:val="20"/>
                      <w:szCs w:val="20"/>
                    </w:rPr>
                  </w:pPr>
                  <w:r>
                    <w:rPr>
                      <w:rFonts w:ascii="Arial" w:hAnsi="Arial" w:cs="Arial"/>
                      <w:sz w:val="20"/>
                      <w:szCs w:val="20"/>
                    </w:rPr>
                    <w:t>Prof McIntyre-Bhatty asked members to forward any other comments</w:t>
                  </w:r>
                  <w:r w:rsidR="009A4364">
                    <w:rPr>
                      <w:rFonts w:ascii="Arial" w:hAnsi="Arial" w:cs="Arial"/>
                      <w:sz w:val="20"/>
                      <w:szCs w:val="20"/>
                    </w:rPr>
                    <w:t xml:space="preserve"> regarding the ESEPs</w:t>
                  </w:r>
                  <w:r>
                    <w:rPr>
                      <w:rFonts w:ascii="Arial" w:hAnsi="Arial" w:cs="Arial"/>
                      <w:sz w:val="20"/>
                      <w:szCs w:val="20"/>
                    </w:rPr>
                    <w:t xml:space="preserve"> to him and comments would be fed back to the Committee in due course. </w:t>
                  </w:r>
                </w:p>
                <w:p w14:paraId="63D4A34F" w14:textId="27736D02" w:rsidR="00346BCF" w:rsidRDefault="009A4364" w:rsidP="009A4364">
                  <w:pPr>
                    <w:tabs>
                      <w:tab w:val="left" w:pos="642"/>
                    </w:tabs>
                    <w:spacing w:after="0" w:line="240" w:lineRule="auto"/>
                    <w:jc w:val="right"/>
                    <w:rPr>
                      <w:rFonts w:ascii="Arial" w:hAnsi="Arial" w:cs="Arial"/>
                      <w:b/>
                      <w:sz w:val="20"/>
                      <w:szCs w:val="20"/>
                    </w:rPr>
                  </w:pPr>
                  <w:r>
                    <w:rPr>
                      <w:rFonts w:ascii="Arial" w:hAnsi="Arial" w:cs="Arial"/>
                      <w:b/>
                      <w:sz w:val="20"/>
                      <w:szCs w:val="20"/>
                    </w:rPr>
                    <w:t>Action:  ALL</w:t>
                  </w:r>
                </w:p>
                <w:p w14:paraId="5A94CCDF" w14:textId="77777777" w:rsidR="00346BCF" w:rsidRPr="009A4364" w:rsidRDefault="00346BCF" w:rsidP="009A4364">
                  <w:pPr>
                    <w:tabs>
                      <w:tab w:val="left" w:pos="642"/>
                    </w:tabs>
                    <w:spacing w:after="0" w:line="240" w:lineRule="auto"/>
                    <w:jc w:val="right"/>
                    <w:rPr>
                      <w:rFonts w:ascii="Arial" w:hAnsi="Arial" w:cs="Arial"/>
                      <w:b/>
                      <w:sz w:val="20"/>
                      <w:szCs w:val="20"/>
                    </w:rPr>
                  </w:pPr>
                </w:p>
              </w:tc>
            </w:tr>
            <w:tr w:rsidR="002473D6" w14:paraId="6989D1DD" w14:textId="77777777" w:rsidTr="00765BDE">
              <w:tc>
                <w:tcPr>
                  <w:tcW w:w="808" w:type="dxa"/>
                  <w:tcBorders>
                    <w:top w:val="nil"/>
                    <w:left w:val="nil"/>
                    <w:bottom w:val="nil"/>
                    <w:right w:val="nil"/>
                  </w:tcBorders>
                </w:tcPr>
                <w:p w14:paraId="05BE05CB" w14:textId="77777777" w:rsidR="002473D6" w:rsidRDefault="002473D6"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5F0FF95" w14:textId="77777777" w:rsidR="002473D6" w:rsidRDefault="002473D6" w:rsidP="00007B1A">
                  <w:pPr>
                    <w:tabs>
                      <w:tab w:val="left" w:pos="642"/>
                    </w:tabs>
                    <w:spacing w:after="0" w:line="240" w:lineRule="auto"/>
                    <w:jc w:val="both"/>
                    <w:rPr>
                      <w:rFonts w:ascii="Arial" w:hAnsi="Arial" w:cs="Arial"/>
                      <w:sz w:val="20"/>
                      <w:szCs w:val="20"/>
                      <w:u w:val="single"/>
                    </w:rPr>
                  </w:pPr>
                </w:p>
              </w:tc>
            </w:tr>
            <w:tr w:rsidR="002473D6" w14:paraId="6775C998" w14:textId="77777777" w:rsidTr="00765BDE">
              <w:tc>
                <w:tcPr>
                  <w:tcW w:w="808" w:type="dxa"/>
                  <w:tcBorders>
                    <w:top w:val="nil"/>
                    <w:left w:val="nil"/>
                    <w:bottom w:val="nil"/>
                    <w:right w:val="nil"/>
                  </w:tcBorders>
                </w:tcPr>
                <w:p w14:paraId="67450A36"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3.3</w:t>
                  </w:r>
                </w:p>
              </w:tc>
              <w:tc>
                <w:tcPr>
                  <w:tcW w:w="8670" w:type="dxa"/>
                  <w:tcBorders>
                    <w:top w:val="nil"/>
                    <w:left w:val="nil"/>
                    <w:bottom w:val="nil"/>
                    <w:right w:val="nil"/>
                  </w:tcBorders>
                </w:tcPr>
                <w:p w14:paraId="5EA5AE47" w14:textId="77777777" w:rsidR="002473D6" w:rsidRDefault="002473D6" w:rsidP="00007B1A">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Annual Review of Peer Reflection on Education Practice (PREP)</w:t>
                  </w:r>
                </w:p>
                <w:p w14:paraId="151BD2E1" w14:textId="77777777" w:rsidR="002473D6" w:rsidRPr="00007B1A" w:rsidRDefault="002473D6" w:rsidP="00007B1A">
                  <w:pPr>
                    <w:tabs>
                      <w:tab w:val="left" w:pos="642"/>
                    </w:tabs>
                    <w:spacing w:after="0" w:line="240" w:lineRule="auto"/>
                    <w:jc w:val="both"/>
                    <w:rPr>
                      <w:rFonts w:ascii="Arial" w:hAnsi="Arial" w:cs="Arial"/>
                      <w:sz w:val="20"/>
                      <w:szCs w:val="20"/>
                      <w:u w:val="single"/>
                    </w:rPr>
                  </w:pPr>
                </w:p>
              </w:tc>
            </w:tr>
            <w:tr w:rsidR="002473D6" w14:paraId="54ABBF00" w14:textId="77777777" w:rsidTr="00765BDE">
              <w:tc>
                <w:tcPr>
                  <w:tcW w:w="808" w:type="dxa"/>
                  <w:tcBorders>
                    <w:top w:val="nil"/>
                    <w:left w:val="nil"/>
                    <w:bottom w:val="nil"/>
                    <w:right w:val="nil"/>
                  </w:tcBorders>
                </w:tcPr>
                <w:p w14:paraId="2CC3AD7A"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3.3.1</w:t>
                  </w:r>
                </w:p>
              </w:tc>
              <w:tc>
                <w:tcPr>
                  <w:tcW w:w="8670" w:type="dxa"/>
                  <w:tcBorders>
                    <w:top w:val="nil"/>
                    <w:left w:val="nil"/>
                    <w:bottom w:val="nil"/>
                    <w:right w:val="nil"/>
                  </w:tcBorders>
                </w:tcPr>
                <w:p w14:paraId="2572337A" w14:textId="5F21E637" w:rsidR="009A4364" w:rsidRDefault="002473D6" w:rsidP="00E625DE">
                  <w:pPr>
                    <w:tabs>
                      <w:tab w:val="left" w:pos="642"/>
                    </w:tabs>
                    <w:spacing w:after="0" w:line="240" w:lineRule="auto"/>
                    <w:jc w:val="both"/>
                    <w:rPr>
                      <w:rFonts w:ascii="Arial" w:hAnsi="Arial" w:cs="Arial"/>
                      <w:sz w:val="20"/>
                      <w:szCs w:val="20"/>
                    </w:rPr>
                  </w:pPr>
                  <w:r>
                    <w:rPr>
                      <w:rFonts w:ascii="Arial" w:hAnsi="Arial" w:cs="Arial"/>
                      <w:sz w:val="20"/>
                      <w:szCs w:val="20"/>
                    </w:rPr>
                    <w:t>The Committee noted the Annual Review of PREP papers presented by each Faculty.</w:t>
                  </w:r>
                </w:p>
                <w:p w14:paraId="292D94A1" w14:textId="77777777" w:rsidR="002473D6" w:rsidRDefault="002473D6" w:rsidP="00E625DE">
                  <w:pPr>
                    <w:tabs>
                      <w:tab w:val="left" w:pos="642"/>
                    </w:tabs>
                    <w:spacing w:after="0" w:line="240" w:lineRule="auto"/>
                    <w:jc w:val="both"/>
                    <w:rPr>
                      <w:rFonts w:ascii="Arial" w:hAnsi="Arial" w:cs="Arial"/>
                      <w:sz w:val="20"/>
                      <w:szCs w:val="20"/>
                    </w:rPr>
                  </w:pPr>
                </w:p>
              </w:tc>
            </w:tr>
            <w:tr w:rsidR="002473D6" w14:paraId="6A460F98" w14:textId="77777777" w:rsidTr="00765BDE">
              <w:tc>
                <w:tcPr>
                  <w:tcW w:w="808" w:type="dxa"/>
                  <w:tcBorders>
                    <w:top w:val="nil"/>
                    <w:left w:val="nil"/>
                    <w:bottom w:val="nil"/>
                    <w:right w:val="nil"/>
                  </w:tcBorders>
                </w:tcPr>
                <w:p w14:paraId="5BCB4D06"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3.3.2</w:t>
                  </w:r>
                </w:p>
              </w:tc>
              <w:tc>
                <w:tcPr>
                  <w:tcW w:w="8670" w:type="dxa"/>
                  <w:tcBorders>
                    <w:top w:val="nil"/>
                    <w:left w:val="nil"/>
                    <w:bottom w:val="nil"/>
                    <w:right w:val="nil"/>
                  </w:tcBorders>
                </w:tcPr>
                <w:p w14:paraId="2156B9D8" w14:textId="77777777" w:rsidR="002473D6" w:rsidRDefault="002473D6" w:rsidP="00E625DE">
                  <w:pPr>
                    <w:tabs>
                      <w:tab w:val="left" w:pos="642"/>
                    </w:tabs>
                    <w:spacing w:after="0" w:line="240" w:lineRule="auto"/>
                    <w:jc w:val="both"/>
                    <w:rPr>
                      <w:rFonts w:ascii="Arial" w:hAnsi="Arial" w:cs="Arial"/>
                      <w:sz w:val="20"/>
                      <w:szCs w:val="20"/>
                    </w:rPr>
                  </w:pPr>
                  <w:r>
                    <w:rPr>
                      <w:rFonts w:ascii="Arial" w:hAnsi="Arial" w:cs="Arial"/>
                      <w:sz w:val="20"/>
                      <w:szCs w:val="20"/>
                    </w:rPr>
                    <w:t xml:space="preserve">Dr Roushan and Dr Holley reminded members of the previous discussions at ESEC meetings when Faculties were advised of initiatives that academic staff had put forward this year.  During 2016/17, CEL would like to celebrate these initiatives and promote and raise the awareness of the technologies that staff have available to use, particularly with regards to Assessment </w:t>
                  </w:r>
                  <w:r w:rsidR="009A4364">
                    <w:rPr>
                      <w:rFonts w:ascii="Arial" w:hAnsi="Arial" w:cs="Arial"/>
                      <w:sz w:val="20"/>
                      <w:szCs w:val="20"/>
                    </w:rPr>
                    <w:t>&amp;</w:t>
                  </w:r>
                  <w:r>
                    <w:rPr>
                      <w:rFonts w:ascii="Arial" w:hAnsi="Arial" w:cs="Arial"/>
                      <w:sz w:val="20"/>
                      <w:szCs w:val="20"/>
                    </w:rPr>
                    <w:t xml:space="preserve"> Feedback.  </w:t>
                  </w:r>
                </w:p>
                <w:p w14:paraId="17246512" w14:textId="77777777" w:rsidR="002473D6" w:rsidRDefault="002473D6" w:rsidP="00E625DE">
                  <w:pPr>
                    <w:tabs>
                      <w:tab w:val="left" w:pos="642"/>
                    </w:tabs>
                    <w:spacing w:after="0" w:line="240" w:lineRule="auto"/>
                    <w:jc w:val="both"/>
                    <w:rPr>
                      <w:rFonts w:ascii="Arial" w:hAnsi="Arial" w:cs="Arial"/>
                      <w:sz w:val="20"/>
                      <w:szCs w:val="20"/>
                    </w:rPr>
                  </w:pPr>
                </w:p>
              </w:tc>
            </w:tr>
            <w:tr w:rsidR="002473D6" w14:paraId="491C6B6F" w14:textId="77777777" w:rsidTr="00765BDE">
              <w:tc>
                <w:tcPr>
                  <w:tcW w:w="808" w:type="dxa"/>
                  <w:tcBorders>
                    <w:top w:val="nil"/>
                    <w:left w:val="nil"/>
                    <w:bottom w:val="nil"/>
                    <w:right w:val="nil"/>
                  </w:tcBorders>
                </w:tcPr>
                <w:p w14:paraId="1CD132EE"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3.3.3</w:t>
                  </w:r>
                </w:p>
              </w:tc>
              <w:tc>
                <w:tcPr>
                  <w:tcW w:w="8670" w:type="dxa"/>
                  <w:tcBorders>
                    <w:top w:val="nil"/>
                    <w:left w:val="nil"/>
                    <w:bottom w:val="nil"/>
                    <w:right w:val="nil"/>
                  </w:tcBorders>
                </w:tcPr>
                <w:p w14:paraId="209B9FD7" w14:textId="23DA0A4F" w:rsidR="002473D6" w:rsidRDefault="002473D6" w:rsidP="00392B35">
                  <w:pPr>
                    <w:tabs>
                      <w:tab w:val="left" w:pos="642"/>
                    </w:tabs>
                    <w:spacing w:after="0" w:line="240" w:lineRule="auto"/>
                    <w:jc w:val="both"/>
                    <w:rPr>
                      <w:rFonts w:ascii="Arial" w:hAnsi="Arial" w:cs="Arial"/>
                      <w:sz w:val="20"/>
                      <w:szCs w:val="20"/>
                    </w:rPr>
                  </w:pPr>
                  <w:r>
                    <w:rPr>
                      <w:rFonts w:ascii="Arial" w:hAnsi="Arial" w:cs="Arial"/>
                      <w:sz w:val="20"/>
                      <w:szCs w:val="20"/>
                    </w:rPr>
                    <w:t>Prof Phalp advised that the Faculty of Science and Technology focus this academic year woul</w:t>
                  </w:r>
                  <w:r w:rsidR="00B62777">
                    <w:rPr>
                      <w:rFonts w:ascii="Arial" w:hAnsi="Arial" w:cs="Arial"/>
                      <w:sz w:val="20"/>
                      <w:szCs w:val="20"/>
                    </w:rPr>
                    <w:t>d be to ensure work focused on P</w:t>
                  </w:r>
                  <w:r>
                    <w:rPr>
                      <w:rFonts w:ascii="Arial" w:hAnsi="Arial" w:cs="Arial"/>
                      <w:sz w:val="20"/>
                      <w:szCs w:val="20"/>
                    </w:rPr>
                    <w:t xml:space="preserve">eer </w:t>
                  </w:r>
                  <w:r w:rsidR="00B62777">
                    <w:rPr>
                      <w:rFonts w:ascii="Arial" w:hAnsi="Arial" w:cs="Arial"/>
                      <w:sz w:val="20"/>
                      <w:szCs w:val="20"/>
                    </w:rPr>
                    <w:t>O</w:t>
                  </w:r>
                  <w:r>
                    <w:rPr>
                      <w:rFonts w:ascii="Arial" w:hAnsi="Arial" w:cs="Arial"/>
                      <w:sz w:val="20"/>
                      <w:szCs w:val="20"/>
                    </w:rPr>
                    <w:t xml:space="preserve">bservation and Assessment </w:t>
                  </w:r>
                  <w:r w:rsidR="00B62777">
                    <w:rPr>
                      <w:rFonts w:ascii="Arial" w:hAnsi="Arial" w:cs="Arial"/>
                      <w:sz w:val="20"/>
                      <w:szCs w:val="20"/>
                    </w:rPr>
                    <w:t>&amp;</w:t>
                  </w:r>
                  <w:r>
                    <w:rPr>
                      <w:rFonts w:ascii="Arial" w:hAnsi="Arial" w:cs="Arial"/>
                      <w:sz w:val="20"/>
                      <w:szCs w:val="20"/>
                    </w:rPr>
                    <w:t xml:space="preserve"> Feedback. The Faculty of Science </w:t>
                  </w:r>
                  <w:r w:rsidR="00B62777">
                    <w:rPr>
                      <w:rFonts w:ascii="Arial" w:hAnsi="Arial" w:cs="Arial"/>
                      <w:sz w:val="20"/>
                      <w:szCs w:val="20"/>
                    </w:rPr>
                    <w:t>&amp;</w:t>
                  </w:r>
                  <w:r>
                    <w:rPr>
                      <w:rFonts w:ascii="Arial" w:hAnsi="Arial" w:cs="Arial"/>
                      <w:sz w:val="20"/>
                      <w:szCs w:val="20"/>
                    </w:rPr>
                    <w:t xml:space="preserve"> Technology had </w:t>
                  </w:r>
                  <w:r w:rsidR="00B62777">
                    <w:rPr>
                      <w:rFonts w:ascii="Arial" w:hAnsi="Arial" w:cs="Arial"/>
                      <w:sz w:val="20"/>
                      <w:szCs w:val="20"/>
                    </w:rPr>
                    <w:t xml:space="preserve">seen a </w:t>
                  </w:r>
                  <w:r w:rsidR="00702CB7">
                    <w:rPr>
                      <w:rFonts w:ascii="Arial" w:hAnsi="Arial" w:cs="Arial"/>
                      <w:sz w:val="20"/>
                      <w:szCs w:val="20"/>
                    </w:rPr>
                    <w:t xml:space="preserve">Panopto </w:t>
                  </w:r>
                  <w:r>
                    <w:rPr>
                      <w:rFonts w:ascii="Arial" w:hAnsi="Arial" w:cs="Arial"/>
                      <w:sz w:val="20"/>
                      <w:szCs w:val="20"/>
                    </w:rPr>
                    <w:t xml:space="preserve">demonstration from Dave Fevyer </w:t>
                  </w:r>
                  <w:r w:rsidR="00702CB7">
                    <w:rPr>
                      <w:rFonts w:ascii="Arial" w:hAnsi="Arial" w:cs="Arial"/>
                      <w:sz w:val="20"/>
                      <w:szCs w:val="20"/>
                    </w:rPr>
                    <w:t xml:space="preserve">at a recent staff meeting </w:t>
                  </w:r>
                  <w:r>
                    <w:rPr>
                      <w:rFonts w:ascii="Arial" w:hAnsi="Arial" w:cs="Arial"/>
                      <w:sz w:val="20"/>
                      <w:szCs w:val="20"/>
                    </w:rPr>
                    <w:t>and ha</w:t>
                  </w:r>
                  <w:r w:rsidR="00B62777">
                    <w:rPr>
                      <w:rFonts w:ascii="Arial" w:hAnsi="Arial" w:cs="Arial"/>
                      <w:sz w:val="20"/>
                      <w:szCs w:val="20"/>
                    </w:rPr>
                    <w:t>d</w:t>
                  </w:r>
                  <w:r>
                    <w:rPr>
                      <w:rFonts w:ascii="Arial" w:hAnsi="Arial" w:cs="Arial"/>
                      <w:sz w:val="20"/>
                      <w:szCs w:val="20"/>
                    </w:rPr>
                    <w:t xml:space="preserve"> agreed to adopt and keep working on these areas. Dr Dyer has arranged to meet with Dr Holley</w:t>
                  </w:r>
                  <w:r w:rsidR="00083DF9">
                    <w:rPr>
                      <w:rFonts w:ascii="Arial" w:hAnsi="Arial" w:cs="Arial"/>
                      <w:sz w:val="20"/>
                      <w:szCs w:val="20"/>
                    </w:rPr>
                    <w:t xml:space="preserve"> with regards to </w:t>
                  </w:r>
                  <w:proofErr w:type="spellStart"/>
                  <w:r w:rsidR="00083DF9">
                    <w:rPr>
                      <w:rFonts w:ascii="Arial" w:hAnsi="Arial" w:cs="Arial"/>
                      <w:sz w:val="20"/>
                      <w:szCs w:val="20"/>
                    </w:rPr>
                    <w:t>iI</w:t>
                  </w:r>
                  <w:r w:rsidR="00B62777">
                    <w:rPr>
                      <w:rFonts w:ascii="Arial" w:hAnsi="Arial" w:cs="Arial"/>
                      <w:sz w:val="20"/>
                      <w:szCs w:val="20"/>
                    </w:rPr>
                    <w:t>nnovate</w:t>
                  </w:r>
                  <w:proofErr w:type="spellEnd"/>
                  <w:r w:rsidR="00B62777">
                    <w:rPr>
                      <w:rFonts w:ascii="Arial" w:hAnsi="Arial" w:cs="Arial"/>
                      <w:sz w:val="20"/>
                      <w:szCs w:val="20"/>
                    </w:rPr>
                    <w:t xml:space="preserve"> and </w:t>
                  </w:r>
                  <w:proofErr w:type="gramStart"/>
                  <w:r w:rsidR="00B62777">
                    <w:rPr>
                      <w:rFonts w:ascii="Arial" w:hAnsi="Arial" w:cs="Arial"/>
                      <w:sz w:val="20"/>
                      <w:szCs w:val="20"/>
                    </w:rPr>
                    <w:t>p</w:t>
                  </w:r>
                  <w:r>
                    <w:rPr>
                      <w:rFonts w:ascii="Arial" w:hAnsi="Arial" w:cs="Arial"/>
                      <w:sz w:val="20"/>
                      <w:szCs w:val="20"/>
                    </w:rPr>
                    <w:t>eer</w:t>
                  </w:r>
                  <w:proofErr w:type="gramEnd"/>
                  <w:r>
                    <w:rPr>
                      <w:rFonts w:ascii="Arial" w:hAnsi="Arial" w:cs="Arial"/>
                      <w:sz w:val="20"/>
                      <w:szCs w:val="20"/>
                    </w:rPr>
                    <w:t xml:space="preserve"> </w:t>
                  </w:r>
                  <w:r w:rsidR="00B62777">
                    <w:rPr>
                      <w:rFonts w:ascii="Arial" w:hAnsi="Arial" w:cs="Arial"/>
                      <w:sz w:val="20"/>
                      <w:szCs w:val="20"/>
                    </w:rPr>
                    <w:t>review on t</w:t>
                  </w:r>
                  <w:r>
                    <w:rPr>
                      <w:rFonts w:ascii="Arial" w:hAnsi="Arial" w:cs="Arial"/>
                      <w:sz w:val="20"/>
                      <w:szCs w:val="20"/>
                    </w:rPr>
                    <w:t>eaching.  There was still work to be carried out in this area and Dr Dyer believed that the PREP exercise would encourage staff to progress. Dr Main commented t</w:t>
                  </w:r>
                  <w:r w:rsidR="00083DF9">
                    <w:rPr>
                      <w:rFonts w:ascii="Arial" w:hAnsi="Arial" w:cs="Arial"/>
                      <w:sz w:val="20"/>
                      <w:szCs w:val="20"/>
                    </w:rPr>
                    <w:t xml:space="preserve">hat there would be a focus on </w:t>
                  </w:r>
                  <w:proofErr w:type="spellStart"/>
                  <w:r w:rsidR="00083DF9">
                    <w:rPr>
                      <w:rFonts w:ascii="Arial" w:hAnsi="Arial" w:cs="Arial"/>
                      <w:sz w:val="20"/>
                      <w:szCs w:val="20"/>
                    </w:rPr>
                    <w:t>iI</w:t>
                  </w:r>
                  <w:r>
                    <w:rPr>
                      <w:rFonts w:ascii="Arial" w:hAnsi="Arial" w:cs="Arial"/>
                      <w:sz w:val="20"/>
                      <w:szCs w:val="20"/>
                    </w:rPr>
                    <w:t>nnovate</w:t>
                  </w:r>
                  <w:proofErr w:type="spellEnd"/>
                  <w:r>
                    <w:rPr>
                      <w:rFonts w:ascii="Arial" w:hAnsi="Arial" w:cs="Arial"/>
                      <w:sz w:val="20"/>
                      <w:szCs w:val="20"/>
                    </w:rPr>
                    <w:t xml:space="preserve"> within PREP and the Faculty of Management did not want to lose sight on peer observation.  It was important that those who were new to teaching or</w:t>
                  </w:r>
                  <w:r w:rsidR="00083DF9">
                    <w:rPr>
                      <w:rFonts w:ascii="Arial" w:hAnsi="Arial" w:cs="Arial"/>
                      <w:sz w:val="20"/>
                      <w:szCs w:val="20"/>
                    </w:rPr>
                    <w:t xml:space="preserve"> new to BU have confidence and we</w:t>
                  </w:r>
                  <w:r>
                    <w:rPr>
                      <w:rFonts w:ascii="Arial" w:hAnsi="Arial" w:cs="Arial"/>
                      <w:sz w:val="20"/>
                      <w:szCs w:val="20"/>
                    </w:rPr>
                    <w:t>re able to carry out their role and be excellent lecturers. Prof Rosser was still to meet with Dr Holley and would look at</w:t>
                  </w:r>
                  <w:r w:rsidR="00083DF9">
                    <w:rPr>
                      <w:rFonts w:ascii="Arial" w:hAnsi="Arial" w:cs="Arial"/>
                      <w:sz w:val="20"/>
                      <w:szCs w:val="20"/>
                    </w:rPr>
                    <w:t xml:space="preserve"> </w:t>
                  </w:r>
                  <w:proofErr w:type="spellStart"/>
                  <w:r w:rsidR="00083DF9">
                    <w:rPr>
                      <w:rFonts w:ascii="Arial" w:hAnsi="Arial" w:cs="Arial"/>
                      <w:sz w:val="20"/>
                      <w:szCs w:val="20"/>
                    </w:rPr>
                    <w:t>Ii</w:t>
                  </w:r>
                  <w:r>
                    <w:rPr>
                      <w:rFonts w:ascii="Arial" w:hAnsi="Arial" w:cs="Arial"/>
                      <w:sz w:val="20"/>
                      <w:szCs w:val="20"/>
                    </w:rPr>
                    <w:t>nnovate</w:t>
                  </w:r>
                  <w:proofErr w:type="spellEnd"/>
                  <w:r>
                    <w:rPr>
                      <w:rFonts w:ascii="Arial" w:hAnsi="Arial" w:cs="Arial"/>
                      <w:sz w:val="20"/>
                      <w:szCs w:val="20"/>
                    </w:rPr>
                    <w:t xml:space="preserve"> and Teaching </w:t>
                  </w:r>
                  <w:r w:rsidR="00B62777">
                    <w:rPr>
                      <w:rFonts w:ascii="Arial" w:hAnsi="Arial" w:cs="Arial"/>
                      <w:sz w:val="20"/>
                      <w:szCs w:val="20"/>
                    </w:rPr>
                    <w:t>&amp;</w:t>
                  </w:r>
                  <w:r>
                    <w:rPr>
                      <w:rFonts w:ascii="Arial" w:hAnsi="Arial" w:cs="Arial"/>
                      <w:sz w:val="20"/>
                      <w:szCs w:val="20"/>
                    </w:rPr>
                    <w:t xml:space="preserve"> Learning, as well as Assessment </w:t>
                  </w:r>
                  <w:r w:rsidR="00B62777">
                    <w:rPr>
                      <w:rFonts w:ascii="Arial" w:hAnsi="Arial" w:cs="Arial"/>
                      <w:sz w:val="20"/>
                      <w:szCs w:val="20"/>
                    </w:rPr>
                    <w:t>%</w:t>
                  </w:r>
                  <w:r>
                    <w:rPr>
                      <w:rFonts w:ascii="Arial" w:hAnsi="Arial" w:cs="Arial"/>
                      <w:sz w:val="20"/>
                      <w:szCs w:val="20"/>
                    </w:rPr>
                    <w:t xml:space="preserve"> Feedback. Dr Holley advised DDEPPs that she had prepared an email for all DDEPPs to customise to request academic staff to use an online su</w:t>
                  </w:r>
                  <w:r w:rsidR="00B62777">
                    <w:rPr>
                      <w:rFonts w:ascii="Arial" w:hAnsi="Arial" w:cs="Arial"/>
                      <w:sz w:val="20"/>
                      <w:szCs w:val="20"/>
                    </w:rPr>
                    <w:t>rvey, which could be customised</w:t>
                  </w:r>
                  <w:r>
                    <w:rPr>
                      <w:rFonts w:ascii="Arial" w:hAnsi="Arial" w:cs="Arial"/>
                      <w:sz w:val="20"/>
                      <w:szCs w:val="20"/>
                    </w:rPr>
                    <w:t xml:space="preserve"> in order to collate feedback.</w:t>
                  </w:r>
                </w:p>
                <w:p w14:paraId="0D4FCA9C" w14:textId="77777777" w:rsidR="002473D6" w:rsidRDefault="002473D6" w:rsidP="00392B35">
                  <w:pPr>
                    <w:tabs>
                      <w:tab w:val="left" w:pos="642"/>
                    </w:tabs>
                    <w:spacing w:after="0" w:line="240" w:lineRule="auto"/>
                    <w:jc w:val="both"/>
                    <w:rPr>
                      <w:rFonts w:ascii="Arial" w:hAnsi="Arial" w:cs="Arial"/>
                      <w:sz w:val="20"/>
                      <w:szCs w:val="20"/>
                    </w:rPr>
                  </w:pPr>
                </w:p>
              </w:tc>
            </w:tr>
            <w:tr w:rsidR="002473D6" w14:paraId="762DDE8F" w14:textId="77777777" w:rsidTr="00765BDE">
              <w:tc>
                <w:tcPr>
                  <w:tcW w:w="808" w:type="dxa"/>
                  <w:tcBorders>
                    <w:top w:val="nil"/>
                    <w:left w:val="nil"/>
                    <w:bottom w:val="nil"/>
                    <w:right w:val="nil"/>
                  </w:tcBorders>
                </w:tcPr>
                <w:p w14:paraId="625253F8"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3.3.4</w:t>
                  </w:r>
                </w:p>
              </w:tc>
              <w:tc>
                <w:tcPr>
                  <w:tcW w:w="8670" w:type="dxa"/>
                  <w:tcBorders>
                    <w:top w:val="nil"/>
                    <w:left w:val="nil"/>
                    <w:bottom w:val="nil"/>
                    <w:right w:val="nil"/>
                  </w:tcBorders>
                </w:tcPr>
                <w:p w14:paraId="0B6C3859" w14:textId="60373477" w:rsidR="002473D6" w:rsidRDefault="002473D6" w:rsidP="00392B35">
                  <w:pPr>
                    <w:tabs>
                      <w:tab w:val="left" w:pos="642"/>
                    </w:tabs>
                    <w:spacing w:after="0" w:line="240" w:lineRule="auto"/>
                    <w:jc w:val="both"/>
                    <w:rPr>
                      <w:rFonts w:ascii="Arial" w:hAnsi="Arial" w:cs="Arial"/>
                      <w:sz w:val="20"/>
                      <w:szCs w:val="20"/>
                    </w:rPr>
                  </w:pPr>
                  <w:r>
                    <w:rPr>
                      <w:rFonts w:ascii="Arial" w:hAnsi="Arial" w:cs="Arial"/>
                      <w:sz w:val="20"/>
                      <w:szCs w:val="20"/>
                    </w:rPr>
                    <w:t xml:space="preserve">Moving forward there would still be a heavy focus on Assessment </w:t>
                  </w:r>
                  <w:r w:rsidR="00701ECA">
                    <w:rPr>
                      <w:rFonts w:ascii="Arial" w:hAnsi="Arial" w:cs="Arial"/>
                      <w:sz w:val="20"/>
                      <w:szCs w:val="20"/>
                    </w:rPr>
                    <w:t>&amp;</w:t>
                  </w:r>
                  <w:r>
                    <w:rPr>
                      <w:rFonts w:ascii="Arial" w:hAnsi="Arial" w:cs="Arial"/>
                      <w:sz w:val="20"/>
                      <w:szCs w:val="20"/>
                    </w:rPr>
                    <w:t xml:space="preserve"> Feedba</w:t>
                  </w:r>
                  <w:r w:rsidR="00B62777">
                    <w:rPr>
                      <w:rFonts w:ascii="Arial" w:hAnsi="Arial" w:cs="Arial"/>
                      <w:sz w:val="20"/>
                      <w:szCs w:val="20"/>
                    </w:rPr>
                    <w:t>ck as well as driving forward Ii</w:t>
                  </w:r>
                  <w:r>
                    <w:rPr>
                      <w:rFonts w:ascii="Arial" w:hAnsi="Arial" w:cs="Arial"/>
                      <w:sz w:val="20"/>
                      <w:szCs w:val="20"/>
                    </w:rPr>
                    <w:t xml:space="preserve">nnovate. Workshop dates had been </w:t>
                  </w:r>
                  <w:r w:rsidR="00B62777">
                    <w:rPr>
                      <w:rFonts w:ascii="Arial" w:hAnsi="Arial" w:cs="Arial"/>
                      <w:sz w:val="20"/>
                      <w:szCs w:val="20"/>
                    </w:rPr>
                    <w:t xml:space="preserve">arranged </w:t>
                  </w:r>
                  <w:r>
                    <w:rPr>
                      <w:rFonts w:ascii="Arial" w:hAnsi="Arial" w:cs="Arial"/>
                      <w:sz w:val="20"/>
                      <w:szCs w:val="20"/>
                    </w:rPr>
                    <w:t xml:space="preserve">for the first semester and the ESEC Clerk would circulate the dates to members.  </w:t>
                  </w:r>
                </w:p>
                <w:p w14:paraId="51BA6D59" w14:textId="77777777" w:rsidR="002473D6" w:rsidRDefault="002473D6" w:rsidP="00FE761C">
                  <w:pPr>
                    <w:tabs>
                      <w:tab w:val="left" w:pos="642"/>
                    </w:tabs>
                    <w:spacing w:after="0" w:line="240" w:lineRule="auto"/>
                    <w:jc w:val="right"/>
                    <w:rPr>
                      <w:rFonts w:ascii="Arial" w:hAnsi="Arial" w:cs="Arial"/>
                      <w:sz w:val="20"/>
                      <w:szCs w:val="20"/>
                    </w:rPr>
                  </w:pPr>
                  <w:r>
                    <w:rPr>
                      <w:rFonts w:ascii="Arial" w:hAnsi="Arial" w:cs="Arial"/>
                      <w:b/>
                      <w:sz w:val="20"/>
                      <w:szCs w:val="20"/>
                    </w:rPr>
                    <w:t>Action:  ESEC Clerk</w:t>
                  </w:r>
                </w:p>
                <w:p w14:paraId="7801BFF4" w14:textId="77777777" w:rsidR="002473D6" w:rsidRPr="00FE761C" w:rsidRDefault="002473D6" w:rsidP="00FE761C">
                  <w:pPr>
                    <w:tabs>
                      <w:tab w:val="left" w:pos="642"/>
                    </w:tabs>
                    <w:spacing w:after="0" w:line="240" w:lineRule="auto"/>
                    <w:jc w:val="right"/>
                    <w:rPr>
                      <w:rFonts w:ascii="Arial" w:hAnsi="Arial" w:cs="Arial"/>
                      <w:sz w:val="20"/>
                      <w:szCs w:val="20"/>
                    </w:rPr>
                  </w:pPr>
                </w:p>
              </w:tc>
            </w:tr>
            <w:tr w:rsidR="002473D6" w14:paraId="52444231" w14:textId="77777777" w:rsidTr="00765BDE">
              <w:tc>
                <w:tcPr>
                  <w:tcW w:w="808" w:type="dxa"/>
                  <w:tcBorders>
                    <w:top w:val="nil"/>
                    <w:left w:val="nil"/>
                    <w:bottom w:val="nil"/>
                    <w:right w:val="nil"/>
                  </w:tcBorders>
                </w:tcPr>
                <w:p w14:paraId="58C01BF1"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3.3.5</w:t>
                  </w:r>
                </w:p>
              </w:tc>
              <w:tc>
                <w:tcPr>
                  <w:tcW w:w="8670" w:type="dxa"/>
                  <w:tcBorders>
                    <w:top w:val="nil"/>
                    <w:left w:val="nil"/>
                    <w:bottom w:val="nil"/>
                    <w:right w:val="nil"/>
                  </w:tcBorders>
                </w:tcPr>
                <w:p w14:paraId="5CFCE077" w14:textId="40E4AF2B" w:rsidR="002473D6" w:rsidRDefault="002473D6" w:rsidP="00392B35">
                  <w:pPr>
                    <w:tabs>
                      <w:tab w:val="left" w:pos="642"/>
                    </w:tabs>
                    <w:spacing w:after="0" w:line="240" w:lineRule="auto"/>
                    <w:jc w:val="both"/>
                    <w:rPr>
                      <w:rFonts w:ascii="Arial" w:hAnsi="Arial" w:cs="Arial"/>
                      <w:sz w:val="20"/>
                      <w:szCs w:val="20"/>
                    </w:rPr>
                  </w:pPr>
                  <w:r>
                    <w:rPr>
                      <w:rFonts w:ascii="Arial" w:hAnsi="Arial" w:cs="Arial"/>
                      <w:sz w:val="20"/>
                      <w:szCs w:val="20"/>
                    </w:rPr>
                    <w:t xml:space="preserve">A number of the workshops would </w:t>
                  </w:r>
                  <w:r w:rsidR="001563A0">
                    <w:rPr>
                      <w:rFonts w:ascii="Arial" w:hAnsi="Arial" w:cs="Arial"/>
                      <w:sz w:val="20"/>
                      <w:szCs w:val="20"/>
                    </w:rPr>
                    <w:t xml:space="preserve">also </w:t>
                  </w:r>
                  <w:r>
                    <w:rPr>
                      <w:rFonts w:ascii="Arial" w:hAnsi="Arial" w:cs="Arial"/>
                      <w:sz w:val="20"/>
                      <w:szCs w:val="20"/>
                    </w:rPr>
                    <w:t>be held at Lansdowne Campus. The dates would be advertised shortly. Dr Holley would be pleased to work with teams and programmes and to provide any support needed with Assessment</w:t>
                  </w:r>
                  <w:r w:rsidR="001563A0">
                    <w:rPr>
                      <w:rFonts w:ascii="Arial" w:hAnsi="Arial" w:cs="Arial"/>
                      <w:sz w:val="20"/>
                      <w:szCs w:val="20"/>
                    </w:rPr>
                    <w:t xml:space="preserve"> &amp;</w:t>
                  </w:r>
                  <w:r>
                    <w:rPr>
                      <w:rFonts w:ascii="Arial" w:hAnsi="Arial" w:cs="Arial"/>
                      <w:sz w:val="20"/>
                      <w:szCs w:val="20"/>
                    </w:rPr>
                    <w:t xml:space="preserve"> Feedback and any Faculties who require</w:t>
                  </w:r>
                  <w:r w:rsidR="009043AF">
                    <w:rPr>
                      <w:rFonts w:ascii="Arial" w:hAnsi="Arial" w:cs="Arial"/>
                      <w:sz w:val="20"/>
                      <w:szCs w:val="20"/>
                    </w:rPr>
                    <w:t>d</w:t>
                  </w:r>
                  <w:r>
                    <w:rPr>
                      <w:rFonts w:ascii="Arial" w:hAnsi="Arial" w:cs="Arial"/>
                      <w:sz w:val="20"/>
                      <w:szCs w:val="20"/>
                    </w:rPr>
                    <w:t xml:space="preserve"> assistance should contact Dr Holley.</w:t>
                  </w:r>
                </w:p>
                <w:p w14:paraId="6C3C0EFE" w14:textId="77777777" w:rsidR="002473D6" w:rsidRPr="0089794B" w:rsidRDefault="002473D6" w:rsidP="0089794B">
                  <w:pPr>
                    <w:tabs>
                      <w:tab w:val="left" w:pos="642"/>
                    </w:tabs>
                    <w:spacing w:after="0" w:line="240" w:lineRule="auto"/>
                    <w:jc w:val="right"/>
                    <w:rPr>
                      <w:rFonts w:ascii="Arial" w:hAnsi="Arial" w:cs="Arial"/>
                      <w:b/>
                      <w:sz w:val="20"/>
                      <w:szCs w:val="20"/>
                    </w:rPr>
                  </w:pPr>
                  <w:r>
                    <w:rPr>
                      <w:rFonts w:ascii="Arial" w:hAnsi="Arial" w:cs="Arial"/>
                      <w:b/>
                      <w:sz w:val="20"/>
                      <w:szCs w:val="20"/>
                    </w:rPr>
                    <w:t>Action:  DDEPPs</w:t>
                  </w:r>
                </w:p>
                <w:p w14:paraId="57181757" w14:textId="77777777" w:rsidR="002473D6" w:rsidRDefault="002473D6" w:rsidP="00392B35">
                  <w:pPr>
                    <w:tabs>
                      <w:tab w:val="left" w:pos="642"/>
                    </w:tabs>
                    <w:spacing w:after="0" w:line="240" w:lineRule="auto"/>
                    <w:jc w:val="both"/>
                    <w:rPr>
                      <w:rFonts w:ascii="Arial" w:hAnsi="Arial" w:cs="Arial"/>
                      <w:sz w:val="20"/>
                      <w:szCs w:val="20"/>
                    </w:rPr>
                  </w:pPr>
                </w:p>
              </w:tc>
            </w:tr>
            <w:tr w:rsidR="002473D6" w14:paraId="41D53838" w14:textId="77777777" w:rsidTr="00765BDE">
              <w:tc>
                <w:tcPr>
                  <w:tcW w:w="808" w:type="dxa"/>
                  <w:tcBorders>
                    <w:top w:val="nil"/>
                    <w:left w:val="nil"/>
                    <w:bottom w:val="nil"/>
                    <w:right w:val="nil"/>
                  </w:tcBorders>
                </w:tcPr>
                <w:p w14:paraId="1FAC269F"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3.3.6</w:t>
                  </w:r>
                </w:p>
              </w:tc>
              <w:tc>
                <w:tcPr>
                  <w:tcW w:w="8670" w:type="dxa"/>
                  <w:tcBorders>
                    <w:top w:val="nil"/>
                    <w:left w:val="nil"/>
                    <w:bottom w:val="nil"/>
                    <w:right w:val="nil"/>
                  </w:tcBorders>
                </w:tcPr>
                <w:p w14:paraId="2A526CEB" w14:textId="77777777" w:rsidR="002473D6" w:rsidRDefault="002473D6" w:rsidP="0003048D">
                  <w:pPr>
                    <w:tabs>
                      <w:tab w:val="left" w:pos="642"/>
                    </w:tabs>
                    <w:spacing w:after="0" w:line="240" w:lineRule="auto"/>
                    <w:jc w:val="both"/>
                    <w:rPr>
                      <w:rFonts w:ascii="Arial" w:hAnsi="Arial" w:cs="Arial"/>
                      <w:sz w:val="20"/>
                      <w:szCs w:val="20"/>
                    </w:rPr>
                  </w:pPr>
                  <w:r>
                    <w:rPr>
                      <w:rFonts w:ascii="Arial" w:hAnsi="Arial" w:cs="Arial"/>
                      <w:sz w:val="20"/>
                      <w:szCs w:val="20"/>
                    </w:rPr>
                    <w:t xml:space="preserve">Overall, it was good to see </w:t>
                  </w:r>
                  <w:r w:rsidR="001563A0">
                    <w:rPr>
                      <w:rFonts w:ascii="Arial" w:hAnsi="Arial" w:cs="Arial"/>
                      <w:sz w:val="20"/>
                      <w:szCs w:val="20"/>
                    </w:rPr>
                    <w:t xml:space="preserve">a </w:t>
                  </w:r>
                  <w:r>
                    <w:rPr>
                      <w:rFonts w:ascii="Arial" w:hAnsi="Arial" w:cs="Arial"/>
                      <w:sz w:val="20"/>
                      <w:szCs w:val="20"/>
                    </w:rPr>
                    <w:t xml:space="preserve">focus on Academic Advisers and continuing with our efforts.  Given the results for Assessment </w:t>
                  </w:r>
                  <w:r w:rsidR="001563A0">
                    <w:rPr>
                      <w:rFonts w:ascii="Arial" w:hAnsi="Arial" w:cs="Arial"/>
                      <w:sz w:val="20"/>
                      <w:szCs w:val="20"/>
                    </w:rPr>
                    <w:t>&amp;</w:t>
                  </w:r>
                  <w:r>
                    <w:rPr>
                      <w:rFonts w:ascii="Arial" w:hAnsi="Arial" w:cs="Arial"/>
                      <w:sz w:val="20"/>
                      <w:szCs w:val="20"/>
                    </w:rPr>
                    <w:t xml:space="preserve"> Feedback, this was an area that all of these activities should continue to be focused on.</w:t>
                  </w:r>
                </w:p>
                <w:p w14:paraId="2020DAB7" w14:textId="77777777" w:rsidR="009043AF" w:rsidRDefault="009043AF" w:rsidP="0003048D">
                  <w:pPr>
                    <w:tabs>
                      <w:tab w:val="left" w:pos="642"/>
                    </w:tabs>
                    <w:spacing w:after="0" w:line="240" w:lineRule="auto"/>
                    <w:jc w:val="both"/>
                    <w:rPr>
                      <w:rFonts w:ascii="Arial" w:hAnsi="Arial" w:cs="Arial"/>
                      <w:sz w:val="20"/>
                      <w:szCs w:val="20"/>
                    </w:rPr>
                  </w:pPr>
                </w:p>
                <w:p w14:paraId="37292DF7" w14:textId="77777777" w:rsidR="002473D6" w:rsidRDefault="002473D6" w:rsidP="0003048D">
                  <w:pPr>
                    <w:tabs>
                      <w:tab w:val="left" w:pos="642"/>
                    </w:tabs>
                    <w:spacing w:after="0" w:line="240" w:lineRule="auto"/>
                    <w:jc w:val="both"/>
                    <w:rPr>
                      <w:rFonts w:ascii="Arial" w:hAnsi="Arial" w:cs="Arial"/>
                      <w:sz w:val="20"/>
                      <w:szCs w:val="20"/>
                    </w:rPr>
                  </w:pPr>
                </w:p>
              </w:tc>
            </w:tr>
            <w:tr w:rsidR="002473D6" w14:paraId="056D1C2A" w14:textId="77777777" w:rsidTr="00765BDE">
              <w:tc>
                <w:tcPr>
                  <w:tcW w:w="808" w:type="dxa"/>
                  <w:tcBorders>
                    <w:top w:val="nil"/>
                    <w:left w:val="nil"/>
                    <w:bottom w:val="nil"/>
                    <w:right w:val="nil"/>
                  </w:tcBorders>
                </w:tcPr>
                <w:p w14:paraId="2BDA8DDE"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3.4</w:t>
                  </w:r>
                </w:p>
              </w:tc>
              <w:tc>
                <w:tcPr>
                  <w:tcW w:w="8670" w:type="dxa"/>
                  <w:tcBorders>
                    <w:top w:val="nil"/>
                    <w:left w:val="nil"/>
                    <w:bottom w:val="nil"/>
                    <w:right w:val="nil"/>
                  </w:tcBorders>
                </w:tcPr>
                <w:p w14:paraId="7A814919" w14:textId="77777777" w:rsidR="002473D6" w:rsidRDefault="002473D6" w:rsidP="00007B1A">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Postgraduate Taught Experience Survey (PTES)</w:t>
                  </w:r>
                </w:p>
                <w:p w14:paraId="4CDE40EA" w14:textId="77777777" w:rsidR="002473D6" w:rsidRPr="00007B1A" w:rsidRDefault="002473D6" w:rsidP="00007B1A">
                  <w:pPr>
                    <w:tabs>
                      <w:tab w:val="left" w:pos="642"/>
                    </w:tabs>
                    <w:spacing w:after="0" w:line="240" w:lineRule="auto"/>
                    <w:jc w:val="both"/>
                    <w:rPr>
                      <w:rFonts w:ascii="Arial" w:hAnsi="Arial" w:cs="Arial"/>
                      <w:sz w:val="20"/>
                      <w:szCs w:val="20"/>
                      <w:u w:val="single"/>
                    </w:rPr>
                  </w:pPr>
                </w:p>
              </w:tc>
            </w:tr>
            <w:tr w:rsidR="002473D6" w14:paraId="072CB48A" w14:textId="77777777" w:rsidTr="00765BDE">
              <w:tc>
                <w:tcPr>
                  <w:tcW w:w="808" w:type="dxa"/>
                  <w:tcBorders>
                    <w:top w:val="nil"/>
                    <w:left w:val="nil"/>
                    <w:bottom w:val="nil"/>
                    <w:right w:val="nil"/>
                  </w:tcBorders>
                </w:tcPr>
                <w:p w14:paraId="45DE31DA"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3.4.1</w:t>
                  </w:r>
                </w:p>
              </w:tc>
              <w:tc>
                <w:tcPr>
                  <w:tcW w:w="8670" w:type="dxa"/>
                  <w:tcBorders>
                    <w:top w:val="nil"/>
                    <w:left w:val="nil"/>
                    <w:bottom w:val="nil"/>
                    <w:right w:val="nil"/>
                  </w:tcBorders>
                </w:tcPr>
                <w:p w14:paraId="782B53AE"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The 2016 Postgraduate Taught Experience Survey had received its highest response rate to date, with the response rate being 50% of 82,699 responses in total across the sector. The University’s overall satisfaction had risen from a percentage </w:t>
                  </w:r>
                  <w:r w:rsidR="001563A0">
                    <w:rPr>
                      <w:rFonts w:ascii="Arial" w:hAnsi="Arial" w:cs="Arial"/>
                      <w:sz w:val="20"/>
                      <w:szCs w:val="20"/>
                    </w:rPr>
                    <w:t>agre</w:t>
                  </w:r>
                  <w:r>
                    <w:rPr>
                      <w:rFonts w:ascii="Arial" w:hAnsi="Arial" w:cs="Arial"/>
                      <w:sz w:val="20"/>
                      <w:szCs w:val="20"/>
                    </w:rPr>
                    <w:t>e score of 75.1% in 2015 to 79.3% in 2016, while sector satisfaction was at 82.6% for 2016.</w:t>
                  </w:r>
                </w:p>
                <w:p w14:paraId="31363219" w14:textId="77777777" w:rsidR="002473D6" w:rsidRDefault="002473D6" w:rsidP="008B275C">
                  <w:pPr>
                    <w:tabs>
                      <w:tab w:val="left" w:pos="642"/>
                    </w:tabs>
                    <w:spacing w:after="0" w:line="240" w:lineRule="auto"/>
                    <w:jc w:val="both"/>
                    <w:rPr>
                      <w:rFonts w:ascii="Arial" w:hAnsi="Arial" w:cs="Arial"/>
                      <w:sz w:val="20"/>
                      <w:szCs w:val="20"/>
                    </w:rPr>
                  </w:pPr>
                </w:p>
              </w:tc>
            </w:tr>
            <w:tr w:rsidR="002473D6" w14:paraId="792ADE85" w14:textId="77777777" w:rsidTr="00765BDE">
              <w:tc>
                <w:tcPr>
                  <w:tcW w:w="808" w:type="dxa"/>
                  <w:tcBorders>
                    <w:top w:val="nil"/>
                    <w:left w:val="nil"/>
                    <w:bottom w:val="nil"/>
                    <w:right w:val="nil"/>
                  </w:tcBorders>
                </w:tcPr>
                <w:p w14:paraId="5916C23C"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3.4.2</w:t>
                  </w:r>
                </w:p>
              </w:tc>
              <w:tc>
                <w:tcPr>
                  <w:tcW w:w="8670" w:type="dxa"/>
                  <w:tcBorders>
                    <w:top w:val="nil"/>
                    <w:left w:val="nil"/>
                    <w:bottom w:val="nil"/>
                    <w:right w:val="nil"/>
                  </w:tcBorders>
                </w:tcPr>
                <w:p w14:paraId="5926692A" w14:textId="1229A6FE"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The score for all questions on Assessment </w:t>
                  </w:r>
                  <w:r w:rsidR="001563A0">
                    <w:rPr>
                      <w:rFonts w:ascii="Arial" w:hAnsi="Arial" w:cs="Arial"/>
                      <w:sz w:val="20"/>
                      <w:szCs w:val="20"/>
                    </w:rPr>
                    <w:t>&amp;</w:t>
                  </w:r>
                  <w:r>
                    <w:rPr>
                      <w:rFonts w:ascii="Arial" w:hAnsi="Arial" w:cs="Arial"/>
                      <w:sz w:val="20"/>
                      <w:szCs w:val="20"/>
                    </w:rPr>
                    <w:t xml:space="preserve"> Feedback had risen since 2015. The average score for this section in 2016 was 73.6% which was 4.9% higher than the University’s score in 2015 and 0.5% higher than the 2016 sector average of 73.1%. The score for Resources </w:t>
                  </w:r>
                  <w:r w:rsidR="001563A0">
                    <w:rPr>
                      <w:rFonts w:ascii="Arial" w:hAnsi="Arial" w:cs="Arial"/>
                      <w:sz w:val="20"/>
                      <w:szCs w:val="20"/>
                    </w:rPr>
                    <w:t>&amp;</w:t>
                  </w:r>
                  <w:r>
                    <w:rPr>
                      <w:rFonts w:ascii="Arial" w:hAnsi="Arial" w:cs="Arial"/>
                      <w:sz w:val="20"/>
                      <w:szCs w:val="20"/>
                    </w:rPr>
                    <w:t xml:space="preserve"> Services continued to be high and scores for Skills Development continued to be </w:t>
                  </w:r>
                  <w:r w:rsidR="001563A0">
                    <w:rPr>
                      <w:rFonts w:ascii="Arial" w:hAnsi="Arial" w:cs="Arial"/>
                      <w:sz w:val="20"/>
                      <w:szCs w:val="20"/>
                    </w:rPr>
                    <w:t xml:space="preserve">very </w:t>
                  </w:r>
                  <w:r>
                    <w:rPr>
                      <w:rFonts w:ascii="Arial" w:hAnsi="Arial" w:cs="Arial"/>
                      <w:sz w:val="20"/>
                      <w:szCs w:val="20"/>
                    </w:rPr>
                    <w:t xml:space="preserve">important to Postgraduate Taught students.  </w:t>
                  </w:r>
                </w:p>
                <w:p w14:paraId="319D4348" w14:textId="77777777" w:rsidR="002473D6" w:rsidRDefault="002473D6" w:rsidP="008B275C">
                  <w:pPr>
                    <w:tabs>
                      <w:tab w:val="left" w:pos="642"/>
                    </w:tabs>
                    <w:spacing w:after="0" w:line="240" w:lineRule="auto"/>
                    <w:jc w:val="both"/>
                    <w:rPr>
                      <w:rFonts w:ascii="Arial" w:hAnsi="Arial" w:cs="Arial"/>
                      <w:sz w:val="20"/>
                      <w:szCs w:val="20"/>
                    </w:rPr>
                  </w:pPr>
                </w:p>
              </w:tc>
            </w:tr>
            <w:tr w:rsidR="002473D6" w14:paraId="6FDF50ED" w14:textId="77777777" w:rsidTr="00765BDE">
              <w:tc>
                <w:tcPr>
                  <w:tcW w:w="808" w:type="dxa"/>
                  <w:tcBorders>
                    <w:top w:val="nil"/>
                    <w:left w:val="nil"/>
                    <w:bottom w:val="nil"/>
                    <w:right w:val="nil"/>
                  </w:tcBorders>
                </w:tcPr>
                <w:p w14:paraId="7CA78B73"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3.4.3</w:t>
                  </w:r>
                </w:p>
              </w:tc>
              <w:tc>
                <w:tcPr>
                  <w:tcW w:w="8670" w:type="dxa"/>
                  <w:tcBorders>
                    <w:top w:val="nil"/>
                    <w:left w:val="nil"/>
                    <w:bottom w:val="nil"/>
                    <w:right w:val="nil"/>
                  </w:tcBorders>
                </w:tcPr>
                <w:p w14:paraId="429DB3C9" w14:textId="77777777" w:rsidR="001563A0" w:rsidRDefault="002473D6" w:rsidP="00DB7621">
                  <w:pPr>
                    <w:tabs>
                      <w:tab w:val="left" w:pos="642"/>
                    </w:tabs>
                    <w:spacing w:after="0" w:line="240" w:lineRule="auto"/>
                    <w:jc w:val="both"/>
                    <w:rPr>
                      <w:rFonts w:ascii="Arial" w:hAnsi="Arial" w:cs="Arial"/>
                      <w:sz w:val="20"/>
                      <w:szCs w:val="20"/>
                    </w:rPr>
                  </w:pPr>
                  <w:r>
                    <w:rPr>
                      <w:rFonts w:ascii="Arial" w:hAnsi="Arial" w:cs="Arial"/>
                      <w:sz w:val="20"/>
                      <w:szCs w:val="20"/>
                    </w:rPr>
                    <w:t xml:space="preserve">The areas for improvement centred on Dissertation Support and Organisation </w:t>
                  </w:r>
                  <w:r w:rsidR="001563A0">
                    <w:rPr>
                      <w:rFonts w:ascii="Arial" w:hAnsi="Arial" w:cs="Arial"/>
                      <w:sz w:val="20"/>
                      <w:szCs w:val="20"/>
                    </w:rPr>
                    <w:t>&amp;</w:t>
                  </w:r>
                  <w:r>
                    <w:rPr>
                      <w:rFonts w:ascii="Arial" w:hAnsi="Arial" w:cs="Arial"/>
                      <w:sz w:val="20"/>
                      <w:szCs w:val="20"/>
                    </w:rPr>
                    <w:t xml:space="preserve"> Management, which was a sector wide problem with this mode of study.  Mr James commented there </w:t>
                  </w:r>
                  <w:r w:rsidR="001563A0">
                    <w:rPr>
                      <w:rFonts w:ascii="Arial" w:hAnsi="Arial" w:cs="Arial"/>
                      <w:sz w:val="20"/>
                      <w:szCs w:val="20"/>
                    </w:rPr>
                    <w:t xml:space="preserve">was an absence of </w:t>
                  </w:r>
                  <w:r>
                    <w:rPr>
                      <w:rFonts w:ascii="Arial" w:hAnsi="Arial" w:cs="Arial"/>
                      <w:sz w:val="20"/>
                      <w:szCs w:val="20"/>
                    </w:rPr>
                    <w:t xml:space="preserve">questions </w:t>
                  </w:r>
                  <w:r w:rsidR="001563A0">
                    <w:rPr>
                      <w:rFonts w:ascii="Arial" w:hAnsi="Arial" w:cs="Arial"/>
                      <w:sz w:val="20"/>
                      <w:szCs w:val="20"/>
                    </w:rPr>
                    <w:t xml:space="preserve">relating to </w:t>
                  </w:r>
                  <w:r>
                    <w:rPr>
                      <w:rFonts w:ascii="Arial" w:hAnsi="Arial" w:cs="Arial"/>
                      <w:sz w:val="20"/>
                      <w:szCs w:val="20"/>
                    </w:rPr>
                    <w:t xml:space="preserve">SUBU in the PTES Survey and moving forward this area should be included. </w:t>
                  </w:r>
                  <w:r w:rsidR="001563A0">
                    <w:rPr>
                      <w:rFonts w:ascii="Arial" w:hAnsi="Arial" w:cs="Arial"/>
                      <w:sz w:val="20"/>
                      <w:szCs w:val="20"/>
                    </w:rPr>
                    <w:t>Mr Nugent agreed to look into this request.</w:t>
                  </w:r>
                </w:p>
                <w:p w14:paraId="2ED51F7B" w14:textId="77777777" w:rsidR="002A5FAD" w:rsidRDefault="001563A0" w:rsidP="001563A0">
                  <w:pPr>
                    <w:tabs>
                      <w:tab w:val="left" w:pos="642"/>
                    </w:tabs>
                    <w:spacing w:after="0" w:line="240" w:lineRule="auto"/>
                    <w:jc w:val="right"/>
                    <w:rPr>
                      <w:rFonts w:ascii="Arial" w:hAnsi="Arial" w:cs="Arial"/>
                      <w:b/>
                      <w:sz w:val="20"/>
                      <w:szCs w:val="20"/>
                    </w:rPr>
                  </w:pPr>
                  <w:r>
                    <w:rPr>
                      <w:rFonts w:ascii="Arial" w:hAnsi="Arial" w:cs="Arial"/>
                      <w:b/>
                      <w:sz w:val="20"/>
                      <w:szCs w:val="20"/>
                    </w:rPr>
                    <w:t>Action:  JN</w:t>
                  </w:r>
                </w:p>
                <w:p w14:paraId="6F89EE47" w14:textId="77777777" w:rsidR="00346BCF" w:rsidRDefault="00346BCF" w:rsidP="001563A0">
                  <w:pPr>
                    <w:tabs>
                      <w:tab w:val="left" w:pos="642"/>
                    </w:tabs>
                    <w:spacing w:after="0" w:line="240" w:lineRule="auto"/>
                    <w:jc w:val="right"/>
                    <w:rPr>
                      <w:rFonts w:ascii="Arial" w:hAnsi="Arial" w:cs="Arial"/>
                      <w:b/>
                      <w:sz w:val="20"/>
                      <w:szCs w:val="20"/>
                    </w:rPr>
                  </w:pPr>
                </w:p>
                <w:p w14:paraId="2497D551" w14:textId="34C49C05" w:rsidR="002473D6" w:rsidRDefault="002473D6" w:rsidP="00DB7621">
                  <w:pPr>
                    <w:tabs>
                      <w:tab w:val="left" w:pos="642"/>
                    </w:tabs>
                    <w:spacing w:after="0" w:line="240" w:lineRule="auto"/>
                    <w:jc w:val="both"/>
                    <w:rPr>
                      <w:rFonts w:ascii="Arial" w:hAnsi="Arial" w:cs="Arial"/>
                      <w:sz w:val="20"/>
                      <w:szCs w:val="20"/>
                    </w:rPr>
                  </w:pPr>
                </w:p>
              </w:tc>
            </w:tr>
            <w:tr w:rsidR="00346BCF" w14:paraId="246852A0" w14:textId="77777777" w:rsidTr="00765BDE">
              <w:tc>
                <w:tcPr>
                  <w:tcW w:w="808" w:type="dxa"/>
                  <w:tcBorders>
                    <w:top w:val="nil"/>
                    <w:left w:val="nil"/>
                    <w:bottom w:val="nil"/>
                    <w:right w:val="nil"/>
                  </w:tcBorders>
                </w:tcPr>
                <w:p w14:paraId="26DE9393" w14:textId="6AF88AFD" w:rsidR="00346BCF"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3.4.4</w:t>
                  </w:r>
                </w:p>
              </w:tc>
              <w:tc>
                <w:tcPr>
                  <w:tcW w:w="8670" w:type="dxa"/>
                  <w:tcBorders>
                    <w:top w:val="nil"/>
                    <w:left w:val="nil"/>
                    <w:bottom w:val="nil"/>
                    <w:right w:val="nil"/>
                  </w:tcBorders>
                </w:tcPr>
                <w:p w14:paraId="75A235D8" w14:textId="055128EF" w:rsidR="00346BCF" w:rsidRPr="002A5FAD" w:rsidRDefault="00346BCF" w:rsidP="00346BCF">
                  <w:pPr>
                    <w:tabs>
                      <w:tab w:val="left" w:pos="642"/>
                    </w:tabs>
                    <w:spacing w:after="0" w:line="240" w:lineRule="auto"/>
                    <w:jc w:val="both"/>
                    <w:rPr>
                      <w:rFonts w:ascii="Arial" w:hAnsi="Arial" w:cs="Arial"/>
                      <w:sz w:val="20"/>
                      <w:szCs w:val="20"/>
                    </w:rPr>
                  </w:pPr>
                  <w:r w:rsidRPr="00346BCF">
                    <w:rPr>
                      <w:rFonts w:ascii="Arial" w:hAnsi="Arial" w:cs="Arial"/>
                      <w:sz w:val="20"/>
                      <w:szCs w:val="20"/>
                    </w:rPr>
                    <w:t>It is believed the PGR transfer process</w:t>
                  </w:r>
                  <w:r w:rsidR="009043AF">
                    <w:rPr>
                      <w:rFonts w:ascii="Arial" w:hAnsi="Arial" w:cs="Arial"/>
                      <w:sz w:val="20"/>
                      <w:szCs w:val="20"/>
                    </w:rPr>
                    <w:t xml:space="preserve"> needed to be upgraded</w:t>
                  </w:r>
                  <w:r w:rsidRPr="002A5FAD">
                    <w:rPr>
                      <w:rFonts w:ascii="Arial" w:hAnsi="Arial" w:cs="Arial"/>
                      <w:sz w:val="20"/>
                      <w:szCs w:val="20"/>
                    </w:rPr>
                    <w:t xml:space="preserve"> and a pilot was being undertaken in FST – with thanks to </w:t>
                  </w:r>
                  <w:r>
                    <w:rPr>
                      <w:rFonts w:ascii="Arial" w:hAnsi="Arial" w:cs="Arial"/>
                      <w:sz w:val="20"/>
                      <w:szCs w:val="20"/>
                    </w:rPr>
                    <w:t xml:space="preserve">Prof </w:t>
                  </w:r>
                  <w:r w:rsidRPr="002A5FAD">
                    <w:rPr>
                      <w:rFonts w:ascii="Arial" w:hAnsi="Arial" w:cs="Arial"/>
                      <w:sz w:val="20"/>
                      <w:szCs w:val="20"/>
                    </w:rPr>
                    <w:t>Matt Bentley for his support with this.</w:t>
                  </w:r>
                  <w:r>
                    <w:rPr>
                      <w:rFonts w:ascii="Arial" w:hAnsi="Arial" w:cs="Arial"/>
                      <w:sz w:val="20"/>
                      <w:szCs w:val="20"/>
                    </w:rPr>
                    <w:t xml:space="preserve"> Enhanced supervisory training was underway, which would encourage better communication channels with PGR students.</w:t>
                  </w:r>
                </w:p>
                <w:p w14:paraId="43D02D58" w14:textId="77777777" w:rsidR="00346BCF" w:rsidRDefault="00346BCF" w:rsidP="00DB7621">
                  <w:pPr>
                    <w:tabs>
                      <w:tab w:val="left" w:pos="642"/>
                    </w:tabs>
                    <w:spacing w:after="0" w:line="240" w:lineRule="auto"/>
                    <w:jc w:val="both"/>
                    <w:rPr>
                      <w:rFonts w:ascii="Arial" w:hAnsi="Arial" w:cs="Arial"/>
                      <w:sz w:val="20"/>
                      <w:szCs w:val="20"/>
                    </w:rPr>
                  </w:pPr>
                </w:p>
              </w:tc>
            </w:tr>
            <w:tr w:rsidR="002473D6" w14:paraId="0347E089" w14:textId="77777777" w:rsidTr="00765BDE">
              <w:tc>
                <w:tcPr>
                  <w:tcW w:w="808" w:type="dxa"/>
                  <w:tcBorders>
                    <w:top w:val="nil"/>
                    <w:left w:val="nil"/>
                    <w:bottom w:val="nil"/>
                    <w:right w:val="nil"/>
                  </w:tcBorders>
                </w:tcPr>
                <w:p w14:paraId="65307F65" w14:textId="348D8BC2" w:rsidR="002473D6"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t>3.4.5</w:t>
                  </w:r>
                </w:p>
              </w:tc>
              <w:tc>
                <w:tcPr>
                  <w:tcW w:w="8670" w:type="dxa"/>
                  <w:tcBorders>
                    <w:top w:val="nil"/>
                    <w:left w:val="nil"/>
                    <w:bottom w:val="nil"/>
                    <w:right w:val="nil"/>
                  </w:tcBorders>
                </w:tcPr>
                <w:p w14:paraId="1BE7764C" w14:textId="77777777" w:rsidR="002473D6" w:rsidRDefault="002473D6" w:rsidP="009043AF">
                  <w:pPr>
                    <w:tabs>
                      <w:tab w:val="left" w:pos="642"/>
                    </w:tabs>
                    <w:spacing w:after="0" w:line="240" w:lineRule="auto"/>
                    <w:jc w:val="both"/>
                    <w:rPr>
                      <w:rFonts w:ascii="Arial" w:hAnsi="Arial" w:cs="Arial"/>
                      <w:sz w:val="20"/>
                      <w:szCs w:val="20"/>
                    </w:rPr>
                  </w:pPr>
                  <w:r>
                    <w:rPr>
                      <w:rFonts w:ascii="Arial" w:hAnsi="Arial" w:cs="Arial"/>
                      <w:sz w:val="20"/>
                      <w:szCs w:val="20"/>
                    </w:rPr>
                    <w:t>As the results of the PTES Survey had only recently been circulated to Faculties, it had not yet been possible for DDEPPs to digest the results and build appropriate activities into ESEPs.  These activities would be included in the next set of ESEPs following discussions at FESEC meetings.</w:t>
                  </w:r>
                </w:p>
                <w:p w14:paraId="19B2063F" w14:textId="77777777" w:rsidR="009043AF" w:rsidRDefault="009043AF" w:rsidP="009043AF">
                  <w:pPr>
                    <w:tabs>
                      <w:tab w:val="left" w:pos="642"/>
                    </w:tabs>
                    <w:spacing w:after="0" w:line="240" w:lineRule="auto"/>
                    <w:jc w:val="right"/>
                    <w:rPr>
                      <w:rFonts w:ascii="Arial" w:hAnsi="Arial" w:cs="Arial"/>
                      <w:b/>
                      <w:sz w:val="20"/>
                      <w:szCs w:val="20"/>
                    </w:rPr>
                  </w:pPr>
                  <w:r>
                    <w:rPr>
                      <w:rFonts w:ascii="Arial" w:hAnsi="Arial" w:cs="Arial"/>
                      <w:b/>
                      <w:sz w:val="20"/>
                      <w:szCs w:val="20"/>
                    </w:rPr>
                    <w:t>Action:  DDEPPs</w:t>
                  </w:r>
                </w:p>
                <w:p w14:paraId="1E2B6ED7" w14:textId="159BFA8B" w:rsidR="009043AF" w:rsidRPr="009043AF" w:rsidRDefault="009043AF" w:rsidP="009043AF">
                  <w:pPr>
                    <w:tabs>
                      <w:tab w:val="left" w:pos="642"/>
                    </w:tabs>
                    <w:spacing w:after="0" w:line="240" w:lineRule="auto"/>
                    <w:jc w:val="right"/>
                    <w:rPr>
                      <w:rFonts w:ascii="Arial" w:hAnsi="Arial" w:cs="Arial"/>
                      <w:sz w:val="20"/>
                      <w:szCs w:val="20"/>
                    </w:rPr>
                  </w:pPr>
                </w:p>
              </w:tc>
            </w:tr>
            <w:tr w:rsidR="002473D6" w14:paraId="0CEBCBE3" w14:textId="77777777" w:rsidTr="00765BDE">
              <w:tc>
                <w:tcPr>
                  <w:tcW w:w="808" w:type="dxa"/>
                  <w:tcBorders>
                    <w:top w:val="nil"/>
                    <w:left w:val="nil"/>
                    <w:bottom w:val="nil"/>
                    <w:right w:val="nil"/>
                  </w:tcBorders>
                </w:tcPr>
                <w:p w14:paraId="777DA49C" w14:textId="5DA6610C" w:rsidR="002473D6" w:rsidRDefault="00346BCF" w:rsidP="008B275C">
                  <w:pPr>
                    <w:tabs>
                      <w:tab w:val="left" w:pos="642"/>
                    </w:tabs>
                    <w:spacing w:after="0" w:line="240" w:lineRule="auto"/>
                    <w:jc w:val="both"/>
                    <w:rPr>
                      <w:rFonts w:ascii="Arial" w:hAnsi="Arial" w:cs="Arial"/>
                      <w:sz w:val="20"/>
                      <w:szCs w:val="20"/>
                    </w:rPr>
                  </w:pPr>
                  <w:r>
                    <w:rPr>
                      <w:rFonts w:ascii="Arial" w:hAnsi="Arial" w:cs="Arial"/>
                      <w:sz w:val="20"/>
                      <w:szCs w:val="20"/>
                    </w:rPr>
                    <w:t>3.4.6</w:t>
                  </w:r>
                </w:p>
              </w:tc>
              <w:tc>
                <w:tcPr>
                  <w:tcW w:w="8670" w:type="dxa"/>
                  <w:tcBorders>
                    <w:top w:val="nil"/>
                    <w:left w:val="nil"/>
                    <w:bottom w:val="nil"/>
                    <w:right w:val="nil"/>
                  </w:tcBorders>
                </w:tcPr>
                <w:p w14:paraId="2A20E166"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b/>
                      <w:sz w:val="20"/>
                      <w:szCs w:val="20"/>
                    </w:rPr>
                    <w:t>Noted:</w:t>
                  </w:r>
                  <w:r>
                    <w:rPr>
                      <w:rFonts w:ascii="Arial" w:hAnsi="Arial" w:cs="Arial"/>
                      <w:sz w:val="20"/>
                      <w:szCs w:val="20"/>
                    </w:rPr>
                    <w:t xml:space="preserve">  The Committee noted the Postgraduate Taught Experience Survey paper.</w:t>
                  </w:r>
                </w:p>
                <w:p w14:paraId="558D1D79" w14:textId="77777777" w:rsidR="00FF0E83" w:rsidRDefault="00FF0E83" w:rsidP="008B275C">
                  <w:pPr>
                    <w:tabs>
                      <w:tab w:val="left" w:pos="642"/>
                    </w:tabs>
                    <w:spacing w:after="0" w:line="240" w:lineRule="auto"/>
                    <w:jc w:val="both"/>
                    <w:rPr>
                      <w:rFonts w:ascii="Arial" w:hAnsi="Arial" w:cs="Arial"/>
                      <w:sz w:val="20"/>
                      <w:szCs w:val="20"/>
                    </w:rPr>
                  </w:pPr>
                </w:p>
                <w:p w14:paraId="21B08BB1" w14:textId="77777777" w:rsidR="00FF0E83" w:rsidRPr="00B21453" w:rsidRDefault="00FF0E83" w:rsidP="008B275C">
                  <w:pPr>
                    <w:tabs>
                      <w:tab w:val="left" w:pos="642"/>
                    </w:tabs>
                    <w:spacing w:after="0" w:line="240" w:lineRule="auto"/>
                    <w:jc w:val="both"/>
                    <w:rPr>
                      <w:rFonts w:ascii="Arial" w:hAnsi="Arial" w:cs="Arial"/>
                      <w:sz w:val="20"/>
                      <w:szCs w:val="20"/>
                    </w:rPr>
                  </w:pPr>
                </w:p>
              </w:tc>
            </w:tr>
            <w:tr w:rsidR="002473D6" w14:paraId="42B4C142" w14:textId="77777777" w:rsidTr="00765BDE">
              <w:tc>
                <w:tcPr>
                  <w:tcW w:w="808" w:type="dxa"/>
                  <w:tcBorders>
                    <w:top w:val="nil"/>
                    <w:left w:val="nil"/>
                    <w:bottom w:val="nil"/>
                    <w:right w:val="nil"/>
                  </w:tcBorders>
                </w:tcPr>
                <w:p w14:paraId="4CF97AFC"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3.5</w:t>
                  </w:r>
                </w:p>
              </w:tc>
              <w:tc>
                <w:tcPr>
                  <w:tcW w:w="8670" w:type="dxa"/>
                  <w:tcBorders>
                    <w:top w:val="nil"/>
                    <w:left w:val="nil"/>
                    <w:bottom w:val="nil"/>
                    <w:right w:val="nil"/>
                  </w:tcBorders>
                </w:tcPr>
                <w:p w14:paraId="19F0063E" w14:textId="77777777" w:rsidR="002473D6" w:rsidRDefault="002473D6" w:rsidP="00007B1A">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BU Student Development Award</w:t>
                  </w:r>
                </w:p>
                <w:p w14:paraId="282C3332" w14:textId="77777777" w:rsidR="002473D6" w:rsidRPr="00007B1A" w:rsidRDefault="002473D6" w:rsidP="00007B1A">
                  <w:pPr>
                    <w:tabs>
                      <w:tab w:val="left" w:pos="642"/>
                    </w:tabs>
                    <w:spacing w:after="0" w:line="240" w:lineRule="auto"/>
                    <w:jc w:val="both"/>
                    <w:rPr>
                      <w:rFonts w:ascii="Arial" w:hAnsi="Arial" w:cs="Arial"/>
                      <w:sz w:val="20"/>
                      <w:szCs w:val="20"/>
                    </w:rPr>
                  </w:pPr>
                </w:p>
              </w:tc>
            </w:tr>
            <w:tr w:rsidR="002473D6" w14:paraId="0CE9C807" w14:textId="77777777" w:rsidTr="00765BDE">
              <w:tc>
                <w:tcPr>
                  <w:tcW w:w="808" w:type="dxa"/>
                  <w:tcBorders>
                    <w:top w:val="nil"/>
                    <w:left w:val="nil"/>
                    <w:bottom w:val="nil"/>
                    <w:right w:val="nil"/>
                  </w:tcBorders>
                </w:tcPr>
                <w:p w14:paraId="2B66CE61"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3.5.1</w:t>
                  </w:r>
                </w:p>
              </w:tc>
              <w:tc>
                <w:tcPr>
                  <w:tcW w:w="8670" w:type="dxa"/>
                  <w:tcBorders>
                    <w:top w:val="nil"/>
                    <w:left w:val="nil"/>
                    <w:bottom w:val="nil"/>
                    <w:right w:val="nil"/>
                  </w:tcBorders>
                </w:tcPr>
                <w:p w14:paraId="22082B11"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Ms Barron introduced the paper for the BU Student Development Award for 2015/16.</w:t>
                  </w:r>
                </w:p>
                <w:p w14:paraId="2E68FE1F" w14:textId="77777777" w:rsidR="002473D6" w:rsidRDefault="002473D6" w:rsidP="008B275C">
                  <w:pPr>
                    <w:tabs>
                      <w:tab w:val="left" w:pos="642"/>
                    </w:tabs>
                    <w:spacing w:after="0" w:line="240" w:lineRule="auto"/>
                    <w:jc w:val="both"/>
                    <w:rPr>
                      <w:rFonts w:ascii="Arial" w:hAnsi="Arial" w:cs="Arial"/>
                      <w:sz w:val="20"/>
                      <w:szCs w:val="20"/>
                    </w:rPr>
                  </w:pPr>
                </w:p>
              </w:tc>
            </w:tr>
            <w:tr w:rsidR="002473D6" w14:paraId="5C3C7E64" w14:textId="77777777" w:rsidTr="00765BDE">
              <w:tc>
                <w:tcPr>
                  <w:tcW w:w="808" w:type="dxa"/>
                  <w:tcBorders>
                    <w:top w:val="nil"/>
                    <w:left w:val="nil"/>
                    <w:bottom w:val="nil"/>
                    <w:right w:val="nil"/>
                  </w:tcBorders>
                </w:tcPr>
                <w:p w14:paraId="7FAB6312"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3.5.2</w:t>
                  </w:r>
                </w:p>
              </w:tc>
              <w:tc>
                <w:tcPr>
                  <w:tcW w:w="8670" w:type="dxa"/>
                  <w:tcBorders>
                    <w:top w:val="nil"/>
                    <w:left w:val="nil"/>
                    <w:bottom w:val="nil"/>
                    <w:right w:val="nil"/>
                  </w:tcBorders>
                </w:tcPr>
                <w:p w14:paraId="6D04A205"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Ms Barron confirmed that the 2015/16 academic year would be last year of the BU Student Development Award in its current form. Moving </w:t>
                  </w:r>
                  <w:r w:rsidR="00FF0E83">
                    <w:rPr>
                      <w:rFonts w:ascii="Arial" w:hAnsi="Arial" w:cs="Arial"/>
                      <w:sz w:val="20"/>
                      <w:szCs w:val="20"/>
                    </w:rPr>
                    <w:t>forward, a new Graduate Talent P</w:t>
                  </w:r>
                  <w:r>
                    <w:rPr>
                      <w:rFonts w:ascii="Arial" w:hAnsi="Arial" w:cs="Arial"/>
                      <w:sz w:val="20"/>
                      <w:szCs w:val="20"/>
                    </w:rPr>
                    <w:t xml:space="preserve">rogramme would be introduced which would be more structured and would combine undergraduate and postgraduate awards.  </w:t>
                  </w:r>
                </w:p>
                <w:p w14:paraId="65C89D04" w14:textId="77777777" w:rsidR="002473D6" w:rsidRDefault="002473D6" w:rsidP="008B275C">
                  <w:pPr>
                    <w:tabs>
                      <w:tab w:val="left" w:pos="642"/>
                    </w:tabs>
                    <w:spacing w:after="0" w:line="240" w:lineRule="auto"/>
                    <w:jc w:val="both"/>
                    <w:rPr>
                      <w:rFonts w:ascii="Arial" w:hAnsi="Arial" w:cs="Arial"/>
                      <w:sz w:val="20"/>
                      <w:szCs w:val="20"/>
                    </w:rPr>
                  </w:pPr>
                </w:p>
              </w:tc>
            </w:tr>
            <w:tr w:rsidR="002473D6" w14:paraId="342F8343" w14:textId="77777777" w:rsidTr="008E2662">
              <w:tc>
                <w:tcPr>
                  <w:tcW w:w="808" w:type="dxa"/>
                  <w:tcBorders>
                    <w:top w:val="nil"/>
                    <w:left w:val="nil"/>
                    <w:bottom w:val="nil"/>
                    <w:right w:val="nil"/>
                  </w:tcBorders>
                </w:tcPr>
                <w:p w14:paraId="17C9974D"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3.5.3</w:t>
                  </w:r>
                </w:p>
              </w:tc>
              <w:tc>
                <w:tcPr>
                  <w:tcW w:w="8670" w:type="dxa"/>
                  <w:tcBorders>
                    <w:top w:val="nil"/>
                    <w:left w:val="nil"/>
                    <w:bottom w:val="nil"/>
                    <w:right w:val="nil"/>
                  </w:tcBorders>
                </w:tcPr>
                <w:p w14:paraId="2BBE17B3"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w:t>
                  </w:r>
                  <w:r w:rsidRPr="00B748FD">
                    <w:rPr>
                      <w:rFonts w:ascii="Arial" w:hAnsi="Arial" w:cs="Arial"/>
                      <w:b/>
                      <w:sz w:val="20"/>
                      <w:szCs w:val="20"/>
                    </w:rPr>
                    <w:t>noted</w:t>
                  </w:r>
                  <w:r>
                    <w:rPr>
                      <w:rFonts w:ascii="Arial" w:hAnsi="Arial" w:cs="Arial"/>
                      <w:sz w:val="20"/>
                      <w:szCs w:val="20"/>
                    </w:rPr>
                    <w:t xml:space="preserve"> the BU Student Development Award paper.</w:t>
                  </w:r>
                </w:p>
                <w:p w14:paraId="122FEECD" w14:textId="77777777" w:rsidR="00346BCF" w:rsidRDefault="00346BCF" w:rsidP="008B275C">
                  <w:pPr>
                    <w:tabs>
                      <w:tab w:val="left" w:pos="642"/>
                    </w:tabs>
                    <w:spacing w:after="0" w:line="240" w:lineRule="auto"/>
                    <w:jc w:val="both"/>
                    <w:rPr>
                      <w:rFonts w:ascii="Arial" w:hAnsi="Arial" w:cs="Arial"/>
                      <w:sz w:val="20"/>
                      <w:szCs w:val="20"/>
                    </w:rPr>
                  </w:pPr>
                </w:p>
                <w:p w14:paraId="36A006BE" w14:textId="77777777" w:rsidR="002473D6" w:rsidRPr="00B21453" w:rsidRDefault="002473D6" w:rsidP="008B275C">
                  <w:pPr>
                    <w:tabs>
                      <w:tab w:val="left" w:pos="642"/>
                    </w:tabs>
                    <w:spacing w:after="0" w:line="240" w:lineRule="auto"/>
                    <w:jc w:val="both"/>
                    <w:rPr>
                      <w:rFonts w:ascii="Arial" w:hAnsi="Arial" w:cs="Arial"/>
                      <w:sz w:val="20"/>
                      <w:szCs w:val="20"/>
                    </w:rPr>
                  </w:pPr>
                </w:p>
              </w:tc>
            </w:tr>
            <w:tr w:rsidR="002473D6" w14:paraId="6E3059EE" w14:textId="77777777" w:rsidTr="008E2662">
              <w:tc>
                <w:tcPr>
                  <w:tcW w:w="808" w:type="dxa"/>
                  <w:tcBorders>
                    <w:top w:val="nil"/>
                    <w:left w:val="nil"/>
                    <w:bottom w:val="nil"/>
                    <w:right w:val="nil"/>
                  </w:tcBorders>
                </w:tcPr>
                <w:p w14:paraId="1DCB6BD2"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3.6</w:t>
                  </w:r>
                </w:p>
              </w:tc>
              <w:tc>
                <w:tcPr>
                  <w:tcW w:w="8670" w:type="dxa"/>
                  <w:tcBorders>
                    <w:top w:val="nil"/>
                    <w:left w:val="nil"/>
                    <w:bottom w:val="nil"/>
                    <w:right w:val="nil"/>
                  </w:tcBorders>
                </w:tcPr>
                <w:p w14:paraId="1FF41FE6" w14:textId="77777777" w:rsidR="002473D6" w:rsidRDefault="002473D6"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SUBU President’s Report</w:t>
                  </w:r>
                </w:p>
                <w:p w14:paraId="73786E67" w14:textId="77777777" w:rsidR="002473D6" w:rsidRPr="00E030D5" w:rsidRDefault="002473D6" w:rsidP="008B275C">
                  <w:pPr>
                    <w:tabs>
                      <w:tab w:val="left" w:pos="642"/>
                    </w:tabs>
                    <w:spacing w:after="0" w:line="240" w:lineRule="auto"/>
                    <w:jc w:val="both"/>
                    <w:rPr>
                      <w:rFonts w:ascii="Arial" w:hAnsi="Arial" w:cs="Arial"/>
                      <w:sz w:val="20"/>
                      <w:szCs w:val="20"/>
                    </w:rPr>
                  </w:pPr>
                </w:p>
              </w:tc>
            </w:tr>
            <w:tr w:rsidR="002473D6" w14:paraId="61A9BB09" w14:textId="77777777" w:rsidTr="008E2662">
              <w:tc>
                <w:tcPr>
                  <w:tcW w:w="808" w:type="dxa"/>
                  <w:tcBorders>
                    <w:top w:val="nil"/>
                    <w:left w:val="nil"/>
                    <w:bottom w:val="nil"/>
                    <w:right w:val="nil"/>
                  </w:tcBorders>
                </w:tcPr>
                <w:p w14:paraId="4FF6EAAF"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3.6.1</w:t>
                  </w:r>
                </w:p>
              </w:tc>
              <w:tc>
                <w:tcPr>
                  <w:tcW w:w="8670" w:type="dxa"/>
                  <w:tcBorders>
                    <w:top w:val="nil"/>
                    <w:left w:val="nil"/>
                    <w:bottom w:val="nil"/>
                    <w:right w:val="nil"/>
                  </w:tcBorders>
                </w:tcPr>
                <w:p w14:paraId="4E9612B7" w14:textId="77777777" w:rsidR="002473D6" w:rsidRDefault="00C86462"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A lot of SUBU’s work had been recognised over the summer, firstly by winning the NUS Education Award 2016. This award was presented to the Students’ Union who had shown innovation and impact in education development.  </w:t>
                  </w:r>
                  <w:r w:rsidR="00345F9D">
                    <w:rPr>
                      <w:rFonts w:ascii="Arial" w:hAnsi="Arial" w:cs="Arial"/>
                      <w:sz w:val="20"/>
                      <w:szCs w:val="20"/>
                    </w:rPr>
                    <w:t>SUBU won this award through its work with SimOn and since winning the award, 14 other universities’ Student</w:t>
                  </w:r>
                  <w:r w:rsidR="00AE7F94">
                    <w:rPr>
                      <w:rFonts w:ascii="Arial" w:hAnsi="Arial" w:cs="Arial"/>
                      <w:sz w:val="20"/>
                      <w:szCs w:val="20"/>
                    </w:rPr>
                    <w:t>s’</w:t>
                  </w:r>
                  <w:r w:rsidR="00345F9D">
                    <w:rPr>
                      <w:rFonts w:ascii="Arial" w:hAnsi="Arial" w:cs="Arial"/>
                      <w:sz w:val="20"/>
                      <w:szCs w:val="20"/>
                    </w:rPr>
                    <w:t xml:space="preserve"> Unions were now considering taking SimOn as a system into their institutions.  </w:t>
                  </w:r>
                </w:p>
                <w:p w14:paraId="6E58D9D5" w14:textId="77777777" w:rsidR="002473D6" w:rsidRDefault="002473D6" w:rsidP="008B275C">
                  <w:pPr>
                    <w:tabs>
                      <w:tab w:val="left" w:pos="642"/>
                    </w:tabs>
                    <w:spacing w:after="0" w:line="240" w:lineRule="auto"/>
                    <w:jc w:val="both"/>
                    <w:rPr>
                      <w:rFonts w:ascii="Arial" w:hAnsi="Arial" w:cs="Arial"/>
                      <w:sz w:val="20"/>
                      <w:szCs w:val="20"/>
                    </w:rPr>
                  </w:pPr>
                </w:p>
              </w:tc>
            </w:tr>
            <w:tr w:rsidR="00345F9D" w14:paraId="16548A3E" w14:textId="77777777" w:rsidTr="008E2662">
              <w:tc>
                <w:tcPr>
                  <w:tcW w:w="808" w:type="dxa"/>
                  <w:tcBorders>
                    <w:top w:val="nil"/>
                    <w:left w:val="nil"/>
                    <w:bottom w:val="nil"/>
                    <w:right w:val="nil"/>
                  </w:tcBorders>
                </w:tcPr>
                <w:p w14:paraId="47792F72" w14:textId="77777777" w:rsidR="00345F9D" w:rsidRDefault="00345F9D" w:rsidP="008B275C">
                  <w:pPr>
                    <w:tabs>
                      <w:tab w:val="left" w:pos="642"/>
                    </w:tabs>
                    <w:spacing w:after="0" w:line="240" w:lineRule="auto"/>
                    <w:jc w:val="both"/>
                    <w:rPr>
                      <w:rFonts w:ascii="Arial" w:hAnsi="Arial" w:cs="Arial"/>
                      <w:sz w:val="20"/>
                      <w:szCs w:val="20"/>
                    </w:rPr>
                  </w:pPr>
                  <w:r>
                    <w:rPr>
                      <w:rFonts w:ascii="Arial" w:hAnsi="Arial" w:cs="Arial"/>
                      <w:sz w:val="20"/>
                      <w:szCs w:val="20"/>
                    </w:rPr>
                    <w:t>3.6.2</w:t>
                  </w:r>
                </w:p>
              </w:tc>
              <w:tc>
                <w:tcPr>
                  <w:tcW w:w="8670" w:type="dxa"/>
                  <w:tcBorders>
                    <w:top w:val="nil"/>
                    <w:left w:val="nil"/>
                    <w:bottom w:val="nil"/>
                    <w:right w:val="nil"/>
                  </w:tcBorders>
                </w:tcPr>
                <w:p w14:paraId="0F1E06D4" w14:textId="77777777" w:rsidR="00345F9D" w:rsidRDefault="009D09C1"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SUBU was also a finalist in the NUS Higher Education Student’s Union of the Year award, and runner up in the National Societies Awards, Best Student-led event for the BU PARTS’ production of the Wedding Singer.  Emma Smith, the SUBU Activities Development Manager, won the Students’ Union staff member of the year. Emma had been nominated by BU students, but also by many of the charities that BU students work with.    </w:t>
                  </w:r>
                </w:p>
                <w:p w14:paraId="0DF8A166" w14:textId="77777777" w:rsidR="009D09C1" w:rsidRDefault="009D09C1" w:rsidP="008B275C">
                  <w:pPr>
                    <w:tabs>
                      <w:tab w:val="left" w:pos="642"/>
                    </w:tabs>
                    <w:spacing w:after="0" w:line="240" w:lineRule="auto"/>
                    <w:jc w:val="both"/>
                    <w:rPr>
                      <w:rFonts w:ascii="Arial" w:hAnsi="Arial" w:cs="Arial"/>
                      <w:sz w:val="20"/>
                      <w:szCs w:val="20"/>
                    </w:rPr>
                  </w:pPr>
                </w:p>
              </w:tc>
            </w:tr>
            <w:tr w:rsidR="009D09C1" w14:paraId="4654A00C" w14:textId="77777777" w:rsidTr="008E2662">
              <w:tc>
                <w:tcPr>
                  <w:tcW w:w="808" w:type="dxa"/>
                  <w:tcBorders>
                    <w:top w:val="nil"/>
                    <w:left w:val="nil"/>
                    <w:bottom w:val="nil"/>
                    <w:right w:val="nil"/>
                  </w:tcBorders>
                </w:tcPr>
                <w:p w14:paraId="44482B3D" w14:textId="77777777" w:rsidR="009D09C1" w:rsidRDefault="009D09C1" w:rsidP="008B275C">
                  <w:pPr>
                    <w:tabs>
                      <w:tab w:val="left" w:pos="642"/>
                    </w:tabs>
                    <w:spacing w:after="0" w:line="240" w:lineRule="auto"/>
                    <w:jc w:val="both"/>
                    <w:rPr>
                      <w:rFonts w:ascii="Arial" w:hAnsi="Arial" w:cs="Arial"/>
                      <w:sz w:val="20"/>
                      <w:szCs w:val="20"/>
                    </w:rPr>
                  </w:pPr>
                  <w:r>
                    <w:rPr>
                      <w:rFonts w:ascii="Arial" w:hAnsi="Arial" w:cs="Arial"/>
                      <w:sz w:val="20"/>
                      <w:szCs w:val="20"/>
                    </w:rPr>
                    <w:t>3.6.3</w:t>
                  </w:r>
                </w:p>
              </w:tc>
              <w:tc>
                <w:tcPr>
                  <w:tcW w:w="8670" w:type="dxa"/>
                  <w:tcBorders>
                    <w:top w:val="nil"/>
                    <w:left w:val="nil"/>
                    <w:bottom w:val="nil"/>
                    <w:right w:val="nil"/>
                  </w:tcBorders>
                </w:tcPr>
                <w:p w14:paraId="1FAF9E46" w14:textId="5A85F376" w:rsidR="008E2662" w:rsidRDefault="0074376F" w:rsidP="0074376F">
                  <w:pPr>
                    <w:tabs>
                      <w:tab w:val="left" w:pos="642"/>
                    </w:tabs>
                    <w:spacing w:after="0" w:line="240" w:lineRule="auto"/>
                    <w:jc w:val="both"/>
                    <w:rPr>
                      <w:rFonts w:ascii="Arial" w:hAnsi="Arial" w:cs="Arial"/>
                      <w:sz w:val="20"/>
                      <w:szCs w:val="20"/>
                    </w:rPr>
                  </w:pPr>
                  <w:r>
                    <w:rPr>
                      <w:rFonts w:ascii="Arial" w:hAnsi="Arial" w:cs="Arial"/>
                      <w:sz w:val="20"/>
                      <w:szCs w:val="20"/>
                    </w:rPr>
                    <w:t xml:space="preserve">Through SimOn students are asked ‘What works well, doesn’t work well and any ideas for improvement’. The results clearly showed the topics which </w:t>
                  </w:r>
                  <w:r w:rsidR="00AE7F94">
                    <w:rPr>
                      <w:rFonts w:ascii="Arial" w:hAnsi="Arial" w:cs="Arial"/>
                      <w:sz w:val="20"/>
                      <w:szCs w:val="20"/>
                    </w:rPr>
                    <w:t>we</w:t>
                  </w:r>
                  <w:r>
                    <w:rPr>
                      <w:rFonts w:ascii="Arial" w:hAnsi="Arial" w:cs="Arial"/>
                      <w:sz w:val="20"/>
                      <w:szCs w:val="20"/>
                    </w:rPr>
                    <w:t>re most important to students, and these comment</w:t>
                  </w:r>
                  <w:r w:rsidR="00AE7F94">
                    <w:rPr>
                      <w:rFonts w:ascii="Arial" w:hAnsi="Arial" w:cs="Arial"/>
                      <w:sz w:val="20"/>
                      <w:szCs w:val="20"/>
                    </w:rPr>
                    <w:t>s</w:t>
                  </w:r>
                  <w:r>
                    <w:rPr>
                      <w:rFonts w:ascii="Arial" w:hAnsi="Arial" w:cs="Arial"/>
                      <w:sz w:val="20"/>
                      <w:szCs w:val="20"/>
                    </w:rPr>
                    <w:t xml:space="preserve"> should help the University prioritise its work moving forward.  During the first year of SimOn, it was used 976 times over the year by 43% of the Student Reps, capturing 17,941 student comments. It was noted the slight negative points were Assessment &amp; Feedback and Organisation &amp; Management. SUBU has compiled a report </w:t>
                  </w:r>
                  <w:r w:rsidR="009B70AE">
                    <w:rPr>
                      <w:rFonts w:ascii="Arial" w:hAnsi="Arial" w:cs="Arial"/>
                      <w:sz w:val="20"/>
                      <w:szCs w:val="20"/>
                    </w:rPr>
                    <w:t>for F</w:t>
                  </w:r>
                  <w:r w:rsidR="008E2662">
                    <w:rPr>
                      <w:rFonts w:ascii="Arial" w:hAnsi="Arial" w:cs="Arial"/>
                      <w:sz w:val="20"/>
                      <w:szCs w:val="20"/>
                    </w:rPr>
                    <w:t xml:space="preserve">aculties and Professional Services and would be available </w:t>
                  </w:r>
                  <w:r w:rsidR="00AE7F94">
                    <w:rPr>
                      <w:rFonts w:ascii="Arial" w:hAnsi="Arial" w:cs="Arial"/>
                      <w:sz w:val="20"/>
                      <w:szCs w:val="20"/>
                    </w:rPr>
                    <w:t xml:space="preserve">during </w:t>
                  </w:r>
                  <w:r w:rsidR="008E2662">
                    <w:rPr>
                      <w:rFonts w:ascii="Arial" w:hAnsi="Arial" w:cs="Arial"/>
                      <w:sz w:val="20"/>
                      <w:szCs w:val="20"/>
                    </w:rPr>
                    <w:t xml:space="preserve">week commencing 10 October 2016.  </w:t>
                  </w:r>
                </w:p>
                <w:p w14:paraId="2F57B87A" w14:textId="77777777" w:rsidR="008E2662" w:rsidRDefault="008E2662" w:rsidP="0074376F">
                  <w:pPr>
                    <w:tabs>
                      <w:tab w:val="left" w:pos="642"/>
                    </w:tabs>
                    <w:spacing w:after="0" w:line="240" w:lineRule="auto"/>
                    <w:jc w:val="both"/>
                    <w:rPr>
                      <w:rFonts w:ascii="Arial" w:hAnsi="Arial" w:cs="Arial"/>
                      <w:sz w:val="20"/>
                      <w:szCs w:val="20"/>
                    </w:rPr>
                  </w:pPr>
                </w:p>
                <w:p w14:paraId="534CDA04" w14:textId="77777777" w:rsidR="009D09C1" w:rsidRDefault="0074376F" w:rsidP="0074376F">
                  <w:pPr>
                    <w:tabs>
                      <w:tab w:val="left" w:pos="642"/>
                    </w:tabs>
                    <w:spacing w:after="0" w:line="240" w:lineRule="auto"/>
                    <w:jc w:val="both"/>
                    <w:rPr>
                      <w:rFonts w:ascii="Arial" w:hAnsi="Arial" w:cs="Arial"/>
                      <w:sz w:val="20"/>
                      <w:szCs w:val="20"/>
                    </w:rPr>
                  </w:pPr>
                  <w:r>
                    <w:rPr>
                      <w:rFonts w:ascii="Arial" w:hAnsi="Arial" w:cs="Arial"/>
                      <w:sz w:val="20"/>
                      <w:szCs w:val="20"/>
                    </w:rPr>
                    <w:t xml:space="preserve"> </w:t>
                  </w:r>
                </w:p>
              </w:tc>
            </w:tr>
            <w:tr w:rsidR="002473D6" w14:paraId="20D58A1A" w14:textId="77777777" w:rsidTr="008E2662">
              <w:tc>
                <w:tcPr>
                  <w:tcW w:w="808" w:type="dxa"/>
                  <w:tcBorders>
                    <w:top w:val="nil"/>
                    <w:left w:val="nil"/>
                    <w:bottom w:val="nil"/>
                    <w:right w:val="nil"/>
                  </w:tcBorders>
                </w:tcPr>
                <w:p w14:paraId="378CC8F9" w14:textId="77777777" w:rsidR="002473D6" w:rsidRPr="00E030D5" w:rsidRDefault="002473D6" w:rsidP="008B275C">
                  <w:pPr>
                    <w:tabs>
                      <w:tab w:val="left" w:pos="642"/>
                    </w:tabs>
                    <w:spacing w:after="0" w:line="240" w:lineRule="auto"/>
                    <w:jc w:val="both"/>
                    <w:rPr>
                      <w:rFonts w:ascii="Arial" w:hAnsi="Arial" w:cs="Arial"/>
                      <w:b/>
                      <w:sz w:val="20"/>
                      <w:szCs w:val="20"/>
                    </w:rPr>
                  </w:pPr>
                  <w:r>
                    <w:rPr>
                      <w:rFonts w:ascii="Arial" w:hAnsi="Arial" w:cs="Arial"/>
                      <w:b/>
                      <w:sz w:val="20"/>
                      <w:szCs w:val="20"/>
                    </w:rPr>
                    <w:t>4.</w:t>
                  </w:r>
                </w:p>
              </w:tc>
              <w:tc>
                <w:tcPr>
                  <w:tcW w:w="8670" w:type="dxa"/>
                  <w:tcBorders>
                    <w:top w:val="nil"/>
                    <w:left w:val="nil"/>
                    <w:bottom w:val="nil"/>
                    <w:right w:val="nil"/>
                  </w:tcBorders>
                </w:tcPr>
                <w:p w14:paraId="2F06BF6A" w14:textId="77777777" w:rsidR="002473D6" w:rsidRDefault="002473D6" w:rsidP="008B275C">
                  <w:pPr>
                    <w:tabs>
                      <w:tab w:val="left" w:pos="642"/>
                    </w:tabs>
                    <w:spacing w:after="0" w:line="240" w:lineRule="auto"/>
                    <w:jc w:val="both"/>
                    <w:rPr>
                      <w:rFonts w:ascii="Arial" w:hAnsi="Arial" w:cs="Arial"/>
                      <w:b/>
                      <w:sz w:val="20"/>
                      <w:szCs w:val="20"/>
                    </w:rPr>
                  </w:pPr>
                  <w:r>
                    <w:rPr>
                      <w:rFonts w:ascii="Arial" w:hAnsi="Arial" w:cs="Arial"/>
                      <w:b/>
                      <w:sz w:val="20"/>
                      <w:szCs w:val="20"/>
                    </w:rPr>
                    <w:t>PART 2:  FOR APPROVAL AND ENDORSEMENT</w:t>
                  </w:r>
                </w:p>
                <w:p w14:paraId="30EA1FDF" w14:textId="77777777" w:rsidR="002473D6" w:rsidRPr="00E030D5" w:rsidRDefault="002473D6" w:rsidP="008B275C">
                  <w:pPr>
                    <w:tabs>
                      <w:tab w:val="left" w:pos="642"/>
                    </w:tabs>
                    <w:spacing w:after="0" w:line="240" w:lineRule="auto"/>
                    <w:jc w:val="both"/>
                    <w:rPr>
                      <w:rFonts w:ascii="Arial" w:hAnsi="Arial" w:cs="Arial"/>
                      <w:sz w:val="20"/>
                      <w:szCs w:val="20"/>
                    </w:rPr>
                  </w:pPr>
                </w:p>
              </w:tc>
            </w:tr>
            <w:tr w:rsidR="002473D6" w14:paraId="3EF6A905" w14:textId="77777777" w:rsidTr="00765BDE">
              <w:tc>
                <w:tcPr>
                  <w:tcW w:w="808" w:type="dxa"/>
                  <w:tcBorders>
                    <w:top w:val="nil"/>
                    <w:left w:val="nil"/>
                    <w:bottom w:val="nil"/>
                    <w:right w:val="nil"/>
                  </w:tcBorders>
                </w:tcPr>
                <w:p w14:paraId="3B1FC3FD"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4.1</w:t>
                  </w:r>
                </w:p>
              </w:tc>
              <w:tc>
                <w:tcPr>
                  <w:tcW w:w="8670" w:type="dxa"/>
                  <w:tcBorders>
                    <w:top w:val="nil"/>
                    <w:left w:val="nil"/>
                    <w:bottom w:val="nil"/>
                    <w:right w:val="nil"/>
                  </w:tcBorders>
                </w:tcPr>
                <w:p w14:paraId="4CAE91C2" w14:textId="77777777" w:rsidR="002473D6" w:rsidRDefault="002473D6" w:rsidP="00007B1A">
                  <w:pPr>
                    <w:tabs>
                      <w:tab w:val="left" w:pos="642"/>
                    </w:tabs>
                    <w:spacing w:after="0" w:line="240" w:lineRule="auto"/>
                    <w:jc w:val="both"/>
                    <w:rPr>
                      <w:rFonts w:ascii="Arial" w:hAnsi="Arial" w:cs="Arial"/>
                      <w:sz w:val="20"/>
                      <w:szCs w:val="20"/>
                    </w:rPr>
                  </w:pPr>
                  <w:r>
                    <w:rPr>
                      <w:rFonts w:ascii="Arial" w:hAnsi="Arial" w:cs="Arial"/>
                      <w:sz w:val="20"/>
                      <w:szCs w:val="20"/>
                    </w:rPr>
                    <w:t>There were no items for approval and endorsement.</w:t>
                  </w:r>
                </w:p>
                <w:p w14:paraId="601A98F0" w14:textId="77777777" w:rsidR="002473D6" w:rsidRDefault="002473D6" w:rsidP="00007B1A">
                  <w:pPr>
                    <w:tabs>
                      <w:tab w:val="left" w:pos="642"/>
                    </w:tabs>
                    <w:spacing w:after="0" w:line="240" w:lineRule="auto"/>
                    <w:jc w:val="both"/>
                    <w:rPr>
                      <w:rFonts w:ascii="Arial" w:hAnsi="Arial" w:cs="Arial"/>
                      <w:sz w:val="20"/>
                      <w:szCs w:val="20"/>
                    </w:rPr>
                  </w:pPr>
                </w:p>
                <w:p w14:paraId="776A2ABE" w14:textId="77777777" w:rsidR="002473D6" w:rsidRPr="00E030D5" w:rsidRDefault="002473D6" w:rsidP="00007B1A">
                  <w:pPr>
                    <w:tabs>
                      <w:tab w:val="left" w:pos="642"/>
                    </w:tabs>
                    <w:spacing w:after="0" w:line="240" w:lineRule="auto"/>
                    <w:jc w:val="both"/>
                    <w:rPr>
                      <w:rFonts w:ascii="Arial" w:hAnsi="Arial" w:cs="Arial"/>
                      <w:sz w:val="20"/>
                      <w:szCs w:val="20"/>
                    </w:rPr>
                  </w:pPr>
                </w:p>
              </w:tc>
            </w:tr>
            <w:tr w:rsidR="002473D6" w14:paraId="76AB1061" w14:textId="77777777" w:rsidTr="00765BDE">
              <w:tc>
                <w:tcPr>
                  <w:tcW w:w="808" w:type="dxa"/>
                  <w:tcBorders>
                    <w:top w:val="nil"/>
                    <w:left w:val="nil"/>
                    <w:bottom w:val="nil"/>
                    <w:right w:val="nil"/>
                  </w:tcBorders>
                </w:tcPr>
                <w:p w14:paraId="17BEF12C" w14:textId="77777777" w:rsidR="002473D6" w:rsidRPr="00E030D5" w:rsidRDefault="002473D6" w:rsidP="008B275C">
                  <w:pPr>
                    <w:tabs>
                      <w:tab w:val="left" w:pos="642"/>
                    </w:tabs>
                    <w:spacing w:after="0" w:line="240" w:lineRule="auto"/>
                    <w:jc w:val="both"/>
                    <w:rPr>
                      <w:rFonts w:ascii="Arial" w:hAnsi="Arial" w:cs="Arial"/>
                      <w:b/>
                      <w:sz w:val="20"/>
                      <w:szCs w:val="20"/>
                    </w:rPr>
                  </w:pPr>
                  <w:r>
                    <w:rPr>
                      <w:rFonts w:ascii="Arial" w:hAnsi="Arial" w:cs="Arial"/>
                      <w:b/>
                      <w:sz w:val="20"/>
                      <w:szCs w:val="20"/>
                    </w:rPr>
                    <w:t>5.</w:t>
                  </w:r>
                </w:p>
              </w:tc>
              <w:tc>
                <w:tcPr>
                  <w:tcW w:w="8670" w:type="dxa"/>
                  <w:tcBorders>
                    <w:top w:val="nil"/>
                    <w:left w:val="nil"/>
                    <w:bottom w:val="nil"/>
                    <w:right w:val="nil"/>
                  </w:tcBorders>
                </w:tcPr>
                <w:p w14:paraId="1336DBFC" w14:textId="77777777" w:rsidR="002473D6" w:rsidRDefault="002473D6" w:rsidP="008B275C">
                  <w:pPr>
                    <w:tabs>
                      <w:tab w:val="left" w:pos="642"/>
                    </w:tabs>
                    <w:spacing w:after="0" w:line="240" w:lineRule="auto"/>
                    <w:jc w:val="both"/>
                    <w:rPr>
                      <w:rFonts w:ascii="Arial" w:hAnsi="Arial" w:cs="Arial"/>
                      <w:b/>
                      <w:sz w:val="20"/>
                      <w:szCs w:val="20"/>
                    </w:rPr>
                  </w:pPr>
                  <w:r>
                    <w:rPr>
                      <w:rFonts w:ascii="Arial" w:hAnsi="Arial" w:cs="Arial"/>
                      <w:b/>
                      <w:sz w:val="20"/>
                      <w:szCs w:val="20"/>
                    </w:rPr>
                    <w:t>PART 3:  FOR NOTE</w:t>
                  </w:r>
                </w:p>
                <w:p w14:paraId="3AA21276" w14:textId="77777777" w:rsidR="002473D6" w:rsidRPr="00E030D5" w:rsidRDefault="002473D6" w:rsidP="008B275C">
                  <w:pPr>
                    <w:tabs>
                      <w:tab w:val="left" w:pos="642"/>
                    </w:tabs>
                    <w:spacing w:after="0" w:line="240" w:lineRule="auto"/>
                    <w:jc w:val="both"/>
                    <w:rPr>
                      <w:rFonts w:ascii="Arial" w:hAnsi="Arial" w:cs="Arial"/>
                      <w:sz w:val="20"/>
                      <w:szCs w:val="20"/>
                    </w:rPr>
                  </w:pPr>
                </w:p>
              </w:tc>
            </w:tr>
            <w:tr w:rsidR="002473D6" w14:paraId="2071BD12" w14:textId="77777777" w:rsidTr="00765BDE">
              <w:tc>
                <w:tcPr>
                  <w:tcW w:w="808" w:type="dxa"/>
                  <w:tcBorders>
                    <w:top w:val="nil"/>
                    <w:left w:val="nil"/>
                    <w:bottom w:val="nil"/>
                    <w:right w:val="nil"/>
                  </w:tcBorders>
                </w:tcPr>
                <w:p w14:paraId="1BA05F70"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5.1</w:t>
                  </w:r>
                </w:p>
              </w:tc>
              <w:tc>
                <w:tcPr>
                  <w:tcW w:w="8670" w:type="dxa"/>
                  <w:tcBorders>
                    <w:top w:val="nil"/>
                    <w:left w:val="nil"/>
                    <w:bottom w:val="nil"/>
                    <w:right w:val="nil"/>
                  </w:tcBorders>
                </w:tcPr>
                <w:p w14:paraId="727A0B73" w14:textId="77777777" w:rsidR="002473D6" w:rsidRDefault="002473D6" w:rsidP="008B275C">
                  <w:pPr>
                    <w:tabs>
                      <w:tab w:val="left" w:pos="642"/>
                    </w:tabs>
                    <w:spacing w:after="0" w:line="240" w:lineRule="auto"/>
                    <w:jc w:val="both"/>
                    <w:rPr>
                      <w:rFonts w:ascii="Arial" w:hAnsi="Arial" w:cs="Arial"/>
                      <w:sz w:val="20"/>
                      <w:szCs w:val="20"/>
                      <w:u w:val="single"/>
                    </w:rPr>
                  </w:pPr>
                  <w:r w:rsidRPr="00E030D5">
                    <w:rPr>
                      <w:rFonts w:ascii="Arial" w:hAnsi="Arial" w:cs="Arial"/>
                      <w:sz w:val="20"/>
                      <w:szCs w:val="20"/>
                      <w:u w:val="single"/>
                    </w:rPr>
                    <w:t>Centre for Excellence in Learning</w:t>
                  </w:r>
                  <w:r>
                    <w:rPr>
                      <w:rFonts w:ascii="Arial" w:hAnsi="Arial" w:cs="Arial"/>
                      <w:sz w:val="20"/>
                      <w:szCs w:val="20"/>
                      <w:u w:val="single"/>
                    </w:rPr>
                    <w:t xml:space="preserve"> Update</w:t>
                  </w:r>
                </w:p>
                <w:p w14:paraId="4F162AB8" w14:textId="77777777" w:rsidR="002473D6" w:rsidRPr="00E030D5" w:rsidRDefault="002473D6" w:rsidP="008B275C">
                  <w:pPr>
                    <w:tabs>
                      <w:tab w:val="left" w:pos="642"/>
                    </w:tabs>
                    <w:spacing w:after="0" w:line="240" w:lineRule="auto"/>
                    <w:jc w:val="both"/>
                    <w:rPr>
                      <w:rFonts w:ascii="Arial" w:hAnsi="Arial" w:cs="Arial"/>
                      <w:sz w:val="20"/>
                      <w:szCs w:val="20"/>
                      <w:u w:val="single"/>
                    </w:rPr>
                  </w:pPr>
                </w:p>
              </w:tc>
            </w:tr>
            <w:tr w:rsidR="002473D6" w14:paraId="686DDB6A" w14:textId="77777777" w:rsidTr="00605A87">
              <w:tc>
                <w:tcPr>
                  <w:tcW w:w="808" w:type="dxa"/>
                  <w:tcBorders>
                    <w:top w:val="nil"/>
                    <w:left w:val="nil"/>
                    <w:bottom w:val="nil"/>
                    <w:right w:val="nil"/>
                  </w:tcBorders>
                </w:tcPr>
                <w:p w14:paraId="466F286A"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5.1.1</w:t>
                  </w:r>
                </w:p>
              </w:tc>
              <w:tc>
                <w:tcPr>
                  <w:tcW w:w="8670" w:type="dxa"/>
                  <w:tcBorders>
                    <w:top w:val="nil"/>
                    <w:left w:val="nil"/>
                    <w:bottom w:val="nil"/>
                    <w:right w:val="nil"/>
                  </w:tcBorders>
                </w:tcPr>
                <w:p w14:paraId="316E5249" w14:textId="77777777" w:rsidR="002473D6" w:rsidRDefault="002473D6" w:rsidP="00007B1A">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w:t>
                  </w:r>
                  <w:r w:rsidRPr="00B748FD">
                    <w:rPr>
                      <w:rFonts w:ascii="Arial" w:hAnsi="Arial" w:cs="Arial"/>
                      <w:b/>
                      <w:sz w:val="20"/>
                      <w:szCs w:val="20"/>
                    </w:rPr>
                    <w:t>noted</w:t>
                  </w:r>
                  <w:r>
                    <w:rPr>
                      <w:rFonts w:ascii="Arial" w:hAnsi="Arial" w:cs="Arial"/>
                      <w:sz w:val="20"/>
                      <w:szCs w:val="20"/>
                    </w:rPr>
                    <w:t xml:space="preserve"> the Centre for Excellence in Learning Update paper.</w:t>
                  </w:r>
                </w:p>
                <w:p w14:paraId="53E8FC79" w14:textId="77777777" w:rsidR="00346BCF" w:rsidRDefault="00346BCF" w:rsidP="00007B1A">
                  <w:pPr>
                    <w:tabs>
                      <w:tab w:val="left" w:pos="642"/>
                    </w:tabs>
                    <w:spacing w:after="0" w:line="240" w:lineRule="auto"/>
                    <w:jc w:val="both"/>
                    <w:rPr>
                      <w:rFonts w:ascii="Arial" w:hAnsi="Arial" w:cs="Arial"/>
                      <w:sz w:val="20"/>
                      <w:szCs w:val="20"/>
                    </w:rPr>
                  </w:pPr>
                </w:p>
                <w:p w14:paraId="2C2A8B2B" w14:textId="77777777" w:rsidR="00346BCF" w:rsidRDefault="00346BCF" w:rsidP="00007B1A">
                  <w:pPr>
                    <w:tabs>
                      <w:tab w:val="left" w:pos="642"/>
                    </w:tabs>
                    <w:spacing w:after="0" w:line="240" w:lineRule="auto"/>
                    <w:jc w:val="both"/>
                    <w:rPr>
                      <w:rFonts w:ascii="Arial" w:hAnsi="Arial" w:cs="Arial"/>
                      <w:sz w:val="20"/>
                      <w:szCs w:val="20"/>
                    </w:rPr>
                  </w:pPr>
                </w:p>
                <w:p w14:paraId="705783F2" w14:textId="77777777" w:rsidR="002473D6" w:rsidRPr="00852F23" w:rsidRDefault="002473D6" w:rsidP="00007B1A">
                  <w:pPr>
                    <w:tabs>
                      <w:tab w:val="left" w:pos="642"/>
                    </w:tabs>
                    <w:spacing w:after="0" w:line="240" w:lineRule="auto"/>
                    <w:jc w:val="both"/>
                    <w:rPr>
                      <w:rFonts w:ascii="Arial" w:hAnsi="Arial" w:cs="Arial"/>
                      <w:sz w:val="20"/>
                      <w:szCs w:val="20"/>
                    </w:rPr>
                  </w:pPr>
                </w:p>
              </w:tc>
            </w:tr>
            <w:tr w:rsidR="002473D6" w14:paraId="75BCF1DE" w14:textId="77777777" w:rsidTr="00605A87">
              <w:tc>
                <w:tcPr>
                  <w:tcW w:w="808" w:type="dxa"/>
                  <w:tcBorders>
                    <w:top w:val="nil"/>
                    <w:left w:val="nil"/>
                    <w:bottom w:val="nil"/>
                    <w:right w:val="nil"/>
                  </w:tcBorders>
                </w:tcPr>
                <w:p w14:paraId="59875F20"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lastRenderedPageBreak/>
                    <w:t>5.2</w:t>
                  </w:r>
                </w:p>
              </w:tc>
              <w:tc>
                <w:tcPr>
                  <w:tcW w:w="8670" w:type="dxa"/>
                  <w:tcBorders>
                    <w:top w:val="nil"/>
                    <w:left w:val="nil"/>
                    <w:bottom w:val="nil"/>
                    <w:right w:val="nil"/>
                  </w:tcBorders>
                </w:tcPr>
                <w:p w14:paraId="395944DD" w14:textId="77777777" w:rsidR="002473D6" w:rsidRDefault="002473D6"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Update on Student Induction 2016/17</w:t>
                  </w:r>
                </w:p>
                <w:p w14:paraId="30B39DE4" w14:textId="77777777" w:rsidR="002473D6" w:rsidRPr="00007B1A" w:rsidRDefault="002473D6" w:rsidP="008B275C">
                  <w:pPr>
                    <w:tabs>
                      <w:tab w:val="left" w:pos="642"/>
                    </w:tabs>
                    <w:spacing w:after="0" w:line="240" w:lineRule="auto"/>
                    <w:jc w:val="both"/>
                    <w:rPr>
                      <w:rFonts w:ascii="Arial" w:hAnsi="Arial" w:cs="Arial"/>
                      <w:sz w:val="20"/>
                      <w:szCs w:val="20"/>
                    </w:rPr>
                  </w:pPr>
                </w:p>
              </w:tc>
            </w:tr>
            <w:tr w:rsidR="008E2662" w14:paraId="363D702B" w14:textId="77777777" w:rsidTr="00605A87">
              <w:tc>
                <w:tcPr>
                  <w:tcW w:w="808" w:type="dxa"/>
                  <w:tcBorders>
                    <w:top w:val="nil"/>
                    <w:left w:val="nil"/>
                    <w:bottom w:val="nil"/>
                    <w:right w:val="nil"/>
                  </w:tcBorders>
                </w:tcPr>
                <w:p w14:paraId="6C97BAC5" w14:textId="77777777" w:rsidR="008E2662" w:rsidRDefault="00D50680" w:rsidP="008B275C">
                  <w:pPr>
                    <w:tabs>
                      <w:tab w:val="left" w:pos="642"/>
                    </w:tabs>
                    <w:spacing w:after="0" w:line="240" w:lineRule="auto"/>
                    <w:jc w:val="both"/>
                    <w:rPr>
                      <w:rFonts w:ascii="Arial" w:hAnsi="Arial" w:cs="Arial"/>
                      <w:sz w:val="20"/>
                      <w:szCs w:val="20"/>
                    </w:rPr>
                  </w:pPr>
                  <w:r>
                    <w:rPr>
                      <w:rFonts w:ascii="Arial" w:hAnsi="Arial" w:cs="Arial"/>
                      <w:sz w:val="20"/>
                      <w:szCs w:val="20"/>
                    </w:rPr>
                    <w:t>5.2.1</w:t>
                  </w:r>
                </w:p>
              </w:tc>
              <w:tc>
                <w:tcPr>
                  <w:tcW w:w="8670" w:type="dxa"/>
                  <w:tcBorders>
                    <w:top w:val="nil"/>
                    <w:left w:val="nil"/>
                    <w:bottom w:val="nil"/>
                    <w:right w:val="nil"/>
                  </w:tcBorders>
                </w:tcPr>
                <w:p w14:paraId="13E511C7" w14:textId="77777777" w:rsidR="008E2662" w:rsidRDefault="00423FFB" w:rsidP="008B275C">
                  <w:pPr>
                    <w:tabs>
                      <w:tab w:val="left" w:pos="642"/>
                    </w:tabs>
                    <w:spacing w:after="0" w:line="240" w:lineRule="auto"/>
                    <w:jc w:val="both"/>
                    <w:rPr>
                      <w:rFonts w:ascii="Arial" w:hAnsi="Arial" w:cs="Arial"/>
                      <w:sz w:val="20"/>
                      <w:szCs w:val="20"/>
                    </w:rPr>
                  </w:pPr>
                  <w:r>
                    <w:rPr>
                      <w:rFonts w:ascii="Arial" w:hAnsi="Arial" w:cs="Arial"/>
                      <w:sz w:val="20"/>
                      <w:szCs w:val="20"/>
                    </w:rPr>
                    <w:t>Dr Holley introduced the paper regarding 2016/17 student induction. The experience this year had been inconsistent across Faculties</w:t>
                  </w:r>
                  <w:r w:rsidR="00605A87">
                    <w:rPr>
                      <w:rFonts w:ascii="Arial" w:hAnsi="Arial" w:cs="Arial"/>
                      <w:sz w:val="20"/>
                      <w:szCs w:val="20"/>
                    </w:rPr>
                    <w:t>; some had full timetables and some appeared to be quite empty. Some academic groups had adopted the new suggestions in addition to already existing approaches, whereas others only implemented the new ideas. N</w:t>
                  </w:r>
                  <w:r>
                    <w:rPr>
                      <w:rFonts w:ascii="Arial" w:hAnsi="Arial" w:cs="Arial"/>
                      <w:sz w:val="20"/>
                      <w:szCs w:val="20"/>
                    </w:rPr>
                    <w:t>ow that Heads of Education and Heads of Department were in place, next year would see</w:t>
                  </w:r>
                  <w:r w:rsidR="00B748FD">
                    <w:rPr>
                      <w:rFonts w:ascii="Arial" w:hAnsi="Arial" w:cs="Arial"/>
                      <w:sz w:val="20"/>
                      <w:szCs w:val="20"/>
                    </w:rPr>
                    <w:t xml:space="preserve"> an</w:t>
                  </w:r>
                  <w:r>
                    <w:rPr>
                      <w:rFonts w:ascii="Arial" w:hAnsi="Arial" w:cs="Arial"/>
                      <w:sz w:val="20"/>
                      <w:szCs w:val="20"/>
                    </w:rPr>
                    <w:t xml:space="preserve"> improvement.  </w:t>
                  </w:r>
                </w:p>
                <w:p w14:paraId="55E7BCA9" w14:textId="77777777" w:rsidR="00D50680" w:rsidRDefault="00D50680" w:rsidP="008B275C">
                  <w:pPr>
                    <w:tabs>
                      <w:tab w:val="left" w:pos="642"/>
                    </w:tabs>
                    <w:spacing w:after="0" w:line="240" w:lineRule="auto"/>
                    <w:jc w:val="both"/>
                    <w:rPr>
                      <w:rFonts w:ascii="Arial" w:hAnsi="Arial" w:cs="Arial"/>
                      <w:sz w:val="20"/>
                      <w:szCs w:val="20"/>
                    </w:rPr>
                  </w:pPr>
                </w:p>
              </w:tc>
            </w:tr>
            <w:tr w:rsidR="00423FFB" w14:paraId="4EF2059F" w14:textId="77777777" w:rsidTr="00605A87">
              <w:tc>
                <w:tcPr>
                  <w:tcW w:w="808" w:type="dxa"/>
                  <w:tcBorders>
                    <w:top w:val="nil"/>
                    <w:left w:val="nil"/>
                    <w:bottom w:val="nil"/>
                    <w:right w:val="nil"/>
                  </w:tcBorders>
                </w:tcPr>
                <w:p w14:paraId="6E04F41D" w14:textId="77777777" w:rsidR="00423FFB" w:rsidRDefault="00423FFB" w:rsidP="008B275C">
                  <w:pPr>
                    <w:tabs>
                      <w:tab w:val="left" w:pos="642"/>
                    </w:tabs>
                    <w:spacing w:after="0" w:line="240" w:lineRule="auto"/>
                    <w:jc w:val="both"/>
                    <w:rPr>
                      <w:rFonts w:ascii="Arial" w:hAnsi="Arial" w:cs="Arial"/>
                      <w:sz w:val="20"/>
                      <w:szCs w:val="20"/>
                    </w:rPr>
                  </w:pPr>
                  <w:r>
                    <w:rPr>
                      <w:rFonts w:ascii="Arial" w:hAnsi="Arial" w:cs="Arial"/>
                      <w:sz w:val="20"/>
                      <w:szCs w:val="20"/>
                    </w:rPr>
                    <w:t>5.2.2</w:t>
                  </w:r>
                </w:p>
                <w:p w14:paraId="4F15FC36" w14:textId="77777777" w:rsidR="00FF0E83" w:rsidRDefault="00FF0E83"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3BFA1E0" w14:textId="5FD9E728" w:rsidR="00FF0E83" w:rsidRDefault="00605A87"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Generally, there had been a sense that things appeared less well organised than in the past when the programme was centrally organised. The main aims moving forward would be to improve coordination, organisation, ownership by Faculties and communication with services.  </w:t>
                  </w:r>
                </w:p>
                <w:p w14:paraId="04FBE7A3" w14:textId="77777777" w:rsidR="00605A87" w:rsidRDefault="00605A87" w:rsidP="008B275C">
                  <w:pPr>
                    <w:tabs>
                      <w:tab w:val="left" w:pos="642"/>
                    </w:tabs>
                    <w:spacing w:after="0" w:line="240" w:lineRule="auto"/>
                    <w:jc w:val="both"/>
                    <w:rPr>
                      <w:rFonts w:ascii="Arial" w:hAnsi="Arial" w:cs="Arial"/>
                      <w:sz w:val="20"/>
                      <w:szCs w:val="20"/>
                    </w:rPr>
                  </w:pPr>
                </w:p>
              </w:tc>
            </w:tr>
            <w:tr w:rsidR="00605A87" w14:paraId="2EF99873" w14:textId="77777777" w:rsidTr="00605A87">
              <w:tc>
                <w:tcPr>
                  <w:tcW w:w="808" w:type="dxa"/>
                  <w:tcBorders>
                    <w:top w:val="nil"/>
                    <w:left w:val="nil"/>
                    <w:bottom w:val="nil"/>
                    <w:right w:val="nil"/>
                  </w:tcBorders>
                </w:tcPr>
                <w:p w14:paraId="35CE8173" w14:textId="77777777" w:rsidR="00605A87" w:rsidRDefault="00605A87" w:rsidP="008B275C">
                  <w:pPr>
                    <w:tabs>
                      <w:tab w:val="left" w:pos="642"/>
                    </w:tabs>
                    <w:spacing w:after="0" w:line="240" w:lineRule="auto"/>
                    <w:jc w:val="both"/>
                    <w:rPr>
                      <w:rFonts w:ascii="Arial" w:hAnsi="Arial" w:cs="Arial"/>
                      <w:sz w:val="20"/>
                      <w:szCs w:val="20"/>
                    </w:rPr>
                  </w:pPr>
                  <w:r>
                    <w:rPr>
                      <w:rFonts w:ascii="Arial" w:hAnsi="Arial" w:cs="Arial"/>
                      <w:sz w:val="20"/>
                      <w:szCs w:val="20"/>
                    </w:rPr>
                    <w:t>5.2.3</w:t>
                  </w:r>
                </w:p>
              </w:tc>
              <w:tc>
                <w:tcPr>
                  <w:tcW w:w="8670" w:type="dxa"/>
                  <w:tcBorders>
                    <w:top w:val="nil"/>
                    <w:left w:val="nil"/>
                    <w:bottom w:val="nil"/>
                    <w:right w:val="nil"/>
                  </w:tcBorders>
                </w:tcPr>
                <w:p w14:paraId="4E48E6B4" w14:textId="4585DBF2" w:rsidR="00B748FD" w:rsidRDefault="00605A87" w:rsidP="00605A87">
                  <w:pPr>
                    <w:tabs>
                      <w:tab w:val="left" w:pos="642"/>
                    </w:tabs>
                    <w:spacing w:after="0" w:line="240" w:lineRule="auto"/>
                    <w:jc w:val="both"/>
                    <w:rPr>
                      <w:rFonts w:ascii="Arial" w:hAnsi="Arial" w:cs="Arial"/>
                      <w:sz w:val="20"/>
                      <w:szCs w:val="20"/>
                    </w:rPr>
                  </w:pPr>
                  <w:r>
                    <w:rPr>
                      <w:rFonts w:ascii="Arial" w:hAnsi="Arial" w:cs="Arial"/>
                      <w:sz w:val="20"/>
                      <w:szCs w:val="20"/>
                    </w:rPr>
                    <w:t>Mr Swanson advised that induction was a very important time of year for SUBU, however the organisation of the induction system had not worked well this year. Mr Swanson agreed to send Dr Holley some feedback for the Induction Working Group and advise what had worked well and what had not worked well to ensure errors did not happen next year.</w:t>
                  </w:r>
                </w:p>
                <w:p w14:paraId="5DC75DA2" w14:textId="77777777" w:rsidR="00605A87" w:rsidRDefault="00B748FD" w:rsidP="00B748FD">
                  <w:pPr>
                    <w:tabs>
                      <w:tab w:val="left" w:pos="642"/>
                    </w:tabs>
                    <w:spacing w:after="0" w:line="240" w:lineRule="auto"/>
                    <w:jc w:val="right"/>
                    <w:rPr>
                      <w:rFonts w:ascii="Arial" w:hAnsi="Arial" w:cs="Arial"/>
                      <w:b/>
                      <w:sz w:val="20"/>
                      <w:szCs w:val="20"/>
                    </w:rPr>
                  </w:pPr>
                  <w:r>
                    <w:rPr>
                      <w:rFonts w:ascii="Arial" w:hAnsi="Arial" w:cs="Arial"/>
                      <w:b/>
                      <w:sz w:val="20"/>
                      <w:szCs w:val="20"/>
                    </w:rPr>
                    <w:t>Action:  JS</w:t>
                  </w:r>
                </w:p>
                <w:p w14:paraId="445FEC50" w14:textId="77777777" w:rsidR="00B748FD" w:rsidRDefault="00B748FD" w:rsidP="00B748FD">
                  <w:pPr>
                    <w:tabs>
                      <w:tab w:val="left" w:pos="642"/>
                    </w:tabs>
                    <w:spacing w:after="0" w:line="240" w:lineRule="auto"/>
                    <w:jc w:val="right"/>
                    <w:rPr>
                      <w:rFonts w:ascii="Arial" w:hAnsi="Arial" w:cs="Arial"/>
                      <w:sz w:val="20"/>
                      <w:szCs w:val="20"/>
                    </w:rPr>
                  </w:pPr>
                </w:p>
              </w:tc>
            </w:tr>
            <w:tr w:rsidR="002473D6" w14:paraId="470E6FBE" w14:textId="77777777" w:rsidTr="00605A87">
              <w:tc>
                <w:tcPr>
                  <w:tcW w:w="808" w:type="dxa"/>
                  <w:tcBorders>
                    <w:top w:val="nil"/>
                    <w:left w:val="nil"/>
                    <w:bottom w:val="nil"/>
                    <w:right w:val="nil"/>
                  </w:tcBorders>
                </w:tcPr>
                <w:p w14:paraId="385A3005"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5.3</w:t>
                  </w:r>
                </w:p>
              </w:tc>
              <w:tc>
                <w:tcPr>
                  <w:tcW w:w="8670" w:type="dxa"/>
                  <w:tcBorders>
                    <w:top w:val="nil"/>
                    <w:left w:val="nil"/>
                    <w:bottom w:val="nil"/>
                    <w:right w:val="nil"/>
                  </w:tcBorders>
                </w:tcPr>
                <w:p w14:paraId="76F10B27" w14:textId="77777777" w:rsidR="002473D6" w:rsidRDefault="002473D6"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Alumni Relations &amp; Fundraising Programmes</w:t>
                  </w:r>
                </w:p>
                <w:p w14:paraId="1845C11F" w14:textId="77777777" w:rsidR="002473D6" w:rsidRPr="00007B1A" w:rsidRDefault="002473D6" w:rsidP="008B275C">
                  <w:pPr>
                    <w:tabs>
                      <w:tab w:val="left" w:pos="642"/>
                    </w:tabs>
                    <w:spacing w:after="0" w:line="240" w:lineRule="auto"/>
                    <w:jc w:val="both"/>
                    <w:rPr>
                      <w:rFonts w:ascii="Arial" w:hAnsi="Arial" w:cs="Arial"/>
                      <w:sz w:val="20"/>
                      <w:szCs w:val="20"/>
                    </w:rPr>
                  </w:pPr>
                </w:p>
              </w:tc>
            </w:tr>
            <w:tr w:rsidR="002473D6" w14:paraId="27B6D877" w14:textId="77777777" w:rsidTr="00765BDE">
              <w:tc>
                <w:tcPr>
                  <w:tcW w:w="808" w:type="dxa"/>
                  <w:tcBorders>
                    <w:top w:val="nil"/>
                    <w:left w:val="nil"/>
                    <w:bottom w:val="nil"/>
                    <w:right w:val="nil"/>
                  </w:tcBorders>
                </w:tcPr>
                <w:p w14:paraId="0FE1AFAE"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5.3.1</w:t>
                  </w:r>
                </w:p>
              </w:tc>
              <w:tc>
                <w:tcPr>
                  <w:tcW w:w="8670" w:type="dxa"/>
                  <w:tcBorders>
                    <w:top w:val="nil"/>
                    <w:left w:val="nil"/>
                    <w:bottom w:val="nil"/>
                    <w:right w:val="nil"/>
                  </w:tcBorders>
                </w:tcPr>
                <w:p w14:paraId="601D7004"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w:t>
                  </w:r>
                  <w:r w:rsidRPr="00B748FD">
                    <w:rPr>
                      <w:rFonts w:ascii="Arial" w:hAnsi="Arial" w:cs="Arial"/>
                      <w:b/>
                      <w:sz w:val="20"/>
                      <w:szCs w:val="20"/>
                    </w:rPr>
                    <w:t>noted</w:t>
                  </w:r>
                  <w:r>
                    <w:rPr>
                      <w:rFonts w:ascii="Arial" w:hAnsi="Arial" w:cs="Arial"/>
                      <w:sz w:val="20"/>
                      <w:szCs w:val="20"/>
                    </w:rPr>
                    <w:t xml:space="preserve"> the Alumni Relations and Fundraising Programmes paper.</w:t>
                  </w:r>
                </w:p>
                <w:p w14:paraId="645F2011" w14:textId="77777777" w:rsidR="002473D6" w:rsidRDefault="002473D6" w:rsidP="008B275C">
                  <w:pPr>
                    <w:tabs>
                      <w:tab w:val="left" w:pos="642"/>
                    </w:tabs>
                    <w:spacing w:after="0" w:line="240" w:lineRule="auto"/>
                    <w:jc w:val="both"/>
                    <w:rPr>
                      <w:rFonts w:ascii="Arial" w:hAnsi="Arial" w:cs="Arial"/>
                      <w:sz w:val="20"/>
                      <w:szCs w:val="20"/>
                    </w:rPr>
                  </w:pPr>
                </w:p>
                <w:p w14:paraId="305E2B7B" w14:textId="77777777" w:rsidR="002473D6" w:rsidRPr="00DE0E0A" w:rsidRDefault="002473D6" w:rsidP="008B275C">
                  <w:pPr>
                    <w:tabs>
                      <w:tab w:val="left" w:pos="642"/>
                    </w:tabs>
                    <w:spacing w:after="0" w:line="240" w:lineRule="auto"/>
                    <w:jc w:val="both"/>
                    <w:rPr>
                      <w:rFonts w:ascii="Arial" w:hAnsi="Arial" w:cs="Arial"/>
                      <w:sz w:val="20"/>
                      <w:szCs w:val="20"/>
                    </w:rPr>
                  </w:pPr>
                </w:p>
              </w:tc>
            </w:tr>
            <w:tr w:rsidR="002473D6" w14:paraId="334523EE" w14:textId="77777777" w:rsidTr="00765BDE">
              <w:tc>
                <w:tcPr>
                  <w:tcW w:w="808" w:type="dxa"/>
                  <w:tcBorders>
                    <w:top w:val="nil"/>
                    <w:left w:val="nil"/>
                    <w:bottom w:val="nil"/>
                    <w:right w:val="nil"/>
                  </w:tcBorders>
                </w:tcPr>
                <w:p w14:paraId="2C9B0B59" w14:textId="77777777" w:rsidR="002473D6" w:rsidRPr="00E030D5" w:rsidRDefault="002473D6" w:rsidP="008B275C">
                  <w:pPr>
                    <w:tabs>
                      <w:tab w:val="left" w:pos="642"/>
                    </w:tabs>
                    <w:spacing w:after="0" w:line="240" w:lineRule="auto"/>
                    <w:jc w:val="both"/>
                    <w:rPr>
                      <w:rFonts w:ascii="Arial" w:hAnsi="Arial" w:cs="Arial"/>
                      <w:b/>
                      <w:sz w:val="20"/>
                      <w:szCs w:val="20"/>
                    </w:rPr>
                  </w:pPr>
                  <w:r>
                    <w:rPr>
                      <w:rFonts w:ascii="Arial" w:hAnsi="Arial" w:cs="Arial"/>
                      <w:b/>
                      <w:sz w:val="20"/>
                      <w:szCs w:val="20"/>
                    </w:rPr>
                    <w:t>6.</w:t>
                  </w:r>
                </w:p>
              </w:tc>
              <w:tc>
                <w:tcPr>
                  <w:tcW w:w="8670" w:type="dxa"/>
                  <w:tcBorders>
                    <w:top w:val="nil"/>
                    <w:left w:val="nil"/>
                    <w:bottom w:val="nil"/>
                    <w:right w:val="nil"/>
                  </w:tcBorders>
                </w:tcPr>
                <w:p w14:paraId="530F1F10" w14:textId="77777777" w:rsidR="002473D6" w:rsidRDefault="002473D6" w:rsidP="008B275C">
                  <w:pPr>
                    <w:tabs>
                      <w:tab w:val="left" w:pos="642"/>
                    </w:tabs>
                    <w:spacing w:after="0" w:line="240" w:lineRule="auto"/>
                    <w:jc w:val="both"/>
                    <w:rPr>
                      <w:rFonts w:ascii="Arial" w:hAnsi="Arial" w:cs="Arial"/>
                      <w:b/>
                      <w:sz w:val="20"/>
                      <w:szCs w:val="20"/>
                    </w:rPr>
                  </w:pPr>
                  <w:r>
                    <w:rPr>
                      <w:rFonts w:ascii="Arial" w:hAnsi="Arial" w:cs="Arial"/>
                      <w:b/>
                      <w:sz w:val="20"/>
                      <w:szCs w:val="20"/>
                    </w:rPr>
                    <w:t>REPORTING COMMITTEES</w:t>
                  </w:r>
                </w:p>
                <w:p w14:paraId="06277877" w14:textId="77777777" w:rsidR="002473D6" w:rsidRPr="00E030D5" w:rsidRDefault="002473D6" w:rsidP="008B275C">
                  <w:pPr>
                    <w:tabs>
                      <w:tab w:val="left" w:pos="642"/>
                    </w:tabs>
                    <w:spacing w:after="0" w:line="240" w:lineRule="auto"/>
                    <w:jc w:val="both"/>
                    <w:rPr>
                      <w:rFonts w:ascii="Arial" w:hAnsi="Arial" w:cs="Arial"/>
                      <w:sz w:val="20"/>
                      <w:szCs w:val="20"/>
                    </w:rPr>
                  </w:pPr>
                </w:p>
              </w:tc>
            </w:tr>
            <w:tr w:rsidR="002473D6" w14:paraId="52110255" w14:textId="77777777" w:rsidTr="00765BDE">
              <w:tc>
                <w:tcPr>
                  <w:tcW w:w="808" w:type="dxa"/>
                  <w:tcBorders>
                    <w:top w:val="nil"/>
                    <w:left w:val="nil"/>
                    <w:bottom w:val="nil"/>
                    <w:right w:val="nil"/>
                  </w:tcBorders>
                </w:tcPr>
                <w:p w14:paraId="7E802BDC"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6.1</w:t>
                  </w:r>
                </w:p>
              </w:tc>
              <w:tc>
                <w:tcPr>
                  <w:tcW w:w="8670" w:type="dxa"/>
                  <w:tcBorders>
                    <w:top w:val="nil"/>
                    <w:left w:val="nil"/>
                    <w:bottom w:val="nil"/>
                    <w:right w:val="nil"/>
                  </w:tcBorders>
                </w:tcPr>
                <w:p w14:paraId="161FA54A" w14:textId="77777777" w:rsidR="002473D6" w:rsidRDefault="002473D6" w:rsidP="00E030D5">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Student Voice Committee Minutes</w:t>
                  </w:r>
                </w:p>
                <w:p w14:paraId="5714BFDA" w14:textId="77777777" w:rsidR="002473D6" w:rsidRPr="00E030D5" w:rsidRDefault="002473D6" w:rsidP="00E030D5">
                  <w:pPr>
                    <w:tabs>
                      <w:tab w:val="left" w:pos="642"/>
                    </w:tabs>
                    <w:spacing w:after="0" w:line="240" w:lineRule="auto"/>
                    <w:jc w:val="both"/>
                    <w:rPr>
                      <w:rFonts w:ascii="Arial" w:hAnsi="Arial" w:cs="Arial"/>
                      <w:sz w:val="20"/>
                      <w:szCs w:val="20"/>
                      <w:u w:val="single"/>
                    </w:rPr>
                  </w:pPr>
                </w:p>
              </w:tc>
            </w:tr>
            <w:tr w:rsidR="002473D6" w14:paraId="61A4A790" w14:textId="77777777" w:rsidTr="00765BDE">
              <w:tc>
                <w:tcPr>
                  <w:tcW w:w="808" w:type="dxa"/>
                  <w:tcBorders>
                    <w:top w:val="nil"/>
                    <w:left w:val="nil"/>
                    <w:bottom w:val="nil"/>
                    <w:right w:val="nil"/>
                  </w:tcBorders>
                </w:tcPr>
                <w:p w14:paraId="7193658C"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6.1.1</w:t>
                  </w:r>
                </w:p>
              </w:tc>
              <w:tc>
                <w:tcPr>
                  <w:tcW w:w="8670" w:type="dxa"/>
                  <w:tcBorders>
                    <w:top w:val="nil"/>
                    <w:left w:val="nil"/>
                    <w:bottom w:val="nil"/>
                    <w:right w:val="nil"/>
                  </w:tcBorders>
                </w:tcPr>
                <w:p w14:paraId="3EAB9090"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w:t>
                  </w:r>
                  <w:r w:rsidRPr="00B748FD">
                    <w:rPr>
                      <w:rFonts w:ascii="Arial" w:hAnsi="Arial" w:cs="Arial"/>
                      <w:b/>
                      <w:sz w:val="20"/>
                      <w:szCs w:val="20"/>
                    </w:rPr>
                    <w:t>noted</w:t>
                  </w:r>
                  <w:r>
                    <w:rPr>
                      <w:rFonts w:ascii="Arial" w:hAnsi="Arial" w:cs="Arial"/>
                      <w:sz w:val="20"/>
                      <w:szCs w:val="20"/>
                    </w:rPr>
                    <w:t xml:space="preserve"> Student Voice Committee minutes of 8 June 2016.</w:t>
                  </w:r>
                </w:p>
                <w:p w14:paraId="56D5C2F2" w14:textId="77777777" w:rsidR="002473D6" w:rsidRPr="00852F23" w:rsidRDefault="002473D6" w:rsidP="008B275C">
                  <w:pPr>
                    <w:tabs>
                      <w:tab w:val="left" w:pos="642"/>
                    </w:tabs>
                    <w:spacing w:after="0" w:line="240" w:lineRule="auto"/>
                    <w:jc w:val="both"/>
                    <w:rPr>
                      <w:rFonts w:ascii="Arial" w:hAnsi="Arial" w:cs="Arial"/>
                      <w:sz w:val="20"/>
                      <w:szCs w:val="20"/>
                    </w:rPr>
                  </w:pPr>
                </w:p>
              </w:tc>
            </w:tr>
            <w:tr w:rsidR="002473D6" w14:paraId="77F45D1F" w14:textId="77777777" w:rsidTr="00765BDE">
              <w:tc>
                <w:tcPr>
                  <w:tcW w:w="808" w:type="dxa"/>
                  <w:tcBorders>
                    <w:top w:val="nil"/>
                    <w:left w:val="nil"/>
                    <w:bottom w:val="nil"/>
                    <w:right w:val="nil"/>
                  </w:tcBorders>
                </w:tcPr>
                <w:p w14:paraId="04BD1D80" w14:textId="77777777" w:rsidR="002473D6" w:rsidRPr="00DE0E0A" w:rsidRDefault="002473D6" w:rsidP="00DA76FE">
                  <w:pPr>
                    <w:tabs>
                      <w:tab w:val="left" w:pos="642"/>
                    </w:tabs>
                    <w:spacing w:after="0" w:line="240" w:lineRule="auto"/>
                    <w:jc w:val="both"/>
                    <w:rPr>
                      <w:rFonts w:ascii="Arial" w:hAnsi="Arial" w:cs="Arial"/>
                      <w:sz w:val="20"/>
                      <w:szCs w:val="20"/>
                    </w:rPr>
                  </w:pPr>
                  <w:r>
                    <w:rPr>
                      <w:rFonts w:ascii="Arial" w:hAnsi="Arial" w:cs="Arial"/>
                      <w:sz w:val="20"/>
                      <w:szCs w:val="20"/>
                    </w:rPr>
                    <w:t>6.2</w:t>
                  </w:r>
                </w:p>
              </w:tc>
              <w:tc>
                <w:tcPr>
                  <w:tcW w:w="8670" w:type="dxa"/>
                  <w:tcBorders>
                    <w:top w:val="nil"/>
                    <w:left w:val="nil"/>
                    <w:bottom w:val="nil"/>
                    <w:right w:val="nil"/>
                  </w:tcBorders>
                </w:tcPr>
                <w:p w14:paraId="66217756" w14:textId="77777777" w:rsidR="002473D6" w:rsidRDefault="002473D6" w:rsidP="00DA76FE">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Technology Enhanced Learning Strategy Forum Minutes</w:t>
                  </w:r>
                </w:p>
                <w:p w14:paraId="2CEC1528" w14:textId="77777777" w:rsidR="002473D6" w:rsidRPr="00194D08" w:rsidRDefault="002473D6" w:rsidP="00DA76FE">
                  <w:pPr>
                    <w:tabs>
                      <w:tab w:val="left" w:pos="642"/>
                    </w:tabs>
                    <w:spacing w:after="0" w:line="240" w:lineRule="auto"/>
                    <w:jc w:val="both"/>
                    <w:rPr>
                      <w:rFonts w:ascii="Arial" w:hAnsi="Arial" w:cs="Arial"/>
                      <w:sz w:val="20"/>
                      <w:szCs w:val="20"/>
                    </w:rPr>
                  </w:pPr>
                </w:p>
              </w:tc>
            </w:tr>
            <w:tr w:rsidR="002473D6" w14:paraId="5A8CBDE8" w14:textId="77777777" w:rsidTr="00765BDE">
              <w:tc>
                <w:tcPr>
                  <w:tcW w:w="808" w:type="dxa"/>
                  <w:tcBorders>
                    <w:top w:val="nil"/>
                    <w:left w:val="nil"/>
                    <w:bottom w:val="nil"/>
                    <w:right w:val="nil"/>
                  </w:tcBorders>
                </w:tcPr>
                <w:p w14:paraId="74A553F0" w14:textId="77777777" w:rsidR="002473D6" w:rsidRPr="00DE0E0A" w:rsidRDefault="002473D6" w:rsidP="00DA76FE">
                  <w:pPr>
                    <w:tabs>
                      <w:tab w:val="left" w:pos="642"/>
                    </w:tabs>
                    <w:spacing w:after="0" w:line="240" w:lineRule="auto"/>
                    <w:jc w:val="both"/>
                    <w:rPr>
                      <w:rFonts w:ascii="Arial" w:hAnsi="Arial" w:cs="Arial"/>
                      <w:sz w:val="20"/>
                      <w:szCs w:val="20"/>
                    </w:rPr>
                  </w:pPr>
                  <w:r>
                    <w:rPr>
                      <w:rFonts w:ascii="Arial" w:hAnsi="Arial" w:cs="Arial"/>
                      <w:sz w:val="20"/>
                      <w:szCs w:val="20"/>
                    </w:rPr>
                    <w:t>6.2.1</w:t>
                  </w:r>
                </w:p>
              </w:tc>
              <w:tc>
                <w:tcPr>
                  <w:tcW w:w="8670" w:type="dxa"/>
                  <w:tcBorders>
                    <w:top w:val="nil"/>
                    <w:left w:val="nil"/>
                    <w:bottom w:val="nil"/>
                    <w:right w:val="nil"/>
                  </w:tcBorders>
                </w:tcPr>
                <w:p w14:paraId="05920AC3" w14:textId="77777777" w:rsidR="002473D6" w:rsidRDefault="002473D6" w:rsidP="00B748FD">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w:t>
                  </w:r>
                  <w:r w:rsidRPr="00B748FD">
                    <w:rPr>
                      <w:rFonts w:ascii="Arial" w:hAnsi="Arial" w:cs="Arial"/>
                      <w:b/>
                      <w:sz w:val="20"/>
                      <w:szCs w:val="20"/>
                    </w:rPr>
                    <w:t>noted</w:t>
                  </w:r>
                  <w:r>
                    <w:rPr>
                      <w:rFonts w:ascii="Arial" w:hAnsi="Arial" w:cs="Arial"/>
                      <w:sz w:val="20"/>
                      <w:szCs w:val="20"/>
                    </w:rPr>
                    <w:t xml:space="preserve"> the Technology Enhanced Learning Strategy Forum minutes of 21 June 2016.</w:t>
                  </w:r>
                </w:p>
                <w:p w14:paraId="4EB395F5" w14:textId="77777777" w:rsidR="002473D6" w:rsidRPr="00852F23" w:rsidRDefault="002473D6" w:rsidP="00DA76FE">
                  <w:pPr>
                    <w:tabs>
                      <w:tab w:val="left" w:pos="642"/>
                    </w:tabs>
                    <w:spacing w:after="0" w:line="240" w:lineRule="auto"/>
                    <w:jc w:val="both"/>
                    <w:rPr>
                      <w:rFonts w:ascii="Arial" w:hAnsi="Arial" w:cs="Arial"/>
                      <w:sz w:val="20"/>
                      <w:szCs w:val="20"/>
                    </w:rPr>
                  </w:pPr>
                </w:p>
              </w:tc>
            </w:tr>
            <w:tr w:rsidR="002473D6" w14:paraId="3AE6DA73" w14:textId="77777777" w:rsidTr="00765BDE">
              <w:tc>
                <w:tcPr>
                  <w:tcW w:w="808" w:type="dxa"/>
                  <w:tcBorders>
                    <w:top w:val="nil"/>
                    <w:left w:val="nil"/>
                    <w:bottom w:val="nil"/>
                    <w:right w:val="nil"/>
                  </w:tcBorders>
                </w:tcPr>
                <w:p w14:paraId="645E4851"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6.3</w:t>
                  </w:r>
                </w:p>
              </w:tc>
              <w:tc>
                <w:tcPr>
                  <w:tcW w:w="8670" w:type="dxa"/>
                  <w:tcBorders>
                    <w:top w:val="nil"/>
                    <w:left w:val="nil"/>
                    <w:bottom w:val="nil"/>
                    <w:right w:val="nil"/>
                  </w:tcBorders>
                </w:tcPr>
                <w:p w14:paraId="10093FDE" w14:textId="77777777" w:rsidR="002473D6" w:rsidRDefault="002473D6" w:rsidP="008B275C">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Faculty Education &amp; Student Experience Committee (FESEC) Minutes</w:t>
                  </w:r>
                </w:p>
                <w:p w14:paraId="4DE3E577" w14:textId="77777777" w:rsidR="002473D6" w:rsidRPr="00A04C4A" w:rsidRDefault="002473D6" w:rsidP="008B275C">
                  <w:pPr>
                    <w:tabs>
                      <w:tab w:val="left" w:pos="642"/>
                    </w:tabs>
                    <w:spacing w:after="0" w:line="240" w:lineRule="auto"/>
                    <w:jc w:val="both"/>
                    <w:rPr>
                      <w:rFonts w:ascii="Arial" w:hAnsi="Arial" w:cs="Arial"/>
                      <w:sz w:val="20"/>
                      <w:szCs w:val="20"/>
                    </w:rPr>
                  </w:pPr>
                </w:p>
              </w:tc>
            </w:tr>
            <w:tr w:rsidR="002473D6" w14:paraId="6B382CBE" w14:textId="77777777" w:rsidTr="00765BDE">
              <w:tc>
                <w:tcPr>
                  <w:tcW w:w="808" w:type="dxa"/>
                  <w:tcBorders>
                    <w:top w:val="nil"/>
                    <w:left w:val="nil"/>
                    <w:bottom w:val="nil"/>
                    <w:right w:val="nil"/>
                  </w:tcBorders>
                </w:tcPr>
                <w:p w14:paraId="45574DE9"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6.3.1</w:t>
                  </w:r>
                </w:p>
              </w:tc>
              <w:tc>
                <w:tcPr>
                  <w:tcW w:w="8670" w:type="dxa"/>
                  <w:tcBorders>
                    <w:top w:val="nil"/>
                    <w:left w:val="nil"/>
                    <w:bottom w:val="nil"/>
                    <w:right w:val="nil"/>
                  </w:tcBorders>
                </w:tcPr>
                <w:p w14:paraId="4154BF35" w14:textId="77777777" w:rsidR="002473D6" w:rsidRPr="00765BDE" w:rsidRDefault="002473D6" w:rsidP="00B748FD">
                  <w:pPr>
                    <w:tabs>
                      <w:tab w:val="left" w:pos="642"/>
                    </w:tabs>
                    <w:spacing w:after="0" w:line="240" w:lineRule="auto"/>
                    <w:jc w:val="both"/>
                    <w:rPr>
                      <w:rFonts w:ascii="Arial" w:hAnsi="Arial" w:cs="Arial"/>
                      <w:sz w:val="20"/>
                      <w:szCs w:val="20"/>
                    </w:rPr>
                  </w:pPr>
                  <w:r>
                    <w:rPr>
                      <w:rFonts w:ascii="Arial" w:hAnsi="Arial" w:cs="Arial"/>
                      <w:sz w:val="20"/>
                      <w:szCs w:val="20"/>
                    </w:rPr>
                    <w:t xml:space="preserve">The Committee </w:t>
                  </w:r>
                  <w:r w:rsidRPr="00B748FD">
                    <w:rPr>
                      <w:rFonts w:ascii="Arial" w:hAnsi="Arial" w:cs="Arial"/>
                      <w:b/>
                      <w:sz w:val="20"/>
                      <w:szCs w:val="20"/>
                    </w:rPr>
                    <w:t>noted</w:t>
                  </w:r>
                  <w:r>
                    <w:rPr>
                      <w:rFonts w:ascii="Arial" w:hAnsi="Arial" w:cs="Arial"/>
                      <w:sz w:val="20"/>
                      <w:szCs w:val="20"/>
                    </w:rPr>
                    <w:t xml:space="preserve"> the Faculty Education and Student Experience Committee minutes as listed below:</w:t>
                  </w:r>
                </w:p>
              </w:tc>
            </w:tr>
            <w:tr w:rsidR="002473D6" w14:paraId="18AB34C3" w14:textId="77777777" w:rsidTr="00765BDE">
              <w:tc>
                <w:tcPr>
                  <w:tcW w:w="808" w:type="dxa"/>
                  <w:tcBorders>
                    <w:top w:val="nil"/>
                    <w:left w:val="nil"/>
                    <w:bottom w:val="nil"/>
                    <w:right w:val="nil"/>
                  </w:tcBorders>
                </w:tcPr>
                <w:p w14:paraId="651962B7" w14:textId="77777777" w:rsidR="002473D6" w:rsidRPr="00DE0E0A" w:rsidRDefault="002473D6"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9ED03B0" w14:textId="77777777" w:rsidR="002473D6" w:rsidRDefault="002473D6" w:rsidP="00765BDE">
                  <w:pPr>
                    <w:pStyle w:val="ListParagraph"/>
                    <w:numPr>
                      <w:ilvl w:val="0"/>
                      <w:numId w:val="29"/>
                    </w:numPr>
                    <w:tabs>
                      <w:tab w:val="left" w:pos="642"/>
                    </w:tabs>
                    <w:spacing w:after="0" w:line="240" w:lineRule="auto"/>
                    <w:jc w:val="both"/>
                    <w:rPr>
                      <w:rFonts w:ascii="Arial" w:hAnsi="Arial" w:cs="Arial"/>
                      <w:sz w:val="20"/>
                      <w:szCs w:val="20"/>
                    </w:rPr>
                  </w:pPr>
                  <w:r>
                    <w:rPr>
                      <w:rFonts w:ascii="Arial" w:hAnsi="Arial" w:cs="Arial"/>
                      <w:sz w:val="20"/>
                      <w:szCs w:val="20"/>
                    </w:rPr>
                    <w:t>FHSS minutes of 29 June 2016</w:t>
                  </w:r>
                </w:p>
                <w:p w14:paraId="34B33E6C" w14:textId="77777777" w:rsidR="002473D6" w:rsidRDefault="002473D6" w:rsidP="00765BDE">
                  <w:pPr>
                    <w:pStyle w:val="ListParagraph"/>
                    <w:numPr>
                      <w:ilvl w:val="0"/>
                      <w:numId w:val="29"/>
                    </w:numPr>
                    <w:tabs>
                      <w:tab w:val="left" w:pos="642"/>
                    </w:tabs>
                    <w:spacing w:after="0" w:line="240" w:lineRule="auto"/>
                    <w:jc w:val="both"/>
                    <w:rPr>
                      <w:rFonts w:ascii="Arial" w:hAnsi="Arial" w:cs="Arial"/>
                      <w:sz w:val="20"/>
                      <w:szCs w:val="20"/>
                    </w:rPr>
                  </w:pPr>
                  <w:r>
                    <w:rPr>
                      <w:rFonts w:ascii="Arial" w:hAnsi="Arial" w:cs="Arial"/>
                      <w:sz w:val="20"/>
                      <w:szCs w:val="20"/>
                    </w:rPr>
                    <w:t>FM minutes of 4 May 2016 and 15 June 2016</w:t>
                  </w:r>
                </w:p>
                <w:p w14:paraId="5B6E73A6" w14:textId="77777777" w:rsidR="002473D6" w:rsidRDefault="002473D6" w:rsidP="00765BDE">
                  <w:pPr>
                    <w:pStyle w:val="ListParagraph"/>
                    <w:numPr>
                      <w:ilvl w:val="0"/>
                      <w:numId w:val="29"/>
                    </w:numPr>
                    <w:tabs>
                      <w:tab w:val="left" w:pos="642"/>
                    </w:tabs>
                    <w:spacing w:after="0" w:line="240" w:lineRule="auto"/>
                    <w:jc w:val="both"/>
                    <w:rPr>
                      <w:rFonts w:ascii="Arial" w:hAnsi="Arial" w:cs="Arial"/>
                      <w:sz w:val="20"/>
                      <w:szCs w:val="20"/>
                    </w:rPr>
                  </w:pPr>
                  <w:r>
                    <w:rPr>
                      <w:rFonts w:ascii="Arial" w:hAnsi="Arial" w:cs="Arial"/>
                      <w:sz w:val="20"/>
                      <w:szCs w:val="20"/>
                    </w:rPr>
                    <w:t>FST minutes of 22 June 2016</w:t>
                  </w:r>
                </w:p>
                <w:p w14:paraId="37578CE9" w14:textId="77777777" w:rsidR="002473D6" w:rsidRDefault="002473D6" w:rsidP="00765BDE">
                  <w:pPr>
                    <w:pStyle w:val="ListParagraph"/>
                    <w:tabs>
                      <w:tab w:val="left" w:pos="642"/>
                    </w:tabs>
                    <w:spacing w:after="0" w:line="240" w:lineRule="auto"/>
                    <w:jc w:val="both"/>
                    <w:rPr>
                      <w:rFonts w:ascii="Arial" w:hAnsi="Arial" w:cs="Arial"/>
                      <w:sz w:val="20"/>
                      <w:szCs w:val="20"/>
                    </w:rPr>
                  </w:pPr>
                </w:p>
                <w:p w14:paraId="34C585CF" w14:textId="77777777" w:rsidR="002473D6" w:rsidRPr="00765BDE" w:rsidRDefault="002473D6" w:rsidP="00765BDE">
                  <w:pPr>
                    <w:pStyle w:val="ListParagraph"/>
                    <w:tabs>
                      <w:tab w:val="left" w:pos="642"/>
                    </w:tabs>
                    <w:spacing w:after="0" w:line="240" w:lineRule="auto"/>
                    <w:jc w:val="both"/>
                    <w:rPr>
                      <w:rFonts w:ascii="Arial" w:hAnsi="Arial" w:cs="Arial"/>
                      <w:sz w:val="20"/>
                      <w:szCs w:val="20"/>
                    </w:rPr>
                  </w:pPr>
                </w:p>
              </w:tc>
            </w:tr>
            <w:tr w:rsidR="002473D6" w14:paraId="3C3F8D1C" w14:textId="77777777" w:rsidTr="00765BDE">
              <w:tc>
                <w:tcPr>
                  <w:tcW w:w="808" w:type="dxa"/>
                  <w:tcBorders>
                    <w:top w:val="nil"/>
                    <w:left w:val="nil"/>
                    <w:bottom w:val="nil"/>
                    <w:right w:val="nil"/>
                  </w:tcBorders>
                </w:tcPr>
                <w:p w14:paraId="7B13D927" w14:textId="77777777" w:rsidR="002473D6" w:rsidRPr="002B3910" w:rsidRDefault="002473D6" w:rsidP="008B275C">
                  <w:pPr>
                    <w:tabs>
                      <w:tab w:val="left" w:pos="642"/>
                    </w:tabs>
                    <w:spacing w:after="0" w:line="240" w:lineRule="auto"/>
                    <w:jc w:val="both"/>
                    <w:rPr>
                      <w:rFonts w:ascii="Arial" w:hAnsi="Arial" w:cs="Arial"/>
                      <w:b/>
                      <w:sz w:val="20"/>
                      <w:szCs w:val="20"/>
                    </w:rPr>
                  </w:pPr>
                  <w:r>
                    <w:rPr>
                      <w:rFonts w:ascii="Arial" w:hAnsi="Arial" w:cs="Arial"/>
                      <w:b/>
                      <w:sz w:val="20"/>
                      <w:szCs w:val="20"/>
                    </w:rPr>
                    <w:t>7.</w:t>
                  </w:r>
                </w:p>
              </w:tc>
              <w:tc>
                <w:tcPr>
                  <w:tcW w:w="8670" w:type="dxa"/>
                  <w:tcBorders>
                    <w:top w:val="nil"/>
                    <w:left w:val="nil"/>
                    <w:bottom w:val="nil"/>
                    <w:right w:val="nil"/>
                  </w:tcBorders>
                </w:tcPr>
                <w:p w14:paraId="437EB5D6" w14:textId="77777777" w:rsidR="002473D6" w:rsidRDefault="002473D6" w:rsidP="008B275C">
                  <w:pPr>
                    <w:tabs>
                      <w:tab w:val="left" w:pos="642"/>
                    </w:tabs>
                    <w:spacing w:after="0" w:line="240" w:lineRule="auto"/>
                    <w:jc w:val="both"/>
                    <w:rPr>
                      <w:rFonts w:ascii="Arial" w:hAnsi="Arial" w:cs="Arial"/>
                      <w:b/>
                      <w:sz w:val="20"/>
                      <w:szCs w:val="20"/>
                    </w:rPr>
                  </w:pPr>
                  <w:r>
                    <w:rPr>
                      <w:rFonts w:ascii="Arial" w:hAnsi="Arial" w:cs="Arial"/>
                      <w:b/>
                      <w:sz w:val="20"/>
                      <w:szCs w:val="20"/>
                    </w:rPr>
                    <w:t>ANY OTHER BUSINESS</w:t>
                  </w:r>
                </w:p>
                <w:p w14:paraId="6F12B891" w14:textId="77777777" w:rsidR="002473D6" w:rsidRPr="002B3910" w:rsidRDefault="002473D6" w:rsidP="008B275C">
                  <w:pPr>
                    <w:tabs>
                      <w:tab w:val="left" w:pos="642"/>
                    </w:tabs>
                    <w:spacing w:after="0" w:line="240" w:lineRule="auto"/>
                    <w:jc w:val="both"/>
                    <w:rPr>
                      <w:rFonts w:ascii="Arial" w:hAnsi="Arial" w:cs="Arial"/>
                      <w:sz w:val="20"/>
                      <w:szCs w:val="20"/>
                    </w:rPr>
                  </w:pPr>
                </w:p>
              </w:tc>
            </w:tr>
            <w:tr w:rsidR="002473D6" w14:paraId="6D0E8E07" w14:textId="77777777" w:rsidTr="00765BDE">
              <w:tc>
                <w:tcPr>
                  <w:tcW w:w="808" w:type="dxa"/>
                  <w:tcBorders>
                    <w:top w:val="nil"/>
                    <w:left w:val="nil"/>
                    <w:bottom w:val="nil"/>
                    <w:right w:val="nil"/>
                  </w:tcBorders>
                </w:tcPr>
                <w:p w14:paraId="6D153D84" w14:textId="77777777" w:rsidR="002473D6" w:rsidRPr="00DE0E0A"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7.1</w:t>
                  </w:r>
                </w:p>
              </w:tc>
              <w:tc>
                <w:tcPr>
                  <w:tcW w:w="8670" w:type="dxa"/>
                  <w:tcBorders>
                    <w:top w:val="nil"/>
                    <w:left w:val="nil"/>
                    <w:bottom w:val="nil"/>
                    <w:right w:val="nil"/>
                  </w:tcBorders>
                </w:tcPr>
                <w:p w14:paraId="62E5E2B1" w14:textId="77777777" w:rsidR="002473D6" w:rsidRDefault="002473D6" w:rsidP="008B275C">
                  <w:pPr>
                    <w:tabs>
                      <w:tab w:val="left" w:pos="642"/>
                    </w:tabs>
                    <w:spacing w:after="0" w:line="240" w:lineRule="auto"/>
                    <w:jc w:val="both"/>
                    <w:rPr>
                      <w:rFonts w:ascii="Arial" w:hAnsi="Arial" w:cs="Arial"/>
                      <w:sz w:val="20"/>
                      <w:szCs w:val="20"/>
                    </w:rPr>
                  </w:pPr>
                  <w:r>
                    <w:rPr>
                      <w:rFonts w:ascii="Arial" w:hAnsi="Arial" w:cs="Arial"/>
                      <w:sz w:val="20"/>
                      <w:szCs w:val="20"/>
                    </w:rPr>
                    <w:t>There was no other business.</w:t>
                  </w:r>
                </w:p>
                <w:p w14:paraId="28369651" w14:textId="77777777" w:rsidR="002473D6" w:rsidRDefault="002473D6" w:rsidP="008B275C">
                  <w:pPr>
                    <w:tabs>
                      <w:tab w:val="left" w:pos="642"/>
                    </w:tabs>
                    <w:spacing w:after="0" w:line="240" w:lineRule="auto"/>
                    <w:jc w:val="both"/>
                    <w:rPr>
                      <w:rFonts w:ascii="Arial" w:hAnsi="Arial" w:cs="Arial"/>
                      <w:sz w:val="20"/>
                      <w:szCs w:val="20"/>
                    </w:rPr>
                  </w:pPr>
                </w:p>
                <w:p w14:paraId="5131581F" w14:textId="77777777" w:rsidR="002473D6" w:rsidRPr="00DE0E0A" w:rsidRDefault="002473D6" w:rsidP="008B275C">
                  <w:pPr>
                    <w:tabs>
                      <w:tab w:val="left" w:pos="642"/>
                    </w:tabs>
                    <w:spacing w:after="0" w:line="240" w:lineRule="auto"/>
                    <w:jc w:val="both"/>
                    <w:rPr>
                      <w:rFonts w:ascii="Arial" w:hAnsi="Arial" w:cs="Arial"/>
                      <w:sz w:val="20"/>
                      <w:szCs w:val="20"/>
                    </w:rPr>
                  </w:pPr>
                </w:p>
              </w:tc>
            </w:tr>
            <w:tr w:rsidR="002473D6" w14:paraId="47906FD6" w14:textId="77777777" w:rsidTr="00765BDE">
              <w:tc>
                <w:tcPr>
                  <w:tcW w:w="808" w:type="dxa"/>
                  <w:tcBorders>
                    <w:top w:val="nil"/>
                    <w:left w:val="nil"/>
                    <w:bottom w:val="nil"/>
                    <w:right w:val="nil"/>
                  </w:tcBorders>
                </w:tcPr>
                <w:p w14:paraId="626B8A8B" w14:textId="77777777" w:rsidR="002473D6" w:rsidRPr="002B3910" w:rsidRDefault="002473D6" w:rsidP="008B275C">
                  <w:pPr>
                    <w:tabs>
                      <w:tab w:val="left" w:pos="642"/>
                    </w:tabs>
                    <w:spacing w:after="0" w:line="240" w:lineRule="auto"/>
                    <w:jc w:val="both"/>
                    <w:rPr>
                      <w:rFonts w:ascii="Arial" w:hAnsi="Arial" w:cs="Arial"/>
                      <w:b/>
                      <w:sz w:val="20"/>
                      <w:szCs w:val="20"/>
                    </w:rPr>
                  </w:pPr>
                  <w:r>
                    <w:rPr>
                      <w:rFonts w:ascii="Arial" w:hAnsi="Arial" w:cs="Arial"/>
                      <w:b/>
                      <w:sz w:val="20"/>
                      <w:szCs w:val="20"/>
                    </w:rPr>
                    <w:t>8.</w:t>
                  </w:r>
                </w:p>
              </w:tc>
              <w:tc>
                <w:tcPr>
                  <w:tcW w:w="8670" w:type="dxa"/>
                  <w:tcBorders>
                    <w:top w:val="nil"/>
                    <w:left w:val="nil"/>
                    <w:bottom w:val="nil"/>
                    <w:right w:val="nil"/>
                  </w:tcBorders>
                </w:tcPr>
                <w:p w14:paraId="52AED4D4" w14:textId="77777777" w:rsidR="002473D6" w:rsidRDefault="002473D6" w:rsidP="008B275C">
                  <w:pPr>
                    <w:tabs>
                      <w:tab w:val="left" w:pos="642"/>
                    </w:tabs>
                    <w:spacing w:after="0" w:line="240" w:lineRule="auto"/>
                    <w:jc w:val="both"/>
                    <w:rPr>
                      <w:rFonts w:ascii="Arial" w:hAnsi="Arial" w:cs="Arial"/>
                      <w:b/>
                      <w:sz w:val="20"/>
                      <w:szCs w:val="20"/>
                    </w:rPr>
                  </w:pPr>
                  <w:r>
                    <w:rPr>
                      <w:rFonts w:ascii="Arial" w:hAnsi="Arial" w:cs="Arial"/>
                      <w:b/>
                      <w:sz w:val="20"/>
                      <w:szCs w:val="20"/>
                    </w:rPr>
                    <w:t>DATE OF NEXT MEETING</w:t>
                  </w:r>
                </w:p>
                <w:p w14:paraId="1827BD28" w14:textId="77777777" w:rsidR="002473D6" w:rsidRPr="002B3910" w:rsidRDefault="002473D6" w:rsidP="008B275C">
                  <w:pPr>
                    <w:tabs>
                      <w:tab w:val="left" w:pos="642"/>
                    </w:tabs>
                    <w:spacing w:after="0" w:line="240" w:lineRule="auto"/>
                    <w:jc w:val="both"/>
                    <w:rPr>
                      <w:rFonts w:ascii="Arial" w:hAnsi="Arial" w:cs="Arial"/>
                      <w:sz w:val="20"/>
                      <w:szCs w:val="20"/>
                    </w:rPr>
                  </w:pPr>
                </w:p>
              </w:tc>
            </w:tr>
            <w:tr w:rsidR="002473D6" w14:paraId="329DAB02" w14:textId="77777777" w:rsidTr="00765BDE">
              <w:tc>
                <w:tcPr>
                  <w:tcW w:w="808" w:type="dxa"/>
                  <w:tcBorders>
                    <w:top w:val="nil"/>
                    <w:left w:val="nil"/>
                    <w:bottom w:val="nil"/>
                    <w:right w:val="nil"/>
                  </w:tcBorders>
                </w:tcPr>
                <w:p w14:paraId="0B1F4973" w14:textId="77777777" w:rsidR="002473D6" w:rsidRPr="00DE0E0A" w:rsidRDefault="002473D6"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4A51790C" w14:textId="77777777" w:rsidR="002473D6" w:rsidRPr="00DE0E0A" w:rsidRDefault="002473D6" w:rsidP="00007B1A">
                  <w:pPr>
                    <w:tabs>
                      <w:tab w:val="left" w:pos="642"/>
                    </w:tabs>
                    <w:spacing w:after="0" w:line="240" w:lineRule="auto"/>
                    <w:jc w:val="both"/>
                    <w:rPr>
                      <w:rFonts w:ascii="Arial" w:hAnsi="Arial" w:cs="Arial"/>
                      <w:sz w:val="20"/>
                      <w:szCs w:val="20"/>
                    </w:rPr>
                  </w:pPr>
                  <w:r>
                    <w:rPr>
                      <w:rFonts w:ascii="Arial" w:hAnsi="Arial" w:cs="Arial"/>
                      <w:sz w:val="20"/>
                      <w:szCs w:val="20"/>
                    </w:rPr>
                    <w:t>Tuesday 22</w:t>
                  </w:r>
                  <w:r w:rsidRPr="00007B1A">
                    <w:rPr>
                      <w:rFonts w:ascii="Arial" w:hAnsi="Arial" w:cs="Arial"/>
                      <w:sz w:val="20"/>
                      <w:szCs w:val="20"/>
                      <w:vertAlign w:val="superscript"/>
                    </w:rPr>
                    <w:t>nd</w:t>
                  </w:r>
                  <w:r>
                    <w:rPr>
                      <w:rFonts w:ascii="Arial" w:hAnsi="Arial" w:cs="Arial"/>
                      <w:sz w:val="20"/>
                      <w:szCs w:val="20"/>
                    </w:rPr>
                    <w:t xml:space="preserve"> November 2016 at 3.00pm in the Board Room</w:t>
                  </w:r>
                </w:p>
              </w:tc>
            </w:tr>
          </w:tbl>
          <w:p w14:paraId="65B649E9" w14:textId="77777777" w:rsidR="00DE0E0A" w:rsidRDefault="00DE0E0A" w:rsidP="008B275C">
            <w:pPr>
              <w:tabs>
                <w:tab w:val="left" w:pos="642"/>
              </w:tabs>
              <w:spacing w:after="0" w:line="240" w:lineRule="auto"/>
              <w:jc w:val="both"/>
              <w:rPr>
                <w:rFonts w:ascii="Arial" w:hAnsi="Arial" w:cs="Arial"/>
                <w:b/>
                <w:sz w:val="20"/>
                <w:szCs w:val="20"/>
              </w:rPr>
            </w:pPr>
          </w:p>
          <w:p w14:paraId="1D3E55D9" w14:textId="77777777" w:rsidR="00DE0E0A" w:rsidRDefault="00DE0E0A" w:rsidP="008B275C">
            <w:pPr>
              <w:tabs>
                <w:tab w:val="left" w:pos="642"/>
              </w:tabs>
              <w:spacing w:after="0" w:line="240" w:lineRule="auto"/>
              <w:jc w:val="both"/>
              <w:rPr>
                <w:rFonts w:ascii="Arial" w:hAnsi="Arial" w:cs="Arial"/>
                <w:b/>
                <w:sz w:val="20"/>
                <w:szCs w:val="20"/>
              </w:rPr>
            </w:pPr>
          </w:p>
          <w:p w14:paraId="7B703660" w14:textId="77777777" w:rsidR="00DE0E0A" w:rsidRDefault="00DE0E0A" w:rsidP="008B275C">
            <w:pPr>
              <w:tabs>
                <w:tab w:val="left" w:pos="642"/>
              </w:tabs>
              <w:spacing w:after="0" w:line="240" w:lineRule="auto"/>
              <w:jc w:val="both"/>
              <w:rPr>
                <w:rFonts w:ascii="Arial" w:hAnsi="Arial" w:cs="Arial"/>
                <w:b/>
                <w:sz w:val="20"/>
                <w:szCs w:val="20"/>
              </w:rPr>
            </w:pPr>
          </w:p>
          <w:p w14:paraId="1AE30B32" w14:textId="77777777" w:rsidR="00DE0E0A" w:rsidRDefault="00DE0E0A" w:rsidP="008B275C">
            <w:pPr>
              <w:tabs>
                <w:tab w:val="left" w:pos="642"/>
              </w:tabs>
              <w:spacing w:after="0" w:line="240" w:lineRule="auto"/>
              <w:jc w:val="both"/>
              <w:rPr>
                <w:rFonts w:ascii="Arial" w:hAnsi="Arial" w:cs="Arial"/>
                <w:b/>
                <w:sz w:val="20"/>
                <w:szCs w:val="20"/>
              </w:rPr>
            </w:pPr>
          </w:p>
          <w:p w14:paraId="13313CA2" w14:textId="77777777" w:rsidR="00330892" w:rsidRPr="008D7D82" w:rsidRDefault="00330892" w:rsidP="004161C6">
            <w:pPr>
              <w:tabs>
                <w:tab w:val="left" w:pos="642"/>
              </w:tabs>
              <w:spacing w:after="0" w:line="240" w:lineRule="auto"/>
              <w:jc w:val="both"/>
              <w:rPr>
                <w:rFonts w:ascii="Arial" w:hAnsi="Arial" w:cs="Arial"/>
                <w:b/>
                <w:sz w:val="20"/>
                <w:szCs w:val="20"/>
              </w:rPr>
            </w:pPr>
          </w:p>
        </w:tc>
        <w:tc>
          <w:tcPr>
            <w:tcW w:w="1276" w:type="dxa"/>
          </w:tcPr>
          <w:p w14:paraId="62EFC08E" w14:textId="77777777" w:rsidR="00DD5866" w:rsidRPr="008D7D82" w:rsidRDefault="00DD5866" w:rsidP="00A13078">
            <w:pPr>
              <w:spacing w:after="0" w:line="240" w:lineRule="auto"/>
              <w:rPr>
                <w:rFonts w:ascii="Arial" w:hAnsi="Arial" w:cs="Arial"/>
                <w:sz w:val="20"/>
                <w:szCs w:val="20"/>
              </w:rPr>
            </w:pPr>
          </w:p>
        </w:tc>
      </w:tr>
    </w:tbl>
    <w:p w14:paraId="7B016F3E" w14:textId="77777777" w:rsidR="003864EF" w:rsidRDefault="003864EF" w:rsidP="00A13078">
      <w:pPr>
        <w:spacing w:after="0" w:line="240" w:lineRule="auto"/>
        <w:ind w:left="720"/>
        <w:rPr>
          <w:rFonts w:ascii="Arial" w:hAnsi="Arial" w:cs="Arial"/>
          <w:sz w:val="20"/>
          <w:szCs w:val="20"/>
        </w:rPr>
      </w:pPr>
    </w:p>
    <w:p w14:paraId="01159BA2" w14:textId="77777777" w:rsidR="00F3637D" w:rsidRDefault="00F3637D" w:rsidP="00A13078">
      <w:pPr>
        <w:spacing w:after="0" w:line="240" w:lineRule="auto"/>
        <w:ind w:left="720"/>
        <w:rPr>
          <w:rFonts w:ascii="Arial" w:hAnsi="Arial" w:cs="Arial"/>
          <w:sz w:val="20"/>
          <w:szCs w:val="20"/>
        </w:rPr>
      </w:pPr>
    </w:p>
    <w:sectPr w:rsidR="00F3637D" w:rsidSect="00DE0E0A">
      <w:headerReference w:type="default" r:id="rId11"/>
      <w:footerReference w:type="default" r:id="rId12"/>
      <w:pgSz w:w="11906" w:h="16838"/>
      <w:pgMar w:top="1134" w:right="73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7A537" w14:textId="77777777" w:rsidR="00083DF9" w:rsidRDefault="00083DF9" w:rsidP="00561FD4">
      <w:pPr>
        <w:spacing w:after="0" w:line="240" w:lineRule="auto"/>
      </w:pPr>
      <w:r>
        <w:separator/>
      </w:r>
    </w:p>
  </w:endnote>
  <w:endnote w:type="continuationSeparator" w:id="0">
    <w:p w14:paraId="2547AA26" w14:textId="77777777" w:rsidR="00083DF9" w:rsidRDefault="00083DF9" w:rsidP="005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86403" w14:textId="77777777" w:rsidR="00083DF9" w:rsidRPr="008C07E0" w:rsidRDefault="00083DF9" w:rsidP="00AA6A7C">
    <w:pPr>
      <w:pStyle w:val="Footer"/>
      <w:pBdr>
        <w:top w:val="single" w:sz="4" w:space="0" w:color="auto"/>
      </w:pBdr>
      <w:tabs>
        <w:tab w:val="clear" w:pos="4513"/>
        <w:tab w:val="clear" w:pos="9026"/>
        <w:tab w:val="left" w:pos="345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6193695F" wp14:editId="6F3E4E9B">
              <wp:simplePos x="0" y="0"/>
              <wp:positionH relativeFrom="column">
                <wp:posOffset>3247390</wp:posOffset>
              </wp:positionH>
              <wp:positionV relativeFrom="paragraph">
                <wp:posOffset>-51435</wp:posOffset>
              </wp:positionV>
              <wp:extent cx="374015" cy="331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A7C21" w14:textId="77777777" w:rsidR="00083DF9" w:rsidRPr="008C07E0" w:rsidRDefault="00083DF9"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69652F">
                            <w:rPr>
                              <w:rFonts w:ascii="Arial" w:hAnsi="Arial" w:cs="Arial"/>
                              <w:noProof/>
                              <w:sz w:val="20"/>
                              <w:szCs w:val="20"/>
                            </w:rPr>
                            <w:t>1</w:t>
                          </w:r>
                          <w:r w:rsidRPr="008C07E0">
                            <w:rPr>
                              <w:rFonts w:ascii="Arial" w:hAnsi="Arial" w:cs="Arial"/>
                              <w:sz w:val="20"/>
                              <w:szCs w:val="20"/>
                            </w:rPr>
                            <w:fldChar w:fldCharType="end"/>
                          </w:r>
                        </w:p>
                        <w:p w14:paraId="5E58E683" w14:textId="77777777" w:rsidR="00083DF9" w:rsidRDefault="00083D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pt;margin-top:-4.05pt;width:29.4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VRtAIAALg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" filled="f" stroked="f">
              <v:textbox>
                <w:txbxContent>
                  <w:p w14:paraId="445A7C21" w14:textId="77777777" w:rsidR="00083DF9" w:rsidRPr="008C07E0" w:rsidRDefault="00083DF9"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69652F">
                      <w:rPr>
                        <w:rFonts w:ascii="Arial" w:hAnsi="Arial" w:cs="Arial"/>
                        <w:noProof/>
                        <w:sz w:val="20"/>
                        <w:szCs w:val="20"/>
                      </w:rPr>
                      <w:t>1</w:t>
                    </w:r>
                    <w:r w:rsidRPr="008C07E0">
                      <w:rPr>
                        <w:rFonts w:ascii="Arial" w:hAnsi="Arial" w:cs="Arial"/>
                        <w:sz w:val="20"/>
                        <w:szCs w:val="20"/>
                      </w:rPr>
                      <w:fldChar w:fldCharType="end"/>
                    </w:r>
                  </w:p>
                  <w:p w14:paraId="5E58E683" w14:textId="77777777" w:rsidR="00083DF9" w:rsidRDefault="00083DF9"/>
                </w:txbxContent>
              </v:textbox>
            </v:shape>
          </w:pict>
        </mc:Fallback>
      </mc:AlternateContent>
    </w:r>
    <w:r w:rsidRPr="008C07E0">
      <w:rPr>
        <w:rFonts w:ascii="Arial" w:hAnsi="Arial" w:cs="Arial"/>
        <w:sz w:val="20"/>
        <w:szCs w:val="20"/>
      </w:rPr>
      <w:t>ESEC Minutes:</w:t>
    </w:r>
    <w:r>
      <w:rPr>
        <w:rFonts w:ascii="Arial" w:hAnsi="Arial" w:cs="Arial"/>
        <w:sz w:val="20"/>
        <w:szCs w:val="20"/>
      </w:rPr>
      <w:t xml:space="preserve">  26 September 2016</w:t>
    </w:r>
    <w:r w:rsidRPr="008C07E0">
      <w:rPr>
        <w:rFonts w:ascii="Arial" w:hAnsi="Arial" w:cs="Arial"/>
        <w:sz w:val="20"/>
        <w:szCs w:val="20"/>
      </w:rPr>
      <w:tab/>
    </w:r>
  </w:p>
  <w:p w14:paraId="2DD1A44D" w14:textId="77777777" w:rsidR="00083DF9" w:rsidRDefault="00083DF9" w:rsidP="000E0498">
    <w:pPr>
      <w:pStyle w:val="Footer"/>
      <w:pBdr>
        <w:top w:val="single"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E4FF4" w14:textId="77777777" w:rsidR="00083DF9" w:rsidRDefault="00083DF9" w:rsidP="00561FD4">
      <w:pPr>
        <w:spacing w:after="0" w:line="240" w:lineRule="auto"/>
      </w:pPr>
      <w:r>
        <w:separator/>
      </w:r>
    </w:p>
  </w:footnote>
  <w:footnote w:type="continuationSeparator" w:id="0">
    <w:p w14:paraId="674B0657" w14:textId="77777777" w:rsidR="00083DF9" w:rsidRDefault="00083DF9" w:rsidP="00561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E1C9" w14:textId="77777777" w:rsidR="00083DF9" w:rsidRPr="008C07E0" w:rsidRDefault="00083DF9">
    <w:pPr>
      <w:pStyle w:val="Header"/>
      <w:rPr>
        <w:rFonts w:ascii="Arial" w:hAnsi="Arial" w:cs="Arial"/>
        <w:sz w:val="20"/>
        <w:szCs w:val="20"/>
      </w:rPr>
    </w:pPr>
    <w:r w:rsidRPr="008C07E0">
      <w:rPr>
        <w:rFonts w:ascii="Arial" w:hAnsi="Arial" w:cs="Arial"/>
        <w:sz w:val="20"/>
        <w:szCs w:val="20"/>
      </w:rPr>
      <w:t>BOURNEMOUTH UNIVERSITY</w:t>
    </w:r>
  </w:p>
  <w:p w14:paraId="46B4AE24" w14:textId="77777777" w:rsidR="00083DF9" w:rsidRDefault="00083DF9" w:rsidP="009830C7">
    <w:pPr>
      <w:pStyle w:val="Header"/>
      <w:pBdr>
        <w:bottom w:val="single" w:sz="4" w:space="1" w:color="auto"/>
      </w:pBdr>
      <w:rPr>
        <w:rFonts w:ascii="Arial" w:hAnsi="Arial" w:cs="Arial"/>
        <w:sz w:val="20"/>
        <w:szCs w:val="20"/>
      </w:rPr>
    </w:pPr>
    <w:r w:rsidRPr="008C07E0">
      <w:rPr>
        <w:rFonts w:ascii="Arial" w:hAnsi="Arial" w:cs="Arial"/>
        <w:sz w:val="20"/>
        <w:szCs w:val="20"/>
      </w:rPr>
      <w:t>EDUCATION AND STUDENT EXPERIENCE COMMITTEE</w:t>
    </w:r>
  </w:p>
  <w:p w14:paraId="1C8977EB" w14:textId="24D19822" w:rsidR="00083DF9" w:rsidRPr="008C07E0" w:rsidRDefault="00083DF9" w:rsidP="00316833">
    <w:pPr>
      <w:pStyle w:val="Header"/>
      <w:pBdr>
        <w:bottom w:val="single" w:sz="4" w:space="1" w:color="auto"/>
      </w:pBdr>
      <w:tabs>
        <w:tab w:val="clear" w:pos="9026"/>
        <w:tab w:val="right" w:pos="9214"/>
      </w:tabs>
      <w:rPr>
        <w:rFonts w:ascii="Arial" w:hAnsi="Arial" w:cs="Arial"/>
        <w:sz w:val="20"/>
        <w:szCs w:val="20"/>
      </w:rPr>
    </w:pPr>
    <w:r w:rsidRPr="008C07E0">
      <w:rPr>
        <w:rFonts w:ascii="Arial" w:hAnsi="Arial" w:cs="Arial"/>
        <w:sz w:val="20"/>
        <w:szCs w:val="20"/>
      </w:rPr>
      <w:t xml:space="preserve">                                                   </w:t>
    </w:r>
    <w:r w:rsidRPr="008C07E0">
      <w:rPr>
        <w:rFonts w:ascii="Arial" w:hAnsi="Arial" w:cs="Arial"/>
        <w:sz w:val="20"/>
        <w:szCs w:val="20"/>
      </w:rPr>
      <w:tab/>
    </w:r>
    <w:r w:rsidRPr="008C07E0">
      <w:rPr>
        <w:rFonts w:ascii="Arial" w:hAnsi="Arial" w:cs="Arial"/>
        <w:sz w:val="20"/>
        <w:szCs w:val="20"/>
      </w:rPr>
      <w:tab/>
      <w:t xml:space="preserve">     </w:t>
    </w:r>
    <w:r>
      <w:rPr>
        <w:rFonts w:ascii="Arial" w:hAnsi="Arial" w:cs="Arial"/>
        <w:sz w:val="20"/>
        <w:szCs w:val="20"/>
      </w:rPr>
      <w:t xml:space="preserve">                   </w:t>
    </w:r>
    <w:r w:rsidR="00607359">
      <w:rPr>
        <w:rFonts w:ascii="Arial" w:hAnsi="Arial" w:cs="Arial"/>
        <w:sz w:val="20"/>
        <w:szCs w:val="20"/>
      </w:rPr>
      <w:t>C</w:t>
    </w:r>
    <w:r w:rsidRPr="008C07E0">
      <w:rPr>
        <w:rFonts w:ascii="Arial" w:hAnsi="Arial" w:cs="Arial"/>
        <w:sz w:val="20"/>
        <w:szCs w:val="20"/>
      </w:rPr>
      <w:t>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DC7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B02"/>
    <w:multiLevelType w:val="hybridMultilevel"/>
    <w:tmpl w:val="FA02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CF1965"/>
    <w:multiLevelType w:val="hybridMultilevel"/>
    <w:tmpl w:val="C368E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7714F8"/>
    <w:multiLevelType w:val="hybridMultilevel"/>
    <w:tmpl w:val="CF326CF2"/>
    <w:lvl w:ilvl="0" w:tplc="F766CAD8">
      <w:start w:val="1"/>
      <w:numFmt w:val="lowerRoman"/>
      <w:lvlText w:val="%1)"/>
      <w:lvlJc w:val="left"/>
      <w:pPr>
        <w:ind w:left="1545" w:hanging="720"/>
      </w:pPr>
      <w:rPr>
        <w:rFonts w:hint="default"/>
        <w:sz w:val="18"/>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4">
    <w:nsid w:val="14802A5B"/>
    <w:multiLevelType w:val="hybridMultilevel"/>
    <w:tmpl w:val="3934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3D5E45"/>
    <w:multiLevelType w:val="hybridMultilevel"/>
    <w:tmpl w:val="B2784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D01FE5"/>
    <w:multiLevelType w:val="multilevel"/>
    <w:tmpl w:val="48B6C0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EEE36A8"/>
    <w:multiLevelType w:val="hybridMultilevel"/>
    <w:tmpl w:val="0156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121134"/>
    <w:multiLevelType w:val="hybridMultilevel"/>
    <w:tmpl w:val="894A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737733"/>
    <w:multiLevelType w:val="hybridMultilevel"/>
    <w:tmpl w:val="8224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72744E3"/>
    <w:multiLevelType w:val="hybridMultilevel"/>
    <w:tmpl w:val="FC8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0F26D6"/>
    <w:multiLevelType w:val="hybridMultilevel"/>
    <w:tmpl w:val="48F08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756B20"/>
    <w:multiLevelType w:val="hybridMultilevel"/>
    <w:tmpl w:val="CD827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2F80FB6"/>
    <w:multiLevelType w:val="hybridMultilevel"/>
    <w:tmpl w:val="B89A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AE1067"/>
    <w:multiLevelType w:val="hybridMultilevel"/>
    <w:tmpl w:val="AA68C258"/>
    <w:lvl w:ilvl="0" w:tplc="2196BDF4">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305F78"/>
    <w:multiLevelType w:val="hybridMultilevel"/>
    <w:tmpl w:val="B1F0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F6105B"/>
    <w:multiLevelType w:val="hybridMultilevel"/>
    <w:tmpl w:val="37A879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nsid w:val="4F7A3684"/>
    <w:multiLevelType w:val="multilevel"/>
    <w:tmpl w:val="584487CE"/>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rPr>
        <w:sz w:val="20"/>
        <w:szCs w:val="2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1EF75D0"/>
    <w:multiLevelType w:val="hybridMultilevel"/>
    <w:tmpl w:val="C7F20E1C"/>
    <w:lvl w:ilvl="0" w:tplc="26EEF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393784B"/>
    <w:multiLevelType w:val="hybridMultilevel"/>
    <w:tmpl w:val="6E60EFE8"/>
    <w:lvl w:ilvl="0" w:tplc="15D4C704">
      <w:start w:val="1"/>
      <w:numFmt w:val="bullet"/>
      <w:lvlText w:val="•"/>
      <w:lvlJc w:val="left"/>
      <w:pPr>
        <w:tabs>
          <w:tab w:val="num" w:pos="720"/>
        </w:tabs>
        <w:ind w:left="720" w:hanging="360"/>
      </w:pPr>
      <w:rPr>
        <w:rFonts w:ascii="Times New Roman" w:hAnsi="Times New Roman" w:hint="default"/>
      </w:rPr>
    </w:lvl>
    <w:lvl w:ilvl="1" w:tplc="70561582" w:tentative="1">
      <w:start w:val="1"/>
      <w:numFmt w:val="bullet"/>
      <w:lvlText w:val="•"/>
      <w:lvlJc w:val="left"/>
      <w:pPr>
        <w:tabs>
          <w:tab w:val="num" w:pos="1440"/>
        </w:tabs>
        <w:ind w:left="1440" w:hanging="360"/>
      </w:pPr>
      <w:rPr>
        <w:rFonts w:ascii="Times New Roman" w:hAnsi="Times New Roman" w:hint="default"/>
      </w:rPr>
    </w:lvl>
    <w:lvl w:ilvl="2" w:tplc="93384862" w:tentative="1">
      <w:start w:val="1"/>
      <w:numFmt w:val="bullet"/>
      <w:lvlText w:val="•"/>
      <w:lvlJc w:val="left"/>
      <w:pPr>
        <w:tabs>
          <w:tab w:val="num" w:pos="2160"/>
        </w:tabs>
        <w:ind w:left="2160" w:hanging="360"/>
      </w:pPr>
      <w:rPr>
        <w:rFonts w:ascii="Times New Roman" w:hAnsi="Times New Roman" w:hint="default"/>
      </w:rPr>
    </w:lvl>
    <w:lvl w:ilvl="3" w:tplc="5C5489AC" w:tentative="1">
      <w:start w:val="1"/>
      <w:numFmt w:val="bullet"/>
      <w:lvlText w:val="•"/>
      <w:lvlJc w:val="left"/>
      <w:pPr>
        <w:tabs>
          <w:tab w:val="num" w:pos="2880"/>
        </w:tabs>
        <w:ind w:left="2880" w:hanging="360"/>
      </w:pPr>
      <w:rPr>
        <w:rFonts w:ascii="Times New Roman" w:hAnsi="Times New Roman" w:hint="default"/>
      </w:rPr>
    </w:lvl>
    <w:lvl w:ilvl="4" w:tplc="214CAA86" w:tentative="1">
      <w:start w:val="1"/>
      <w:numFmt w:val="bullet"/>
      <w:lvlText w:val="•"/>
      <w:lvlJc w:val="left"/>
      <w:pPr>
        <w:tabs>
          <w:tab w:val="num" w:pos="3600"/>
        </w:tabs>
        <w:ind w:left="3600" w:hanging="360"/>
      </w:pPr>
      <w:rPr>
        <w:rFonts w:ascii="Times New Roman" w:hAnsi="Times New Roman" w:hint="default"/>
      </w:rPr>
    </w:lvl>
    <w:lvl w:ilvl="5" w:tplc="8952B322" w:tentative="1">
      <w:start w:val="1"/>
      <w:numFmt w:val="bullet"/>
      <w:lvlText w:val="•"/>
      <w:lvlJc w:val="left"/>
      <w:pPr>
        <w:tabs>
          <w:tab w:val="num" w:pos="4320"/>
        </w:tabs>
        <w:ind w:left="4320" w:hanging="360"/>
      </w:pPr>
      <w:rPr>
        <w:rFonts w:ascii="Times New Roman" w:hAnsi="Times New Roman" w:hint="default"/>
      </w:rPr>
    </w:lvl>
    <w:lvl w:ilvl="6" w:tplc="C21E871A" w:tentative="1">
      <w:start w:val="1"/>
      <w:numFmt w:val="bullet"/>
      <w:lvlText w:val="•"/>
      <w:lvlJc w:val="left"/>
      <w:pPr>
        <w:tabs>
          <w:tab w:val="num" w:pos="5040"/>
        </w:tabs>
        <w:ind w:left="5040" w:hanging="360"/>
      </w:pPr>
      <w:rPr>
        <w:rFonts w:ascii="Times New Roman" w:hAnsi="Times New Roman" w:hint="default"/>
      </w:rPr>
    </w:lvl>
    <w:lvl w:ilvl="7" w:tplc="6A98E1BA" w:tentative="1">
      <w:start w:val="1"/>
      <w:numFmt w:val="bullet"/>
      <w:lvlText w:val="•"/>
      <w:lvlJc w:val="left"/>
      <w:pPr>
        <w:tabs>
          <w:tab w:val="num" w:pos="5760"/>
        </w:tabs>
        <w:ind w:left="5760" w:hanging="360"/>
      </w:pPr>
      <w:rPr>
        <w:rFonts w:ascii="Times New Roman" w:hAnsi="Times New Roman" w:hint="default"/>
      </w:rPr>
    </w:lvl>
    <w:lvl w:ilvl="8" w:tplc="60F87BA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64261CF"/>
    <w:multiLevelType w:val="hybridMultilevel"/>
    <w:tmpl w:val="211E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520ECC"/>
    <w:multiLevelType w:val="hybridMultilevel"/>
    <w:tmpl w:val="AE9E7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8A4641D"/>
    <w:multiLevelType w:val="hybridMultilevel"/>
    <w:tmpl w:val="07546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FE30DE"/>
    <w:multiLevelType w:val="hybridMultilevel"/>
    <w:tmpl w:val="0FFC7630"/>
    <w:lvl w:ilvl="0" w:tplc="70F03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7413C5"/>
    <w:multiLevelType w:val="hybridMultilevel"/>
    <w:tmpl w:val="3DF40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AA56A80"/>
    <w:multiLevelType w:val="hybridMultilevel"/>
    <w:tmpl w:val="22E27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E502033"/>
    <w:multiLevelType w:val="hybridMultilevel"/>
    <w:tmpl w:val="3222B13A"/>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27">
    <w:nsid w:val="7FE6789E"/>
    <w:multiLevelType w:val="hybridMultilevel"/>
    <w:tmpl w:val="F04E7DCC"/>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num w:numId="1">
    <w:abstractNumId w:val="26"/>
  </w:num>
  <w:num w:numId="2">
    <w:abstractNumId w:val="3"/>
  </w:num>
  <w:num w:numId="3">
    <w:abstractNumId w:val="13"/>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0"/>
  </w:num>
  <w:num w:numId="9">
    <w:abstractNumId w:val="4"/>
  </w:num>
  <w:num w:numId="10">
    <w:abstractNumId w:val="25"/>
  </w:num>
  <w:num w:numId="11">
    <w:abstractNumId w:val="8"/>
  </w:num>
  <w:num w:numId="12">
    <w:abstractNumId w:val="19"/>
  </w:num>
  <w:num w:numId="13">
    <w:abstractNumId w:val="27"/>
  </w:num>
  <w:num w:numId="14">
    <w:abstractNumId w:val="2"/>
  </w:num>
  <w:num w:numId="15">
    <w:abstractNumId w:val="18"/>
  </w:num>
  <w:num w:numId="16">
    <w:abstractNumId w:val="23"/>
  </w:num>
  <w:num w:numId="17">
    <w:abstractNumId w:val="22"/>
  </w:num>
  <w:num w:numId="18">
    <w:abstractNumId w:val="17"/>
  </w:num>
  <w:num w:numId="19">
    <w:abstractNumId w:val="9"/>
  </w:num>
  <w:num w:numId="20">
    <w:abstractNumId w:val="9"/>
  </w:num>
  <w:num w:numId="21">
    <w:abstractNumId w:val="24"/>
  </w:num>
  <w:num w:numId="22">
    <w:abstractNumId w:val="1"/>
  </w:num>
  <w:num w:numId="23">
    <w:abstractNumId w:val="12"/>
  </w:num>
  <w:num w:numId="24">
    <w:abstractNumId w:val="16"/>
  </w:num>
  <w:num w:numId="25">
    <w:abstractNumId w:val="15"/>
  </w:num>
  <w:num w:numId="26">
    <w:abstractNumId w:val="21"/>
  </w:num>
  <w:num w:numId="27">
    <w:abstractNumId w:val="10"/>
  </w:num>
  <w:num w:numId="28">
    <w:abstractNumId w:val="2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4"/>
    <w:rsid w:val="000024C8"/>
    <w:rsid w:val="0000329F"/>
    <w:rsid w:val="000037D9"/>
    <w:rsid w:val="00003D40"/>
    <w:rsid w:val="000041BE"/>
    <w:rsid w:val="000049F1"/>
    <w:rsid w:val="000053B3"/>
    <w:rsid w:val="00007868"/>
    <w:rsid w:val="00007996"/>
    <w:rsid w:val="00007B1A"/>
    <w:rsid w:val="0001039F"/>
    <w:rsid w:val="00010971"/>
    <w:rsid w:val="00010B46"/>
    <w:rsid w:val="00011EC1"/>
    <w:rsid w:val="00011F34"/>
    <w:rsid w:val="00013D20"/>
    <w:rsid w:val="00014745"/>
    <w:rsid w:val="0001496F"/>
    <w:rsid w:val="0001509B"/>
    <w:rsid w:val="00015B68"/>
    <w:rsid w:val="000169CD"/>
    <w:rsid w:val="0002075B"/>
    <w:rsid w:val="00021764"/>
    <w:rsid w:val="00021B31"/>
    <w:rsid w:val="00022E08"/>
    <w:rsid w:val="0002328E"/>
    <w:rsid w:val="00023472"/>
    <w:rsid w:val="00023590"/>
    <w:rsid w:val="00023B8A"/>
    <w:rsid w:val="0002418A"/>
    <w:rsid w:val="000247BD"/>
    <w:rsid w:val="00025F76"/>
    <w:rsid w:val="000264BD"/>
    <w:rsid w:val="00026891"/>
    <w:rsid w:val="00026968"/>
    <w:rsid w:val="00027016"/>
    <w:rsid w:val="000273D9"/>
    <w:rsid w:val="00027AE9"/>
    <w:rsid w:val="0003006C"/>
    <w:rsid w:val="000300E0"/>
    <w:rsid w:val="0003012E"/>
    <w:rsid w:val="00030376"/>
    <w:rsid w:val="0003048D"/>
    <w:rsid w:val="0003111A"/>
    <w:rsid w:val="000320C5"/>
    <w:rsid w:val="00032318"/>
    <w:rsid w:val="00032473"/>
    <w:rsid w:val="00032A3D"/>
    <w:rsid w:val="00032B4C"/>
    <w:rsid w:val="00033D45"/>
    <w:rsid w:val="0003449F"/>
    <w:rsid w:val="000346C6"/>
    <w:rsid w:val="00034B19"/>
    <w:rsid w:val="00035853"/>
    <w:rsid w:val="00035B6B"/>
    <w:rsid w:val="00035DFE"/>
    <w:rsid w:val="00036431"/>
    <w:rsid w:val="0003696F"/>
    <w:rsid w:val="00036C31"/>
    <w:rsid w:val="00037283"/>
    <w:rsid w:val="000375C7"/>
    <w:rsid w:val="00037BB4"/>
    <w:rsid w:val="00037CC6"/>
    <w:rsid w:val="00041DC4"/>
    <w:rsid w:val="00041F1A"/>
    <w:rsid w:val="00042352"/>
    <w:rsid w:val="0004265E"/>
    <w:rsid w:val="00042A64"/>
    <w:rsid w:val="00043390"/>
    <w:rsid w:val="00045854"/>
    <w:rsid w:val="00045AB5"/>
    <w:rsid w:val="00045C31"/>
    <w:rsid w:val="00045CB7"/>
    <w:rsid w:val="00045E65"/>
    <w:rsid w:val="0004633D"/>
    <w:rsid w:val="00046A6F"/>
    <w:rsid w:val="00046E54"/>
    <w:rsid w:val="0004743F"/>
    <w:rsid w:val="0004750B"/>
    <w:rsid w:val="00047833"/>
    <w:rsid w:val="00047D3A"/>
    <w:rsid w:val="000509E2"/>
    <w:rsid w:val="0005169F"/>
    <w:rsid w:val="00051F7D"/>
    <w:rsid w:val="00052A18"/>
    <w:rsid w:val="00052A9D"/>
    <w:rsid w:val="00054CD5"/>
    <w:rsid w:val="000555BF"/>
    <w:rsid w:val="0006021B"/>
    <w:rsid w:val="000621BC"/>
    <w:rsid w:val="0006386D"/>
    <w:rsid w:val="00063DB7"/>
    <w:rsid w:val="000643AF"/>
    <w:rsid w:val="0006471C"/>
    <w:rsid w:val="0006604B"/>
    <w:rsid w:val="00066450"/>
    <w:rsid w:val="000667C0"/>
    <w:rsid w:val="00066938"/>
    <w:rsid w:val="0007090F"/>
    <w:rsid w:val="00070B1D"/>
    <w:rsid w:val="00070C1F"/>
    <w:rsid w:val="00070C26"/>
    <w:rsid w:val="00071C72"/>
    <w:rsid w:val="000725D8"/>
    <w:rsid w:val="00072E12"/>
    <w:rsid w:val="0007352A"/>
    <w:rsid w:val="00073C8A"/>
    <w:rsid w:val="0007490C"/>
    <w:rsid w:val="00074B29"/>
    <w:rsid w:val="00074FC7"/>
    <w:rsid w:val="000751FF"/>
    <w:rsid w:val="00077A48"/>
    <w:rsid w:val="00080365"/>
    <w:rsid w:val="00080A49"/>
    <w:rsid w:val="00080FC9"/>
    <w:rsid w:val="00082AC5"/>
    <w:rsid w:val="00082E61"/>
    <w:rsid w:val="00082E85"/>
    <w:rsid w:val="00083208"/>
    <w:rsid w:val="00083DF9"/>
    <w:rsid w:val="000840CD"/>
    <w:rsid w:val="000846DC"/>
    <w:rsid w:val="00084BEC"/>
    <w:rsid w:val="00084CAA"/>
    <w:rsid w:val="00086066"/>
    <w:rsid w:val="0008609B"/>
    <w:rsid w:val="0008650F"/>
    <w:rsid w:val="000874D4"/>
    <w:rsid w:val="00087AA3"/>
    <w:rsid w:val="00090618"/>
    <w:rsid w:val="00091160"/>
    <w:rsid w:val="00092170"/>
    <w:rsid w:val="00092B2D"/>
    <w:rsid w:val="00093151"/>
    <w:rsid w:val="00093949"/>
    <w:rsid w:val="00093C44"/>
    <w:rsid w:val="00094469"/>
    <w:rsid w:val="00095E99"/>
    <w:rsid w:val="000961B0"/>
    <w:rsid w:val="000961D3"/>
    <w:rsid w:val="000A08C5"/>
    <w:rsid w:val="000A52E8"/>
    <w:rsid w:val="000A5F2A"/>
    <w:rsid w:val="000A61E4"/>
    <w:rsid w:val="000A62DA"/>
    <w:rsid w:val="000A6C4D"/>
    <w:rsid w:val="000A735C"/>
    <w:rsid w:val="000B0872"/>
    <w:rsid w:val="000B0E64"/>
    <w:rsid w:val="000B1492"/>
    <w:rsid w:val="000B1B16"/>
    <w:rsid w:val="000B1D7F"/>
    <w:rsid w:val="000B2073"/>
    <w:rsid w:val="000B277E"/>
    <w:rsid w:val="000B2940"/>
    <w:rsid w:val="000B3457"/>
    <w:rsid w:val="000B3F80"/>
    <w:rsid w:val="000B44BA"/>
    <w:rsid w:val="000B5861"/>
    <w:rsid w:val="000B58FB"/>
    <w:rsid w:val="000B5C5F"/>
    <w:rsid w:val="000B712D"/>
    <w:rsid w:val="000B7270"/>
    <w:rsid w:val="000C00BD"/>
    <w:rsid w:val="000C0182"/>
    <w:rsid w:val="000C2C64"/>
    <w:rsid w:val="000C2E08"/>
    <w:rsid w:val="000C2F35"/>
    <w:rsid w:val="000C3192"/>
    <w:rsid w:val="000C3971"/>
    <w:rsid w:val="000C3DF9"/>
    <w:rsid w:val="000C42F7"/>
    <w:rsid w:val="000C448B"/>
    <w:rsid w:val="000C4833"/>
    <w:rsid w:val="000C4FBC"/>
    <w:rsid w:val="000C4FDF"/>
    <w:rsid w:val="000C60E4"/>
    <w:rsid w:val="000C6236"/>
    <w:rsid w:val="000C623F"/>
    <w:rsid w:val="000C6754"/>
    <w:rsid w:val="000C689D"/>
    <w:rsid w:val="000C7CE4"/>
    <w:rsid w:val="000D0674"/>
    <w:rsid w:val="000D1D37"/>
    <w:rsid w:val="000D326F"/>
    <w:rsid w:val="000D3336"/>
    <w:rsid w:val="000D346D"/>
    <w:rsid w:val="000D3603"/>
    <w:rsid w:val="000D41ED"/>
    <w:rsid w:val="000D4CA7"/>
    <w:rsid w:val="000D6B2A"/>
    <w:rsid w:val="000D716A"/>
    <w:rsid w:val="000D742E"/>
    <w:rsid w:val="000E00A5"/>
    <w:rsid w:val="000E0498"/>
    <w:rsid w:val="000E1053"/>
    <w:rsid w:val="000E162D"/>
    <w:rsid w:val="000E173C"/>
    <w:rsid w:val="000E2C87"/>
    <w:rsid w:val="000E3CCE"/>
    <w:rsid w:val="000E586B"/>
    <w:rsid w:val="000E6D00"/>
    <w:rsid w:val="000E78DE"/>
    <w:rsid w:val="000E7BEF"/>
    <w:rsid w:val="000F030D"/>
    <w:rsid w:val="000F053F"/>
    <w:rsid w:val="000F0598"/>
    <w:rsid w:val="000F1902"/>
    <w:rsid w:val="000F1DC0"/>
    <w:rsid w:val="000F1F83"/>
    <w:rsid w:val="000F2E95"/>
    <w:rsid w:val="000F451A"/>
    <w:rsid w:val="000F4CD3"/>
    <w:rsid w:val="000F4CE9"/>
    <w:rsid w:val="000F5D36"/>
    <w:rsid w:val="000F6CF8"/>
    <w:rsid w:val="000F7396"/>
    <w:rsid w:val="001000EF"/>
    <w:rsid w:val="001002C0"/>
    <w:rsid w:val="001008FE"/>
    <w:rsid w:val="00100EF2"/>
    <w:rsid w:val="0010109D"/>
    <w:rsid w:val="001013BA"/>
    <w:rsid w:val="00101863"/>
    <w:rsid w:val="00101AFA"/>
    <w:rsid w:val="0010235A"/>
    <w:rsid w:val="0010490C"/>
    <w:rsid w:val="00107591"/>
    <w:rsid w:val="00110952"/>
    <w:rsid w:val="00112ECD"/>
    <w:rsid w:val="00113D8D"/>
    <w:rsid w:val="00114C9F"/>
    <w:rsid w:val="00116193"/>
    <w:rsid w:val="0011773A"/>
    <w:rsid w:val="00120F75"/>
    <w:rsid w:val="001217BC"/>
    <w:rsid w:val="0012185A"/>
    <w:rsid w:val="001237B9"/>
    <w:rsid w:val="00123F1B"/>
    <w:rsid w:val="0012452A"/>
    <w:rsid w:val="00124868"/>
    <w:rsid w:val="00125B16"/>
    <w:rsid w:val="00125E48"/>
    <w:rsid w:val="001262B4"/>
    <w:rsid w:val="00127415"/>
    <w:rsid w:val="00127B65"/>
    <w:rsid w:val="00130031"/>
    <w:rsid w:val="001312A7"/>
    <w:rsid w:val="0013247D"/>
    <w:rsid w:val="00132796"/>
    <w:rsid w:val="00132A13"/>
    <w:rsid w:val="001341EF"/>
    <w:rsid w:val="00134F34"/>
    <w:rsid w:val="001351E4"/>
    <w:rsid w:val="00135F48"/>
    <w:rsid w:val="001363BA"/>
    <w:rsid w:val="00136548"/>
    <w:rsid w:val="00136B2C"/>
    <w:rsid w:val="00137475"/>
    <w:rsid w:val="00137AF4"/>
    <w:rsid w:val="001408F0"/>
    <w:rsid w:val="001409AD"/>
    <w:rsid w:val="00141B6C"/>
    <w:rsid w:val="0014234D"/>
    <w:rsid w:val="0014239E"/>
    <w:rsid w:val="00142B9B"/>
    <w:rsid w:val="0014478A"/>
    <w:rsid w:val="0014525A"/>
    <w:rsid w:val="00145503"/>
    <w:rsid w:val="00146057"/>
    <w:rsid w:val="001461D7"/>
    <w:rsid w:val="001462CD"/>
    <w:rsid w:val="00146B66"/>
    <w:rsid w:val="001477A3"/>
    <w:rsid w:val="00150861"/>
    <w:rsid w:val="001508E9"/>
    <w:rsid w:val="00150D3A"/>
    <w:rsid w:val="00150D4A"/>
    <w:rsid w:val="00150D95"/>
    <w:rsid w:val="0015284B"/>
    <w:rsid w:val="0015465E"/>
    <w:rsid w:val="00155448"/>
    <w:rsid w:val="00155B96"/>
    <w:rsid w:val="001563A0"/>
    <w:rsid w:val="00156A8A"/>
    <w:rsid w:val="0015743D"/>
    <w:rsid w:val="001605F9"/>
    <w:rsid w:val="001606E2"/>
    <w:rsid w:val="00160CBE"/>
    <w:rsid w:val="00160F10"/>
    <w:rsid w:val="00161E3C"/>
    <w:rsid w:val="00161EA7"/>
    <w:rsid w:val="0016265E"/>
    <w:rsid w:val="0016298A"/>
    <w:rsid w:val="00163D26"/>
    <w:rsid w:val="00164344"/>
    <w:rsid w:val="00164CEF"/>
    <w:rsid w:val="00164DB2"/>
    <w:rsid w:val="0016664B"/>
    <w:rsid w:val="00166FAD"/>
    <w:rsid w:val="00167605"/>
    <w:rsid w:val="00167890"/>
    <w:rsid w:val="00167F33"/>
    <w:rsid w:val="00170777"/>
    <w:rsid w:val="0017324F"/>
    <w:rsid w:val="00173EB1"/>
    <w:rsid w:val="001740AF"/>
    <w:rsid w:val="00174856"/>
    <w:rsid w:val="0017643D"/>
    <w:rsid w:val="00176926"/>
    <w:rsid w:val="00176FF8"/>
    <w:rsid w:val="0017711D"/>
    <w:rsid w:val="00180602"/>
    <w:rsid w:val="0018129F"/>
    <w:rsid w:val="001813C8"/>
    <w:rsid w:val="00181878"/>
    <w:rsid w:val="00181B0C"/>
    <w:rsid w:val="00182083"/>
    <w:rsid w:val="00182D39"/>
    <w:rsid w:val="0018367F"/>
    <w:rsid w:val="00183D3B"/>
    <w:rsid w:val="00184573"/>
    <w:rsid w:val="00184BE6"/>
    <w:rsid w:val="00184E04"/>
    <w:rsid w:val="001855C4"/>
    <w:rsid w:val="00185BD9"/>
    <w:rsid w:val="00187163"/>
    <w:rsid w:val="00187D22"/>
    <w:rsid w:val="00187D38"/>
    <w:rsid w:val="0019000E"/>
    <w:rsid w:val="00190D45"/>
    <w:rsid w:val="001913DA"/>
    <w:rsid w:val="00192732"/>
    <w:rsid w:val="001929DE"/>
    <w:rsid w:val="001944D1"/>
    <w:rsid w:val="00194D08"/>
    <w:rsid w:val="00194E88"/>
    <w:rsid w:val="00195855"/>
    <w:rsid w:val="0019602B"/>
    <w:rsid w:val="0019702A"/>
    <w:rsid w:val="0019753C"/>
    <w:rsid w:val="001975B7"/>
    <w:rsid w:val="001A0965"/>
    <w:rsid w:val="001A1454"/>
    <w:rsid w:val="001A1FCF"/>
    <w:rsid w:val="001A243D"/>
    <w:rsid w:val="001A2502"/>
    <w:rsid w:val="001A2C27"/>
    <w:rsid w:val="001A353D"/>
    <w:rsid w:val="001A3E5A"/>
    <w:rsid w:val="001A4035"/>
    <w:rsid w:val="001A4672"/>
    <w:rsid w:val="001A5E81"/>
    <w:rsid w:val="001A665C"/>
    <w:rsid w:val="001A7532"/>
    <w:rsid w:val="001A7AA6"/>
    <w:rsid w:val="001A7D52"/>
    <w:rsid w:val="001B03A8"/>
    <w:rsid w:val="001B04E7"/>
    <w:rsid w:val="001B146C"/>
    <w:rsid w:val="001B1727"/>
    <w:rsid w:val="001B1AA7"/>
    <w:rsid w:val="001B26F6"/>
    <w:rsid w:val="001B294A"/>
    <w:rsid w:val="001B43F4"/>
    <w:rsid w:val="001B475E"/>
    <w:rsid w:val="001B56D6"/>
    <w:rsid w:val="001B6036"/>
    <w:rsid w:val="001B6084"/>
    <w:rsid w:val="001B7184"/>
    <w:rsid w:val="001C0816"/>
    <w:rsid w:val="001C1005"/>
    <w:rsid w:val="001C1C39"/>
    <w:rsid w:val="001C2415"/>
    <w:rsid w:val="001C275F"/>
    <w:rsid w:val="001C276B"/>
    <w:rsid w:val="001C2B59"/>
    <w:rsid w:val="001C30F6"/>
    <w:rsid w:val="001C340C"/>
    <w:rsid w:val="001C5E07"/>
    <w:rsid w:val="001D1223"/>
    <w:rsid w:val="001D1B5A"/>
    <w:rsid w:val="001D4335"/>
    <w:rsid w:val="001D4F3D"/>
    <w:rsid w:val="001D52B9"/>
    <w:rsid w:val="001D5A9C"/>
    <w:rsid w:val="001D7B66"/>
    <w:rsid w:val="001D7C79"/>
    <w:rsid w:val="001E0BE2"/>
    <w:rsid w:val="001E0E9C"/>
    <w:rsid w:val="001E0ED9"/>
    <w:rsid w:val="001E1556"/>
    <w:rsid w:val="001E197E"/>
    <w:rsid w:val="001E1F39"/>
    <w:rsid w:val="001E280C"/>
    <w:rsid w:val="001E5224"/>
    <w:rsid w:val="001E6B79"/>
    <w:rsid w:val="001E7089"/>
    <w:rsid w:val="001E7C31"/>
    <w:rsid w:val="001F07AF"/>
    <w:rsid w:val="001F089A"/>
    <w:rsid w:val="001F11F1"/>
    <w:rsid w:val="001F1DE6"/>
    <w:rsid w:val="001F21DE"/>
    <w:rsid w:val="001F2697"/>
    <w:rsid w:val="001F4890"/>
    <w:rsid w:val="001F4C38"/>
    <w:rsid w:val="001F5DCA"/>
    <w:rsid w:val="001F5DFC"/>
    <w:rsid w:val="001F5FF1"/>
    <w:rsid w:val="001F6B6B"/>
    <w:rsid w:val="001F7029"/>
    <w:rsid w:val="001F71BC"/>
    <w:rsid w:val="002001D7"/>
    <w:rsid w:val="00200A9C"/>
    <w:rsid w:val="00201090"/>
    <w:rsid w:val="00201D0B"/>
    <w:rsid w:val="00202081"/>
    <w:rsid w:val="00205AC5"/>
    <w:rsid w:val="0020716B"/>
    <w:rsid w:val="00207E09"/>
    <w:rsid w:val="00211C9E"/>
    <w:rsid w:val="002124BE"/>
    <w:rsid w:val="002128BA"/>
    <w:rsid w:val="002138B4"/>
    <w:rsid w:val="00213BBB"/>
    <w:rsid w:val="0021482F"/>
    <w:rsid w:val="00214861"/>
    <w:rsid w:val="00214BF8"/>
    <w:rsid w:val="00214ECF"/>
    <w:rsid w:val="00217CAF"/>
    <w:rsid w:val="002200FA"/>
    <w:rsid w:val="002208A1"/>
    <w:rsid w:val="00220B39"/>
    <w:rsid w:val="00221422"/>
    <w:rsid w:val="00221B4D"/>
    <w:rsid w:val="00221F2B"/>
    <w:rsid w:val="002230B8"/>
    <w:rsid w:val="00223CC7"/>
    <w:rsid w:val="00225F3D"/>
    <w:rsid w:val="00226716"/>
    <w:rsid w:val="00231130"/>
    <w:rsid w:val="00232218"/>
    <w:rsid w:val="002323BE"/>
    <w:rsid w:val="002326E9"/>
    <w:rsid w:val="00232A44"/>
    <w:rsid w:val="00232AA9"/>
    <w:rsid w:val="0023333E"/>
    <w:rsid w:val="002334BA"/>
    <w:rsid w:val="00234BE3"/>
    <w:rsid w:val="00234D0B"/>
    <w:rsid w:val="00236583"/>
    <w:rsid w:val="00236A0D"/>
    <w:rsid w:val="002373AF"/>
    <w:rsid w:val="00237B80"/>
    <w:rsid w:val="00240036"/>
    <w:rsid w:val="00240159"/>
    <w:rsid w:val="00240601"/>
    <w:rsid w:val="0024107F"/>
    <w:rsid w:val="00241274"/>
    <w:rsid w:val="0024170F"/>
    <w:rsid w:val="00242A41"/>
    <w:rsid w:val="002432E0"/>
    <w:rsid w:val="002434D1"/>
    <w:rsid w:val="002448B0"/>
    <w:rsid w:val="0024582A"/>
    <w:rsid w:val="00245C0E"/>
    <w:rsid w:val="0024652A"/>
    <w:rsid w:val="002473D6"/>
    <w:rsid w:val="002474E9"/>
    <w:rsid w:val="0025006A"/>
    <w:rsid w:val="002500D1"/>
    <w:rsid w:val="00250ABE"/>
    <w:rsid w:val="002512B8"/>
    <w:rsid w:val="00251C6A"/>
    <w:rsid w:val="00251DD2"/>
    <w:rsid w:val="00253B14"/>
    <w:rsid w:val="00253DE8"/>
    <w:rsid w:val="002549D8"/>
    <w:rsid w:val="002549DC"/>
    <w:rsid w:val="002555C7"/>
    <w:rsid w:val="00256370"/>
    <w:rsid w:val="002578A8"/>
    <w:rsid w:val="00257902"/>
    <w:rsid w:val="00257ADD"/>
    <w:rsid w:val="002609FD"/>
    <w:rsid w:val="00260C07"/>
    <w:rsid w:val="00260E5F"/>
    <w:rsid w:val="00260F45"/>
    <w:rsid w:val="00261824"/>
    <w:rsid w:val="002620C0"/>
    <w:rsid w:val="00262277"/>
    <w:rsid w:val="0026229F"/>
    <w:rsid w:val="00262CA9"/>
    <w:rsid w:val="0026430B"/>
    <w:rsid w:val="0026447D"/>
    <w:rsid w:val="00265C57"/>
    <w:rsid w:val="00265E48"/>
    <w:rsid w:val="00266500"/>
    <w:rsid w:val="00266A3E"/>
    <w:rsid w:val="00267032"/>
    <w:rsid w:val="00267CD2"/>
    <w:rsid w:val="002715D0"/>
    <w:rsid w:val="002721DF"/>
    <w:rsid w:val="00273745"/>
    <w:rsid w:val="002738E5"/>
    <w:rsid w:val="00273E05"/>
    <w:rsid w:val="00274B72"/>
    <w:rsid w:val="002754B5"/>
    <w:rsid w:val="002759B8"/>
    <w:rsid w:val="00275AB4"/>
    <w:rsid w:val="00275FC5"/>
    <w:rsid w:val="00276476"/>
    <w:rsid w:val="00276927"/>
    <w:rsid w:val="00276C5F"/>
    <w:rsid w:val="00277511"/>
    <w:rsid w:val="0028035B"/>
    <w:rsid w:val="0028157F"/>
    <w:rsid w:val="002821E3"/>
    <w:rsid w:val="00282946"/>
    <w:rsid w:val="00284563"/>
    <w:rsid w:val="00284C11"/>
    <w:rsid w:val="00286FC3"/>
    <w:rsid w:val="00287ABE"/>
    <w:rsid w:val="002903FB"/>
    <w:rsid w:val="00290D67"/>
    <w:rsid w:val="00291D99"/>
    <w:rsid w:val="002935D4"/>
    <w:rsid w:val="00293C34"/>
    <w:rsid w:val="00294AA4"/>
    <w:rsid w:val="0029587D"/>
    <w:rsid w:val="00296340"/>
    <w:rsid w:val="00296868"/>
    <w:rsid w:val="00297475"/>
    <w:rsid w:val="002974D4"/>
    <w:rsid w:val="002A1195"/>
    <w:rsid w:val="002A177B"/>
    <w:rsid w:val="002A2B1D"/>
    <w:rsid w:val="002A351D"/>
    <w:rsid w:val="002A3535"/>
    <w:rsid w:val="002A392B"/>
    <w:rsid w:val="002A3EF7"/>
    <w:rsid w:val="002A439E"/>
    <w:rsid w:val="002A48E0"/>
    <w:rsid w:val="002A4FE2"/>
    <w:rsid w:val="002A5789"/>
    <w:rsid w:val="002A5ADD"/>
    <w:rsid w:val="002A5FAD"/>
    <w:rsid w:val="002A646E"/>
    <w:rsid w:val="002A65AE"/>
    <w:rsid w:val="002A6B87"/>
    <w:rsid w:val="002A7AFC"/>
    <w:rsid w:val="002A7B96"/>
    <w:rsid w:val="002B0862"/>
    <w:rsid w:val="002B0D0C"/>
    <w:rsid w:val="002B173A"/>
    <w:rsid w:val="002B2CFF"/>
    <w:rsid w:val="002B30CB"/>
    <w:rsid w:val="002B33E9"/>
    <w:rsid w:val="002B3910"/>
    <w:rsid w:val="002B4382"/>
    <w:rsid w:val="002B4D8D"/>
    <w:rsid w:val="002B585C"/>
    <w:rsid w:val="002B6B61"/>
    <w:rsid w:val="002B74BD"/>
    <w:rsid w:val="002B76D5"/>
    <w:rsid w:val="002C00C6"/>
    <w:rsid w:val="002C15A8"/>
    <w:rsid w:val="002C16A7"/>
    <w:rsid w:val="002C18BC"/>
    <w:rsid w:val="002C1CF6"/>
    <w:rsid w:val="002C1F1D"/>
    <w:rsid w:val="002C25D2"/>
    <w:rsid w:val="002C301D"/>
    <w:rsid w:val="002C4262"/>
    <w:rsid w:val="002C4577"/>
    <w:rsid w:val="002C5721"/>
    <w:rsid w:val="002C6DE3"/>
    <w:rsid w:val="002C70BA"/>
    <w:rsid w:val="002D0693"/>
    <w:rsid w:val="002D103B"/>
    <w:rsid w:val="002D15BD"/>
    <w:rsid w:val="002D1A38"/>
    <w:rsid w:val="002D34F5"/>
    <w:rsid w:val="002D3690"/>
    <w:rsid w:val="002D38E9"/>
    <w:rsid w:val="002D3CC5"/>
    <w:rsid w:val="002D48F5"/>
    <w:rsid w:val="002D739F"/>
    <w:rsid w:val="002D7F71"/>
    <w:rsid w:val="002D7F9E"/>
    <w:rsid w:val="002E0104"/>
    <w:rsid w:val="002E026B"/>
    <w:rsid w:val="002E1065"/>
    <w:rsid w:val="002E13AC"/>
    <w:rsid w:val="002E1A54"/>
    <w:rsid w:val="002E1D9C"/>
    <w:rsid w:val="002E2B21"/>
    <w:rsid w:val="002E2EB7"/>
    <w:rsid w:val="002E33BA"/>
    <w:rsid w:val="002E3B6D"/>
    <w:rsid w:val="002E4C7F"/>
    <w:rsid w:val="002E570D"/>
    <w:rsid w:val="002E5727"/>
    <w:rsid w:val="002E5B22"/>
    <w:rsid w:val="002E6195"/>
    <w:rsid w:val="002E64EB"/>
    <w:rsid w:val="002E6D47"/>
    <w:rsid w:val="002E6E13"/>
    <w:rsid w:val="002E71E4"/>
    <w:rsid w:val="002E7BA6"/>
    <w:rsid w:val="002E7BFC"/>
    <w:rsid w:val="002E7C65"/>
    <w:rsid w:val="002E7F14"/>
    <w:rsid w:val="002F0804"/>
    <w:rsid w:val="002F1A87"/>
    <w:rsid w:val="002F298C"/>
    <w:rsid w:val="002F349D"/>
    <w:rsid w:val="002F6089"/>
    <w:rsid w:val="002F777B"/>
    <w:rsid w:val="00300640"/>
    <w:rsid w:val="003008A7"/>
    <w:rsid w:val="003016BC"/>
    <w:rsid w:val="00301E1F"/>
    <w:rsid w:val="00302AAD"/>
    <w:rsid w:val="00302BB8"/>
    <w:rsid w:val="00302F72"/>
    <w:rsid w:val="00303A15"/>
    <w:rsid w:val="00304229"/>
    <w:rsid w:val="00304413"/>
    <w:rsid w:val="00304C95"/>
    <w:rsid w:val="00306124"/>
    <w:rsid w:val="00306A35"/>
    <w:rsid w:val="00306CF7"/>
    <w:rsid w:val="00306F8D"/>
    <w:rsid w:val="0030790C"/>
    <w:rsid w:val="00310431"/>
    <w:rsid w:val="003105EC"/>
    <w:rsid w:val="00310D47"/>
    <w:rsid w:val="003116B0"/>
    <w:rsid w:val="003125A2"/>
    <w:rsid w:val="00312D26"/>
    <w:rsid w:val="00313246"/>
    <w:rsid w:val="00316833"/>
    <w:rsid w:val="00316B28"/>
    <w:rsid w:val="00320596"/>
    <w:rsid w:val="00321099"/>
    <w:rsid w:val="00322EB6"/>
    <w:rsid w:val="0032323B"/>
    <w:rsid w:val="00323968"/>
    <w:rsid w:val="00326187"/>
    <w:rsid w:val="00326954"/>
    <w:rsid w:val="00326DA2"/>
    <w:rsid w:val="003277ED"/>
    <w:rsid w:val="003307DC"/>
    <w:rsid w:val="00330823"/>
    <w:rsid w:val="00330892"/>
    <w:rsid w:val="003308B9"/>
    <w:rsid w:val="00332A7C"/>
    <w:rsid w:val="00332C53"/>
    <w:rsid w:val="00332E68"/>
    <w:rsid w:val="0033352E"/>
    <w:rsid w:val="00333B6F"/>
    <w:rsid w:val="00333C65"/>
    <w:rsid w:val="00333C6C"/>
    <w:rsid w:val="00334235"/>
    <w:rsid w:val="0033494F"/>
    <w:rsid w:val="00334C35"/>
    <w:rsid w:val="00336584"/>
    <w:rsid w:val="00336C64"/>
    <w:rsid w:val="00337721"/>
    <w:rsid w:val="00340C10"/>
    <w:rsid w:val="003415C1"/>
    <w:rsid w:val="0034166F"/>
    <w:rsid w:val="00341EBE"/>
    <w:rsid w:val="00342526"/>
    <w:rsid w:val="00342F9C"/>
    <w:rsid w:val="00343159"/>
    <w:rsid w:val="003433D6"/>
    <w:rsid w:val="0034386D"/>
    <w:rsid w:val="00343966"/>
    <w:rsid w:val="00343C25"/>
    <w:rsid w:val="00344044"/>
    <w:rsid w:val="003447E9"/>
    <w:rsid w:val="00345673"/>
    <w:rsid w:val="00345755"/>
    <w:rsid w:val="00345D95"/>
    <w:rsid w:val="00345F9D"/>
    <w:rsid w:val="00346BCF"/>
    <w:rsid w:val="00346E4E"/>
    <w:rsid w:val="00350327"/>
    <w:rsid w:val="00350A8C"/>
    <w:rsid w:val="00351E21"/>
    <w:rsid w:val="00351E2F"/>
    <w:rsid w:val="00351EE1"/>
    <w:rsid w:val="0035326E"/>
    <w:rsid w:val="00353B34"/>
    <w:rsid w:val="00353D55"/>
    <w:rsid w:val="003548D3"/>
    <w:rsid w:val="00355C49"/>
    <w:rsid w:val="00355D2C"/>
    <w:rsid w:val="0035634D"/>
    <w:rsid w:val="0035683C"/>
    <w:rsid w:val="003578F0"/>
    <w:rsid w:val="003610C7"/>
    <w:rsid w:val="00361424"/>
    <w:rsid w:val="00361486"/>
    <w:rsid w:val="00361B43"/>
    <w:rsid w:val="00362943"/>
    <w:rsid w:val="003632F1"/>
    <w:rsid w:val="003636BC"/>
    <w:rsid w:val="00366A5D"/>
    <w:rsid w:val="00367F36"/>
    <w:rsid w:val="00370486"/>
    <w:rsid w:val="00370B16"/>
    <w:rsid w:val="00370FCE"/>
    <w:rsid w:val="0037204F"/>
    <w:rsid w:val="0037210F"/>
    <w:rsid w:val="003726F9"/>
    <w:rsid w:val="003728AF"/>
    <w:rsid w:val="00373637"/>
    <w:rsid w:val="00373749"/>
    <w:rsid w:val="00374061"/>
    <w:rsid w:val="00375105"/>
    <w:rsid w:val="0037582F"/>
    <w:rsid w:val="003801FB"/>
    <w:rsid w:val="00380776"/>
    <w:rsid w:val="00380E7B"/>
    <w:rsid w:val="00380FF9"/>
    <w:rsid w:val="003819BD"/>
    <w:rsid w:val="00381EE5"/>
    <w:rsid w:val="00382A9E"/>
    <w:rsid w:val="00383332"/>
    <w:rsid w:val="00383474"/>
    <w:rsid w:val="0038393B"/>
    <w:rsid w:val="00383D59"/>
    <w:rsid w:val="003843D6"/>
    <w:rsid w:val="003846F4"/>
    <w:rsid w:val="0038534C"/>
    <w:rsid w:val="003860F5"/>
    <w:rsid w:val="003864EF"/>
    <w:rsid w:val="00387AF3"/>
    <w:rsid w:val="00387C83"/>
    <w:rsid w:val="00387E87"/>
    <w:rsid w:val="003912B2"/>
    <w:rsid w:val="00391817"/>
    <w:rsid w:val="00391E94"/>
    <w:rsid w:val="00392B35"/>
    <w:rsid w:val="00393570"/>
    <w:rsid w:val="0039394D"/>
    <w:rsid w:val="00393A91"/>
    <w:rsid w:val="00394DEE"/>
    <w:rsid w:val="003951C1"/>
    <w:rsid w:val="003951D4"/>
    <w:rsid w:val="00395F38"/>
    <w:rsid w:val="00395FA1"/>
    <w:rsid w:val="00397378"/>
    <w:rsid w:val="003A02E3"/>
    <w:rsid w:val="003A04C6"/>
    <w:rsid w:val="003A1A6B"/>
    <w:rsid w:val="003A27A7"/>
    <w:rsid w:val="003A2A5E"/>
    <w:rsid w:val="003A2EEC"/>
    <w:rsid w:val="003A36B6"/>
    <w:rsid w:val="003A377A"/>
    <w:rsid w:val="003A3995"/>
    <w:rsid w:val="003A4CE8"/>
    <w:rsid w:val="003A5563"/>
    <w:rsid w:val="003A5917"/>
    <w:rsid w:val="003A6C69"/>
    <w:rsid w:val="003A70F5"/>
    <w:rsid w:val="003A771C"/>
    <w:rsid w:val="003A7E24"/>
    <w:rsid w:val="003B1182"/>
    <w:rsid w:val="003B14FA"/>
    <w:rsid w:val="003B1EC2"/>
    <w:rsid w:val="003B2AD8"/>
    <w:rsid w:val="003B3CAA"/>
    <w:rsid w:val="003B40C0"/>
    <w:rsid w:val="003B5001"/>
    <w:rsid w:val="003B560D"/>
    <w:rsid w:val="003B57F3"/>
    <w:rsid w:val="003B57F9"/>
    <w:rsid w:val="003B612D"/>
    <w:rsid w:val="003B6D71"/>
    <w:rsid w:val="003B72D4"/>
    <w:rsid w:val="003B7AA2"/>
    <w:rsid w:val="003B7AEE"/>
    <w:rsid w:val="003C0E23"/>
    <w:rsid w:val="003C128D"/>
    <w:rsid w:val="003C2732"/>
    <w:rsid w:val="003C2772"/>
    <w:rsid w:val="003C2EA9"/>
    <w:rsid w:val="003C3514"/>
    <w:rsid w:val="003C3696"/>
    <w:rsid w:val="003C3E29"/>
    <w:rsid w:val="003C4076"/>
    <w:rsid w:val="003C4117"/>
    <w:rsid w:val="003C49D7"/>
    <w:rsid w:val="003C4D72"/>
    <w:rsid w:val="003C4DD9"/>
    <w:rsid w:val="003C5081"/>
    <w:rsid w:val="003C54AC"/>
    <w:rsid w:val="003C57BE"/>
    <w:rsid w:val="003C61D8"/>
    <w:rsid w:val="003D15C6"/>
    <w:rsid w:val="003D34B1"/>
    <w:rsid w:val="003D3667"/>
    <w:rsid w:val="003D3C67"/>
    <w:rsid w:val="003D4D97"/>
    <w:rsid w:val="003D60F1"/>
    <w:rsid w:val="003D63D5"/>
    <w:rsid w:val="003D7DE2"/>
    <w:rsid w:val="003E15D0"/>
    <w:rsid w:val="003E2EDD"/>
    <w:rsid w:val="003E4234"/>
    <w:rsid w:val="003E4359"/>
    <w:rsid w:val="003E4371"/>
    <w:rsid w:val="003E4D93"/>
    <w:rsid w:val="003E5763"/>
    <w:rsid w:val="003E5BD2"/>
    <w:rsid w:val="003E6585"/>
    <w:rsid w:val="003E6987"/>
    <w:rsid w:val="003E7546"/>
    <w:rsid w:val="003E77E0"/>
    <w:rsid w:val="003E783F"/>
    <w:rsid w:val="003F048E"/>
    <w:rsid w:val="003F1ACD"/>
    <w:rsid w:val="003F2E98"/>
    <w:rsid w:val="003F3269"/>
    <w:rsid w:val="003F3CE1"/>
    <w:rsid w:val="003F4916"/>
    <w:rsid w:val="003F5269"/>
    <w:rsid w:val="003F5778"/>
    <w:rsid w:val="003F58DC"/>
    <w:rsid w:val="003F5B0F"/>
    <w:rsid w:val="003F616C"/>
    <w:rsid w:val="003F72FE"/>
    <w:rsid w:val="00400836"/>
    <w:rsid w:val="004013DF"/>
    <w:rsid w:val="00401962"/>
    <w:rsid w:val="00401C80"/>
    <w:rsid w:val="00401E68"/>
    <w:rsid w:val="004037B6"/>
    <w:rsid w:val="00404371"/>
    <w:rsid w:val="00404B68"/>
    <w:rsid w:val="00404CA1"/>
    <w:rsid w:val="004061C1"/>
    <w:rsid w:val="0040704F"/>
    <w:rsid w:val="00407852"/>
    <w:rsid w:val="00410015"/>
    <w:rsid w:val="00410E15"/>
    <w:rsid w:val="00411296"/>
    <w:rsid w:val="00411E2E"/>
    <w:rsid w:val="00413B2A"/>
    <w:rsid w:val="00413BE6"/>
    <w:rsid w:val="00414560"/>
    <w:rsid w:val="0041480B"/>
    <w:rsid w:val="00414B1F"/>
    <w:rsid w:val="00414FC4"/>
    <w:rsid w:val="004160D6"/>
    <w:rsid w:val="004161C6"/>
    <w:rsid w:val="00420061"/>
    <w:rsid w:val="00420499"/>
    <w:rsid w:val="00421F7F"/>
    <w:rsid w:val="004226BE"/>
    <w:rsid w:val="00423FFB"/>
    <w:rsid w:val="00424E9D"/>
    <w:rsid w:val="00425BE2"/>
    <w:rsid w:val="0042627F"/>
    <w:rsid w:val="004268A8"/>
    <w:rsid w:val="00426B3F"/>
    <w:rsid w:val="00426E7E"/>
    <w:rsid w:val="004316C5"/>
    <w:rsid w:val="00431CC3"/>
    <w:rsid w:val="00432FE9"/>
    <w:rsid w:val="00433518"/>
    <w:rsid w:val="00433A06"/>
    <w:rsid w:val="00433A09"/>
    <w:rsid w:val="00433AB5"/>
    <w:rsid w:val="00434088"/>
    <w:rsid w:val="004340BF"/>
    <w:rsid w:val="004348E6"/>
    <w:rsid w:val="00434C9E"/>
    <w:rsid w:val="00435354"/>
    <w:rsid w:val="0043554A"/>
    <w:rsid w:val="00435F08"/>
    <w:rsid w:val="004366D3"/>
    <w:rsid w:val="004366FB"/>
    <w:rsid w:val="004400FB"/>
    <w:rsid w:val="00440306"/>
    <w:rsid w:val="00440719"/>
    <w:rsid w:val="004409B0"/>
    <w:rsid w:val="00440D59"/>
    <w:rsid w:val="0044172A"/>
    <w:rsid w:val="00442CE7"/>
    <w:rsid w:val="00443AE2"/>
    <w:rsid w:val="00443D4F"/>
    <w:rsid w:val="00444C8B"/>
    <w:rsid w:val="0044527D"/>
    <w:rsid w:val="00445391"/>
    <w:rsid w:val="00445553"/>
    <w:rsid w:val="004455D9"/>
    <w:rsid w:val="00445D17"/>
    <w:rsid w:val="004466C7"/>
    <w:rsid w:val="004469F5"/>
    <w:rsid w:val="00446C5C"/>
    <w:rsid w:val="004475C7"/>
    <w:rsid w:val="00450153"/>
    <w:rsid w:val="00450634"/>
    <w:rsid w:val="00452F62"/>
    <w:rsid w:val="00452F8C"/>
    <w:rsid w:val="00453BC2"/>
    <w:rsid w:val="0045487F"/>
    <w:rsid w:val="0046040A"/>
    <w:rsid w:val="004604A3"/>
    <w:rsid w:val="00460BDC"/>
    <w:rsid w:val="00462D5F"/>
    <w:rsid w:val="00463D74"/>
    <w:rsid w:val="00464AAD"/>
    <w:rsid w:val="0046569D"/>
    <w:rsid w:val="00465E78"/>
    <w:rsid w:val="00466574"/>
    <w:rsid w:val="00466637"/>
    <w:rsid w:val="004668B5"/>
    <w:rsid w:val="00466A2F"/>
    <w:rsid w:val="0047013B"/>
    <w:rsid w:val="00470480"/>
    <w:rsid w:val="00471106"/>
    <w:rsid w:val="00471E32"/>
    <w:rsid w:val="00471F0E"/>
    <w:rsid w:val="00472B1E"/>
    <w:rsid w:val="00476BC9"/>
    <w:rsid w:val="00476EEF"/>
    <w:rsid w:val="00476FE1"/>
    <w:rsid w:val="00477930"/>
    <w:rsid w:val="00477C9F"/>
    <w:rsid w:val="0048024B"/>
    <w:rsid w:val="004806E8"/>
    <w:rsid w:val="0048239D"/>
    <w:rsid w:val="004835EC"/>
    <w:rsid w:val="00483D40"/>
    <w:rsid w:val="00484047"/>
    <w:rsid w:val="0048415E"/>
    <w:rsid w:val="004852C8"/>
    <w:rsid w:val="004863A9"/>
    <w:rsid w:val="00486566"/>
    <w:rsid w:val="004871D3"/>
    <w:rsid w:val="00487848"/>
    <w:rsid w:val="00487F80"/>
    <w:rsid w:val="00490658"/>
    <w:rsid w:val="00490815"/>
    <w:rsid w:val="0049178B"/>
    <w:rsid w:val="00492A1C"/>
    <w:rsid w:val="00494168"/>
    <w:rsid w:val="00494406"/>
    <w:rsid w:val="0049599F"/>
    <w:rsid w:val="00496A26"/>
    <w:rsid w:val="004976F6"/>
    <w:rsid w:val="00497790"/>
    <w:rsid w:val="00497C0A"/>
    <w:rsid w:val="004A03D9"/>
    <w:rsid w:val="004A0444"/>
    <w:rsid w:val="004A0535"/>
    <w:rsid w:val="004A0841"/>
    <w:rsid w:val="004A0D6C"/>
    <w:rsid w:val="004A23E5"/>
    <w:rsid w:val="004A2824"/>
    <w:rsid w:val="004A297D"/>
    <w:rsid w:val="004A41DE"/>
    <w:rsid w:val="004A4804"/>
    <w:rsid w:val="004A498B"/>
    <w:rsid w:val="004A50BE"/>
    <w:rsid w:val="004A5104"/>
    <w:rsid w:val="004A564E"/>
    <w:rsid w:val="004A5B99"/>
    <w:rsid w:val="004A7249"/>
    <w:rsid w:val="004B02BC"/>
    <w:rsid w:val="004B168C"/>
    <w:rsid w:val="004B191D"/>
    <w:rsid w:val="004B26C3"/>
    <w:rsid w:val="004B2812"/>
    <w:rsid w:val="004B29C7"/>
    <w:rsid w:val="004B2B3C"/>
    <w:rsid w:val="004B2C94"/>
    <w:rsid w:val="004B3878"/>
    <w:rsid w:val="004B3B8A"/>
    <w:rsid w:val="004B492E"/>
    <w:rsid w:val="004B4AF3"/>
    <w:rsid w:val="004B4B73"/>
    <w:rsid w:val="004B5E90"/>
    <w:rsid w:val="004B6843"/>
    <w:rsid w:val="004B6CD2"/>
    <w:rsid w:val="004B7455"/>
    <w:rsid w:val="004B7A6F"/>
    <w:rsid w:val="004C1874"/>
    <w:rsid w:val="004C19C2"/>
    <w:rsid w:val="004C2395"/>
    <w:rsid w:val="004C2BC2"/>
    <w:rsid w:val="004C3860"/>
    <w:rsid w:val="004C3D13"/>
    <w:rsid w:val="004C55E9"/>
    <w:rsid w:val="004C612E"/>
    <w:rsid w:val="004C65CE"/>
    <w:rsid w:val="004C688D"/>
    <w:rsid w:val="004C78D1"/>
    <w:rsid w:val="004D1E33"/>
    <w:rsid w:val="004D27B1"/>
    <w:rsid w:val="004D29C5"/>
    <w:rsid w:val="004D2AFC"/>
    <w:rsid w:val="004D329B"/>
    <w:rsid w:val="004D3B1E"/>
    <w:rsid w:val="004D5F3A"/>
    <w:rsid w:val="004D7438"/>
    <w:rsid w:val="004D7A3D"/>
    <w:rsid w:val="004E01AC"/>
    <w:rsid w:val="004E086F"/>
    <w:rsid w:val="004E0882"/>
    <w:rsid w:val="004E0A88"/>
    <w:rsid w:val="004E0FAE"/>
    <w:rsid w:val="004E2392"/>
    <w:rsid w:val="004E2C7B"/>
    <w:rsid w:val="004E366A"/>
    <w:rsid w:val="004E3E57"/>
    <w:rsid w:val="004E4793"/>
    <w:rsid w:val="004E4848"/>
    <w:rsid w:val="004E522C"/>
    <w:rsid w:val="004E7197"/>
    <w:rsid w:val="004E788A"/>
    <w:rsid w:val="004F1532"/>
    <w:rsid w:val="004F1ECC"/>
    <w:rsid w:val="004F27D0"/>
    <w:rsid w:val="004F2DA4"/>
    <w:rsid w:val="004F532C"/>
    <w:rsid w:val="004F5B22"/>
    <w:rsid w:val="004F5C60"/>
    <w:rsid w:val="004F67FD"/>
    <w:rsid w:val="004F79D0"/>
    <w:rsid w:val="004F79D1"/>
    <w:rsid w:val="004F7F02"/>
    <w:rsid w:val="00501D96"/>
    <w:rsid w:val="00503247"/>
    <w:rsid w:val="00503437"/>
    <w:rsid w:val="005036A9"/>
    <w:rsid w:val="0050382A"/>
    <w:rsid w:val="00503973"/>
    <w:rsid w:val="005045F8"/>
    <w:rsid w:val="00504CCB"/>
    <w:rsid w:val="0050581B"/>
    <w:rsid w:val="00505A4A"/>
    <w:rsid w:val="00506015"/>
    <w:rsid w:val="00506A20"/>
    <w:rsid w:val="00510488"/>
    <w:rsid w:val="00510849"/>
    <w:rsid w:val="005123A6"/>
    <w:rsid w:val="00512FE0"/>
    <w:rsid w:val="005130C7"/>
    <w:rsid w:val="005131F6"/>
    <w:rsid w:val="00513672"/>
    <w:rsid w:val="00513704"/>
    <w:rsid w:val="005153FC"/>
    <w:rsid w:val="00516465"/>
    <w:rsid w:val="00517F97"/>
    <w:rsid w:val="00520B85"/>
    <w:rsid w:val="00520FB7"/>
    <w:rsid w:val="0052114D"/>
    <w:rsid w:val="005218D1"/>
    <w:rsid w:val="00521C4A"/>
    <w:rsid w:val="00523AA2"/>
    <w:rsid w:val="00524104"/>
    <w:rsid w:val="00524415"/>
    <w:rsid w:val="005247D9"/>
    <w:rsid w:val="00525513"/>
    <w:rsid w:val="00525B8F"/>
    <w:rsid w:val="00526245"/>
    <w:rsid w:val="00526E31"/>
    <w:rsid w:val="00530EC3"/>
    <w:rsid w:val="00530F45"/>
    <w:rsid w:val="0053146D"/>
    <w:rsid w:val="00531BFE"/>
    <w:rsid w:val="00531C79"/>
    <w:rsid w:val="00531E55"/>
    <w:rsid w:val="005324BB"/>
    <w:rsid w:val="005326A3"/>
    <w:rsid w:val="00533D69"/>
    <w:rsid w:val="005346DE"/>
    <w:rsid w:val="005349A3"/>
    <w:rsid w:val="00535631"/>
    <w:rsid w:val="00535697"/>
    <w:rsid w:val="00536DE0"/>
    <w:rsid w:val="00537212"/>
    <w:rsid w:val="00540548"/>
    <w:rsid w:val="005417A0"/>
    <w:rsid w:val="00542EF1"/>
    <w:rsid w:val="005439B1"/>
    <w:rsid w:val="00543BC9"/>
    <w:rsid w:val="0054455D"/>
    <w:rsid w:val="0054484C"/>
    <w:rsid w:val="005449D2"/>
    <w:rsid w:val="00544CAF"/>
    <w:rsid w:val="00544D01"/>
    <w:rsid w:val="00545015"/>
    <w:rsid w:val="005451BC"/>
    <w:rsid w:val="00545269"/>
    <w:rsid w:val="00546F4E"/>
    <w:rsid w:val="00547564"/>
    <w:rsid w:val="005476BA"/>
    <w:rsid w:val="005477EC"/>
    <w:rsid w:val="005532FC"/>
    <w:rsid w:val="005535FC"/>
    <w:rsid w:val="00553679"/>
    <w:rsid w:val="00553917"/>
    <w:rsid w:val="0055498C"/>
    <w:rsid w:val="00555182"/>
    <w:rsid w:val="005569BC"/>
    <w:rsid w:val="00557670"/>
    <w:rsid w:val="005578A9"/>
    <w:rsid w:val="00560CA6"/>
    <w:rsid w:val="00561079"/>
    <w:rsid w:val="0056138B"/>
    <w:rsid w:val="00561F0F"/>
    <w:rsid w:val="00561FD4"/>
    <w:rsid w:val="00562899"/>
    <w:rsid w:val="00562C1A"/>
    <w:rsid w:val="00563C30"/>
    <w:rsid w:val="00564AD8"/>
    <w:rsid w:val="00565203"/>
    <w:rsid w:val="00565612"/>
    <w:rsid w:val="00565FC9"/>
    <w:rsid w:val="00566279"/>
    <w:rsid w:val="0056635C"/>
    <w:rsid w:val="00566A10"/>
    <w:rsid w:val="00567B5E"/>
    <w:rsid w:val="005752FD"/>
    <w:rsid w:val="005759A4"/>
    <w:rsid w:val="00575C8E"/>
    <w:rsid w:val="00576958"/>
    <w:rsid w:val="005776E3"/>
    <w:rsid w:val="005777C1"/>
    <w:rsid w:val="00577C76"/>
    <w:rsid w:val="005812EA"/>
    <w:rsid w:val="0058179F"/>
    <w:rsid w:val="005818DF"/>
    <w:rsid w:val="00581DD0"/>
    <w:rsid w:val="00584A6D"/>
    <w:rsid w:val="00584D56"/>
    <w:rsid w:val="00585AE0"/>
    <w:rsid w:val="0058677F"/>
    <w:rsid w:val="00586B2A"/>
    <w:rsid w:val="0058735C"/>
    <w:rsid w:val="00587556"/>
    <w:rsid w:val="0059060C"/>
    <w:rsid w:val="00590833"/>
    <w:rsid w:val="00590AAA"/>
    <w:rsid w:val="00590E69"/>
    <w:rsid w:val="0059101D"/>
    <w:rsid w:val="005916C9"/>
    <w:rsid w:val="005916D9"/>
    <w:rsid w:val="00591C22"/>
    <w:rsid w:val="005926A2"/>
    <w:rsid w:val="00594F6B"/>
    <w:rsid w:val="00595446"/>
    <w:rsid w:val="005966B8"/>
    <w:rsid w:val="005971F6"/>
    <w:rsid w:val="00597412"/>
    <w:rsid w:val="00597F3F"/>
    <w:rsid w:val="005A01AE"/>
    <w:rsid w:val="005A0218"/>
    <w:rsid w:val="005A0989"/>
    <w:rsid w:val="005A140C"/>
    <w:rsid w:val="005A2431"/>
    <w:rsid w:val="005A3796"/>
    <w:rsid w:val="005A5C64"/>
    <w:rsid w:val="005A663B"/>
    <w:rsid w:val="005A7558"/>
    <w:rsid w:val="005A7B71"/>
    <w:rsid w:val="005B014B"/>
    <w:rsid w:val="005B0792"/>
    <w:rsid w:val="005B121A"/>
    <w:rsid w:val="005B15D8"/>
    <w:rsid w:val="005B1656"/>
    <w:rsid w:val="005B37E1"/>
    <w:rsid w:val="005B3D5A"/>
    <w:rsid w:val="005B4FC8"/>
    <w:rsid w:val="005B5156"/>
    <w:rsid w:val="005B69DF"/>
    <w:rsid w:val="005B781E"/>
    <w:rsid w:val="005C0037"/>
    <w:rsid w:val="005C0074"/>
    <w:rsid w:val="005C0200"/>
    <w:rsid w:val="005C064B"/>
    <w:rsid w:val="005C0C98"/>
    <w:rsid w:val="005C170C"/>
    <w:rsid w:val="005C2892"/>
    <w:rsid w:val="005C2C90"/>
    <w:rsid w:val="005C42E4"/>
    <w:rsid w:val="005C493B"/>
    <w:rsid w:val="005C5425"/>
    <w:rsid w:val="005C5874"/>
    <w:rsid w:val="005C65E3"/>
    <w:rsid w:val="005D0AA2"/>
    <w:rsid w:val="005D0E67"/>
    <w:rsid w:val="005D1481"/>
    <w:rsid w:val="005D21F9"/>
    <w:rsid w:val="005D2380"/>
    <w:rsid w:val="005D33BF"/>
    <w:rsid w:val="005D36C6"/>
    <w:rsid w:val="005D3D33"/>
    <w:rsid w:val="005D3E29"/>
    <w:rsid w:val="005D455F"/>
    <w:rsid w:val="005D58CC"/>
    <w:rsid w:val="005D63A2"/>
    <w:rsid w:val="005D6A98"/>
    <w:rsid w:val="005D72A2"/>
    <w:rsid w:val="005D7B80"/>
    <w:rsid w:val="005D7C7E"/>
    <w:rsid w:val="005D7D77"/>
    <w:rsid w:val="005D7F91"/>
    <w:rsid w:val="005E00FE"/>
    <w:rsid w:val="005E121C"/>
    <w:rsid w:val="005E2681"/>
    <w:rsid w:val="005E2FEE"/>
    <w:rsid w:val="005E30AA"/>
    <w:rsid w:val="005E3E46"/>
    <w:rsid w:val="005E4B31"/>
    <w:rsid w:val="005E54BD"/>
    <w:rsid w:val="005E7CEB"/>
    <w:rsid w:val="005F0DAC"/>
    <w:rsid w:val="005F120C"/>
    <w:rsid w:val="005F1505"/>
    <w:rsid w:val="005F23E8"/>
    <w:rsid w:val="005F2630"/>
    <w:rsid w:val="005F3075"/>
    <w:rsid w:val="005F37FC"/>
    <w:rsid w:val="005F3806"/>
    <w:rsid w:val="005F3B4D"/>
    <w:rsid w:val="005F40A0"/>
    <w:rsid w:val="005F47ED"/>
    <w:rsid w:val="005F510E"/>
    <w:rsid w:val="005F5288"/>
    <w:rsid w:val="005F6887"/>
    <w:rsid w:val="005F733C"/>
    <w:rsid w:val="005F751F"/>
    <w:rsid w:val="005F776A"/>
    <w:rsid w:val="005F7CDA"/>
    <w:rsid w:val="00600B3B"/>
    <w:rsid w:val="006011CD"/>
    <w:rsid w:val="00601666"/>
    <w:rsid w:val="00601CC7"/>
    <w:rsid w:val="00602140"/>
    <w:rsid w:val="006032D1"/>
    <w:rsid w:val="00604535"/>
    <w:rsid w:val="0060521A"/>
    <w:rsid w:val="00605286"/>
    <w:rsid w:val="006054B2"/>
    <w:rsid w:val="00605A87"/>
    <w:rsid w:val="00605FDF"/>
    <w:rsid w:val="00607359"/>
    <w:rsid w:val="00607851"/>
    <w:rsid w:val="006104CF"/>
    <w:rsid w:val="0061145F"/>
    <w:rsid w:val="006117B2"/>
    <w:rsid w:val="006120CB"/>
    <w:rsid w:val="006124B7"/>
    <w:rsid w:val="00613080"/>
    <w:rsid w:val="00613C2E"/>
    <w:rsid w:val="00616637"/>
    <w:rsid w:val="00616CEE"/>
    <w:rsid w:val="00616F03"/>
    <w:rsid w:val="0062055D"/>
    <w:rsid w:val="00620AA1"/>
    <w:rsid w:val="00620B2F"/>
    <w:rsid w:val="00620B96"/>
    <w:rsid w:val="006212BD"/>
    <w:rsid w:val="00621B47"/>
    <w:rsid w:val="006226C8"/>
    <w:rsid w:val="00622BDA"/>
    <w:rsid w:val="00623D08"/>
    <w:rsid w:val="00624542"/>
    <w:rsid w:val="006250A2"/>
    <w:rsid w:val="00625D84"/>
    <w:rsid w:val="00625EA3"/>
    <w:rsid w:val="0062694D"/>
    <w:rsid w:val="0062710F"/>
    <w:rsid w:val="00630883"/>
    <w:rsid w:val="00630B00"/>
    <w:rsid w:val="006317BA"/>
    <w:rsid w:val="006323F7"/>
    <w:rsid w:val="00632AA2"/>
    <w:rsid w:val="00634516"/>
    <w:rsid w:val="006345BB"/>
    <w:rsid w:val="006348AE"/>
    <w:rsid w:val="0063663E"/>
    <w:rsid w:val="006368E3"/>
    <w:rsid w:val="00636DD8"/>
    <w:rsid w:val="00637D4E"/>
    <w:rsid w:val="006407B1"/>
    <w:rsid w:val="006419FA"/>
    <w:rsid w:val="006420EC"/>
    <w:rsid w:val="006424B5"/>
    <w:rsid w:val="00642DD4"/>
    <w:rsid w:val="00642F25"/>
    <w:rsid w:val="0064414F"/>
    <w:rsid w:val="00645486"/>
    <w:rsid w:val="006466A4"/>
    <w:rsid w:val="00646900"/>
    <w:rsid w:val="0064752F"/>
    <w:rsid w:val="0064772D"/>
    <w:rsid w:val="00650261"/>
    <w:rsid w:val="0065142A"/>
    <w:rsid w:val="00652CFE"/>
    <w:rsid w:val="0065376D"/>
    <w:rsid w:val="00653BB6"/>
    <w:rsid w:val="00653E04"/>
    <w:rsid w:val="006548BA"/>
    <w:rsid w:val="00655097"/>
    <w:rsid w:val="006553C5"/>
    <w:rsid w:val="006556EB"/>
    <w:rsid w:val="00655C2A"/>
    <w:rsid w:val="0065620B"/>
    <w:rsid w:val="00656462"/>
    <w:rsid w:val="006571C5"/>
    <w:rsid w:val="0065749B"/>
    <w:rsid w:val="00657875"/>
    <w:rsid w:val="00657D6D"/>
    <w:rsid w:val="00657EED"/>
    <w:rsid w:val="00660196"/>
    <w:rsid w:val="006624B4"/>
    <w:rsid w:val="00663375"/>
    <w:rsid w:val="00663379"/>
    <w:rsid w:val="00663A0C"/>
    <w:rsid w:val="006644D7"/>
    <w:rsid w:val="00665450"/>
    <w:rsid w:val="00666D5F"/>
    <w:rsid w:val="0067017B"/>
    <w:rsid w:val="00670363"/>
    <w:rsid w:val="006705F2"/>
    <w:rsid w:val="00673B38"/>
    <w:rsid w:val="0067474C"/>
    <w:rsid w:val="0067761F"/>
    <w:rsid w:val="006776AC"/>
    <w:rsid w:val="0068024D"/>
    <w:rsid w:val="00680316"/>
    <w:rsid w:val="00680DAF"/>
    <w:rsid w:val="006817A3"/>
    <w:rsid w:val="0068293D"/>
    <w:rsid w:val="006833FB"/>
    <w:rsid w:val="00683C3A"/>
    <w:rsid w:val="00683C98"/>
    <w:rsid w:val="00684A78"/>
    <w:rsid w:val="00686B2F"/>
    <w:rsid w:val="006872EF"/>
    <w:rsid w:val="0069018E"/>
    <w:rsid w:val="00690646"/>
    <w:rsid w:val="00691021"/>
    <w:rsid w:val="00692966"/>
    <w:rsid w:val="00692BD4"/>
    <w:rsid w:val="00692F22"/>
    <w:rsid w:val="00694454"/>
    <w:rsid w:val="0069468A"/>
    <w:rsid w:val="006956C4"/>
    <w:rsid w:val="0069596D"/>
    <w:rsid w:val="006959F9"/>
    <w:rsid w:val="00695B6E"/>
    <w:rsid w:val="00695F8B"/>
    <w:rsid w:val="0069652F"/>
    <w:rsid w:val="00696F58"/>
    <w:rsid w:val="006970E5"/>
    <w:rsid w:val="00697F55"/>
    <w:rsid w:val="006A2BC1"/>
    <w:rsid w:val="006A2E53"/>
    <w:rsid w:val="006A2EDF"/>
    <w:rsid w:val="006A2FA5"/>
    <w:rsid w:val="006A36F3"/>
    <w:rsid w:val="006A3BDB"/>
    <w:rsid w:val="006A3DCD"/>
    <w:rsid w:val="006A4068"/>
    <w:rsid w:val="006A42CD"/>
    <w:rsid w:val="006A445F"/>
    <w:rsid w:val="006A473D"/>
    <w:rsid w:val="006A640A"/>
    <w:rsid w:val="006A6699"/>
    <w:rsid w:val="006A70CC"/>
    <w:rsid w:val="006A775E"/>
    <w:rsid w:val="006B0406"/>
    <w:rsid w:val="006B1509"/>
    <w:rsid w:val="006B21BA"/>
    <w:rsid w:val="006B265B"/>
    <w:rsid w:val="006B3657"/>
    <w:rsid w:val="006B3830"/>
    <w:rsid w:val="006B45DF"/>
    <w:rsid w:val="006B476F"/>
    <w:rsid w:val="006B5478"/>
    <w:rsid w:val="006B5BAA"/>
    <w:rsid w:val="006B5D8A"/>
    <w:rsid w:val="006B5EE0"/>
    <w:rsid w:val="006B62B0"/>
    <w:rsid w:val="006B6398"/>
    <w:rsid w:val="006B669C"/>
    <w:rsid w:val="006B7619"/>
    <w:rsid w:val="006B7B9B"/>
    <w:rsid w:val="006B7D79"/>
    <w:rsid w:val="006C066D"/>
    <w:rsid w:val="006C0D19"/>
    <w:rsid w:val="006C124E"/>
    <w:rsid w:val="006C24DC"/>
    <w:rsid w:val="006C2A7A"/>
    <w:rsid w:val="006C2FA7"/>
    <w:rsid w:val="006C3FDE"/>
    <w:rsid w:val="006C45A6"/>
    <w:rsid w:val="006C4A65"/>
    <w:rsid w:val="006C563F"/>
    <w:rsid w:val="006C6289"/>
    <w:rsid w:val="006C67E7"/>
    <w:rsid w:val="006C70F8"/>
    <w:rsid w:val="006C7C27"/>
    <w:rsid w:val="006D0D64"/>
    <w:rsid w:val="006D0E4F"/>
    <w:rsid w:val="006D1B2E"/>
    <w:rsid w:val="006D2490"/>
    <w:rsid w:val="006D3446"/>
    <w:rsid w:val="006D3D2E"/>
    <w:rsid w:val="006D4441"/>
    <w:rsid w:val="006D543C"/>
    <w:rsid w:val="006D54FD"/>
    <w:rsid w:val="006D5578"/>
    <w:rsid w:val="006D5E78"/>
    <w:rsid w:val="006D61CC"/>
    <w:rsid w:val="006D6C2B"/>
    <w:rsid w:val="006D6F5A"/>
    <w:rsid w:val="006E017B"/>
    <w:rsid w:val="006E0284"/>
    <w:rsid w:val="006E02D2"/>
    <w:rsid w:val="006E03A5"/>
    <w:rsid w:val="006E25A6"/>
    <w:rsid w:val="006E3906"/>
    <w:rsid w:val="006E485A"/>
    <w:rsid w:val="006E4B19"/>
    <w:rsid w:val="006E641F"/>
    <w:rsid w:val="006E7096"/>
    <w:rsid w:val="006F011B"/>
    <w:rsid w:val="006F05DC"/>
    <w:rsid w:val="006F2884"/>
    <w:rsid w:val="006F3217"/>
    <w:rsid w:val="006F3B53"/>
    <w:rsid w:val="006F4319"/>
    <w:rsid w:val="006F4347"/>
    <w:rsid w:val="006F48B7"/>
    <w:rsid w:val="006F522C"/>
    <w:rsid w:val="006F5841"/>
    <w:rsid w:val="006F5EFA"/>
    <w:rsid w:val="006F6F39"/>
    <w:rsid w:val="007000E1"/>
    <w:rsid w:val="007007FA"/>
    <w:rsid w:val="00700837"/>
    <w:rsid w:val="00701028"/>
    <w:rsid w:val="007017C5"/>
    <w:rsid w:val="00701ECA"/>
    <w:rsid w:val="00702764"/>
    <w:rsid w:val="00702CB7"/>
    <w:rsid w:val="007035B7"/>
    <w:rsid w:val="007037B8"/>
    <w:rsid w:val="007038E5"/>
    <w:rsid w:val="007056C4"/>
    <w:rsid w:val="00705A40"/>
    <w:rsid w:val="00706484"/>
    <w:rsid w:val="00706AF1"/>
    <w:rsid w:val="00710C55"/>
    <w:rsid w:val="00710ED5"/>
    <w:rsid w:val="0071174C"/>
    <w:rsid w:val="007118E8"/>
    <w:rsid w:val="0071212A"/>
    <w:rsid w:val="007127B2"/>
    <w:rsid w:val="00712AF7"/>
    <w:rsid w:val="0071410C"/>
    <w:rsid w:val="00714328"/>
    <w:rsid w:val="00714F89"/>
    <w:rsid w:val="007150EA"/>
    <w:rsid w:val="007153B0"/>
    <w:rsid w:val="007154AF"/>
    <w:rsid w:val="00715850"/>
    <w:rsid w:val="00715873"/>
    <w:rsid w:val="00715AEF"/>
    <w:rsid w:val="00715B7A"/>
    <w:rsid w:val="00716B30"/>
    <w:rsid w:val="00717437"/>
    <w:rsid w:val="00717B41"/>
    <w:rsid w:val="007204C9"/>
    <w:rsid w:val="007205F0"/>
    <w:rsid w:val="00721139"/>
    <w:rsid w:val="00721A33"/>
    <w:rsid w:val="00721F9B"/>
    <w:rsid w:val="0072267E"/>
    <w:rsid w:val="0072356A"/>
    <w:rsid w:val="00723989"/>
    <w:rsid w:val="0072454C"/>
    <w:rsid w:val="007247DF"/>
    <w:rsid w:val="00724A97"/>
    <w:rsid w:val="00724FFC"/>
    <w:rsid w:val="00725964"/>
    <w:rsid w:val="0072621A"/>
    <w:rsid w:val="00727280"/>
    <w:rsid w:val="00727AFA"/>
    <w:rsid w:val="007306F3"/>
    <w:rsid w:val="00730786"/>
    <w:rsid w:val="0073118F"/>
    <w:rsid w:val="0073121E"/>
    <w:rsid w:val="007312E0"/>
    <w:rsid w:val="00731F77"/>
    <w:rsid w:val="0073518F"/>
    <w:rsid w:val="007368D4"/>
    <w:rsid w:val="00740044"/>
    <w:rsid w:val="00740D22"/>
    <w:rsid w:val="0074122C"/>
    <w:rsid w:val="007412FE"/>
    <w:rsid w:val="007413DC"/>
    <w:rsid w:val="00742075"/>
    <w:rsid w:val="00742362"/>
    <w:rsid w:val="00742D8E"/>
    <w:rsid w:val="0074376F"/>
    <w:rsid w:val="00743C1D"/>
    <w:rsid w:val="0074406C"/>
    <w:rsid w:val="0074426E"/>
    <w:rsid w:val="00744500"/>
    <w:rsid w:val="0074483B"/>
    <w:rsid w:val="00744897"/>
    <w:rsid w:val="00744E8A"/>
    <w:rsid w:val="0074519B"/>
    <w:rsid w:val="0074612D"/>
    <w:rsid w:val="007476DF"/>
    <w:rsid w:val="00747D41"/>
    <w:rsid w:val="007521AF"/>
    <w:rsid w:val="007528F6"/>
    <w:rsid w:val="00752A1F"/>
    <w:rsid w:val="0075523D"/>
    <w:rsid w:val="00755D9C"/>
    <w:rsid w:val="00755E26"/>
    <w:rsid w:val="00756D16"/>
    <w:rsid w:val="00757530"/>
    <w:rsid w:val="007579DA"/>
    <w:rsid w:val="00761271"/>
    <w:rsid w:val="0076291A"/>
    <w:rsid w:val="00762C5B"/>
    <w:rsid w:val="00763754"/>
    <w:rsid w:val="0076524F"/>
    <w:rsid w:val="0076543D"/>
    <w:rsid w:val="00765872"/>
    <w:rsid w:val="00765BDE"/>
    <w:rsid w:val="00766230"/>
    <w:rsid w:val="00767002"/>
    <w:rsid w:val="00767FB9"/>
    <w:rsid w:val="00770554"/>
    <w:rsid w:val="007706B6"/>
    <w:rsid w:val="00770C5E"/>
    <w:rsid w:val="007713ED"/>
    <w:rsid w:val="0077158F"/>
    <w:rsid w:val="00771B89"/>
    <w:rsid w:val="00771D28"/>
    <w:rsid w:val="00773BBF"/>
    <w:rsid w:val="0077465D"/>
    <w:rsid w:val="00776284"/>
    <w:rsid w:val="0077706C"/>
    <w:rsid w:val="00777135"/>
    <w:rsid w:val="00777404"/>
    <w:rsid w:val="007776FE"/>
    <w:rsid w:val="007809A7"/>
    <w:rsid w:val="007813F9"/>
    <w:rsid w:val="00781A87"/>
    <w:rsid w:val="00782E14"/>
    <w:rsid w:val="00783494"/>
    <w:rsid w:val="00783B76"/>
    <w:rsid w:val="00785A91"/>
    <w:rsid w:val="00786D66"/>
    <w:rsid w:val="00787053"/>
    <w:rsid w:val="0079035F"/>
    <w:rsid w:val="00790888"/>
    <w:rsid w:val="00791A54"/>
    <w:rsid w:val="00791CBC"/>
    <w:rsid w:val="00791EBF"/>
    <w:rsid w:val="0079205B"/>
    <w:rsid w:val="00792936"/>
    <w:rsid w:val="00792FFD"/>
    <w:rsid w:val="007934B8"/>
    <w:rsid w:val="00793ABE"/>
    <w:rsid w:val="007946A4"/>
    <w:rsid w:val="00794955"/>
    <w:rsid w:val="00795033"/>
    <w:rsid w:val="007959E6"/>
    <w:rsid w:val="00795E93"/>
    <w:rsid w:val="00796385"/>
    <w:rsid w:val="00796BDD"/>
    <w:rsid w:val="00796F55"/>
    <w:rsid w:val="007A0985"/>
    <w:rsid w:val="007A263E"/>
    <w:rsid w:val="007A3908"/>
    <w:rsid w:val="007A3C00"/>
    <w:rsid w:val="007A4827"/>
    <w:rsid w:val="007A6027"/>
    <w:rsid w:val="007A734D"/>
    <w:rsid w:val="007A77E1"/>
    <w:rsid w:val="007B043C"/>
    <w:rsid w:val="007B0C81"/>
    <w:rsid w:val="007B12EF"/>
    <w:rsid w:val="007B20B4"/>
    <w:rsid w:val="007B2426"/>
    <w:rsid w:val="007B293F"/>
    <w:rsid w:val="007B34DA"/>
    <w:rsid w:val="007B3735"/>
    <w:rsid w:val="007B4659"/>
    <w:rsid w:val="007B4A87"/>
    <w:rsid w:val="007B4C87"/>
    <w:rsid w:val="007B60B3"/>
    <w:rsid w:val="007B6E83"/>
    <w:rsid w:val="007C027E"/>
    <w:rsid w:val="007C038A"/>
    <w:rsid w:val="007C079A"/>
    <w:rsid w:val="007C09FD"/>
    <w:rsid w:val="007C16DC"/>
    <w:rsid w:val="007C1A62"/>
    <w:rsid w:val="007C2813"/>
    <w:rsid w:val="007C2A86"/>
    <w:rsid w:val="007C3AC8"/>
    <w:rsid w:val="007C457C"/>
    <w:rsid w:val="007C5E5C"/>
    <w:rsid w:val="007C60D9"/>
    <w:rsid w:val="007C7F65"/>
    <w:rsid w:val="007D06EB"/>
    <w:rsid w:val="007D1DD1"/>
    <w:rsid w:val="007D3988"/>
    <w:rsid w:val="007D47D6"/>
    <w:rsid w:val="007D48B0"/>
    <w:rsid w:val="007D4B8A"/>
    <w:rsid w:val="007D4C38"/>
    <w:rsid w:val="007D5A9F"/>
    <w:rsid w:val="007D635D"/>
    <w:rsid w:val="007D63DB"/>
    <w:rsid w:val="007D69B7"/>
    <w:rsid w:val="007D69D2"/>
    <w:rsid w:val="007D6B8E"/>
    <w:rsid w:val="007D6BE3"/>
    <w:rsid w:val="007D7633"/>
    <w:rsid w:val="007D7920"/>
    <w:rsid w:val="007E027A"/>
    <w:rsid w:val="007E0D8C"/>
    <w:rsid w:val="007E1DF4"/>
    <w:rsid w:val="007E24FB"/>
    <w:rsid w:val="007E2FE2"/>
    <w:rsid w:val="007E4EE5"/>
    <w:rsid w:val="007E63D5"/>
    <w:rsid w:val="007E666B"/>
    <w:rsid w:val="007E681B"/>
    <w:rsid w:val="007E6953"/>
    <w:rsid w:val="007E6E20"/>
    <w:rsid w:val="007E6EE1"/>
    <w:rsid w:val="007E726B"/>
    <w:rsid w:val="007E7D79"/>
    <w:rsid w:val="007F08A2"/>
    <w:rsid w:val="007F1886"/>
    <w:rsid w:val="007F1C25"/>
    <w:rsid w:val="007F1C28"/>
    <w:rsid w:val="007F2111"/>
    <w:rsid w:val="007F23F9"/>
    <w:rsid w:val="007F342F"/>
    <w:rsid w:val="007F3C8A"/>
    <w:rsid w:val="007F4BC2"/>
    <w:rsid w:val="007F5C74"/>
    <w:rsid w:val="007F5CE2"/>
    <w:rsid w:val="007F5F73"/>
    <w:rsid w:val="007F7627"/>
    <w:rsid w:val="008013F9"/>
    <w:rsid w:val="0080227F"/>
    <w:rsid w:val="00802CCB"/>
    <w:rsid w:val="00803AD1"/>
    <w:rsid w:val="008042B9"/>
    <w:rsid w:val="00804953"/>
    <w:rsid w:val="008056DE"/>
    <w:rsid w:val="0080666F"/>
    <w:rsid w:val="00806AE0"/>
    <w:rsid w:val="00806F17"/>
    <w:rsid w:val="00807A8C"/>
    <w:rsid w:val="0081000B"/>
    <w:rsid w:val="008105BC"/>
    <w:rsid w:val="00811882"/>
    <w:rsid w:val="008118AB"/>
    <w:rsid w:val="008122CE"/>
    <w:rsid w:val="0081631D"/>
    <w:rsid w:val="008175F6"/>
    <w:rsid w:val="00817F55"/>
    <w:rsid w:val="0082026F"/>
    <w:rsid w:val="00820ADB"/>
    <w:rsid w:val="00820C6A"/>
    <w:rsid w:val="008210E9"/>
    <w:rsid w:val="00821AFB"/>
    <w:rsid w:val="00821CB0"/>
    <w:rsid w:val="008220A0"/>
    <w:rsid w:val="00822122"/>
    <w:rsid w:val="0082222C"/>
    <w:rsid w:val="008222C8"/>
    <w:rsid w:val="008233F2"/>
    <w:rsid w:val="00823C00"/>
    <w:rsid w:val="0082411E"/>
    <w:rsid w:val="008246F0"/>
    <w:rsid w:val="00824714"/>
    <w:rsid w:val="00824B49"/>
    <w:rsid w:val="00824D83"/>
    <w:rsid w:val="00824FF8"/>
    <w:rsid w:val="00825F33"/>
    <w:rsid w:val="008266D0"/>
    <w:rsid w:val="00826806"/>
    <w:rsid w:val="00827A1C"/>
    <w:rsid w:val="00831604"/>
    <w:rsid w:val="00831F05"/>
    <w:rsid w:val="00833021"/>
    <w:rsid w:val="008344E5"/>
    <w:rsid w:val="008345E0"/>
    <w:rsid w:val="00834E6C"/>
    <w:rsid w:val="008362B4"/>
    <w:rsid w:val="008366D5"/>
    <w:rsid w:val="00836709"/>
    <w:rsid w:val="00836CAA"/>
    <w:rsid w:val="008370AB"/>
    <w:rsid w:val="00837B2B"/>
    <w:rsid w:val="00840315"/>
    <w:rsid w:val="00840B10"/>
    <w:rsid w:val="00842211"/>
    <w:rsid w:val="00842346"/>
    <w:rsid w:val="00842EE6"/>
    <w:rsid w:val="008432EA"/>
    <w:rsid w:val="008436A5"/>
    <w:rsid w:val="00844BB3"/>
    <w:rsid w:val="00844F5D"/>
    <w:rsid w:val="008454A9"/>
    <w:rsid w:val="00847C47"/>
    <w:rsid w:val="0085060E"/>
    <w:rsid w:val="00850B04"/>
    <w:rsid w:val="00850C00"/>
    <w:rsid w:val="00850D99"/>
    <w:rsid w:val="0085113E"/>
    <w:rsid w:val="00851885"/>
    <w:rsid w:val="00851AFC"/>
    <w:rsid w:val="00851F4C"/>
    <w:rsid w:val="0085294B"/>
    <w:rsid w:val="00852F23"/>
    <w:rsid w:val="0085444F"/>
    <w:rsid w:val="00854589"/>
    <w:rsid w:val="0085472F"/>
    <w:rsid w:val="00856A00"/>
    <w:rsid w:val="008575F7"/>
    <w:rsid w:val="00857CD7"/>
    <w:rsid w:val="00857F5A"/>
    <w:rsid w:val="00860461"/>
    <w:rsid w:val="00860CEC"/>
    <w:rsid w:val="00861AF7"/>
    <w:rsid w:val="00862633"/>
    <w:rsid w:val="0086289B"/>
    <w:rsid w:val="00863562"/>
    <w:rsid w:val="00864340"/>
    <w:rsid w:val="00865326"/>
    <w:rsid w:val="008654A6"/>
    <w:rsid w:val="008656C8"/>
    <w:rsid w:val="0086603E"/>
    <w:rsid w:val="008664ED"/>
    <w:rsid w:val="008678FF"/>
    <w:rsid w:val="00870F8C"/>
    <w:rsid w:val="00871134"/>
    <w:rsid w:val="00871428"/>
    <w:rsid w:val="008715B9"/>
    <w:rsid w:val="00871AA9"/>
    <w:rsid w:val="008720DE"/>
    <w:rsid w:val="00872867"/>
    <w:rsid w:val="00872BBE"/>
    <w:rsid w:val="00873043"/>
    <w:rsid w:val="00873863"/>
    <w:rsid w:val="00874793"/>
    <w:rsid w:val="00874904"/>
    <w:rsid w:val="00874B89"/>
    <w:rsid w:val="00875395"/>
    <w:rsid w:val="00876235"/>
    <w:rsid w:val="00876CA6"/>
    <w:rsid w:val="0087768A"/>
    <w:rsid w:val="00877842"/>
    <w:rsid w:val="00882622"/>
    <w:rsid w:val="00883340"/>
    <w:rsid w:val="00883835"/>
    <w:rsid w:val="008839F9"/>
    <w:rsid w:val="00883E70"/>
    <w:rsid w:val="00886BB7"/>
    <w:rsid w:val="008870F8"/>
    <w:rsid w:val="008875B3"/>
    <w:rsid w:val="00887974"/>
    <w:rsid w:val="00890C35"/>
    <w:rsid w:val="00891022"/>
    <w:rsid w:val="008915D4"/>
    <w:rsid w:val="008926F0"/>
    <w:rsid w:val="00892E8D"/>
    <w:rsid w:val="008956BF"/>
    <w:rsid w:val="00895F9E"/>
    <w:rsid w:val="008968E2"/>
    <w:rsid w:val="00896C87"/>
    <w:rsid w:val="00896CCD"/>
    <w:rsid w:val="0089794B"/>
    <w:rsid w:val="008A0A44"/>
    <w:rsid w:val="008A2923"/>
    <w:rsid w:val="008A295C"/>
    <w:rsid w:val="008A2E11"/>
    <w:rsid w:val="008A5817"/>
    <w:rsid w:val="008A63BC"/>
    <w:rsid w:val="008A682D"/>
    <w:rsid w:val="008A6CC7"/>
    <w:rsid w:val="008B0737"/>
    <w:rsid w:val="008B0ED2"/>
    <w:rsid w:val="008B1687"/>
    <w:rsid w:val="008B1F62"/>
    <w:rsid w:val="008B21B6"/>
    <w:rsid w:val="008B2224"/>
    <w:rsid w:val="008B275C"/>
    <w:rsid w:val="008B2DD3"/>
    <w:rsid w:val="008B34B6"/>
    <w:rsid w:val="008B3DEF"/>
    <w:rsid w:val="008B4B36"/>
    <w:rsid w:val="008B4B48"/>
    <w:rsid w:val="008B53B3"/>
    <w:rsid w:val="008B69E1"/>
    <w:rsid w:val="008B6C4E"/>
    <w:rsid w:val="008B6D08"/>
    <w:rsid w:val="008B6EE9"/>
    <w:rsid w:val="008B6F02"/>
    <w:rsid w:val="008B73E6"/>
    <w:rsid w:val="008C07E0"/>
    <w:rsid w:val="008C0E31"/>
    <w:rsid w:val="008C1971"/>
    <w:rsid w:val="008C3208"/>
    <w:rsid w:val="008C426E"/>
    <w:rsid w:val="008C4C43"/>
    <w:rsid w:val="008C5C43"/>
    <w:rsid w:val="008C5D75"/>
    <w:rsid w:val="008C6084"/>
    <w:rsid w:val="008C6451"/>
    <w:rsid w:val="008C74B6"/>
    <w:rsid w:val="008C7535"/>
    <w:rsid w:val="008C7DFA"/>
    <w:rsid w:val="008D039A"/>
    <w:rsid w:val="008D05CC"/>
    <w:rsid w:val="008D079F"/>
    <w:rsid w:val="008D0AD2"/>
    <w:rsid w:val="008D1281"/>
    <w:rsid w:val="008D2FB0"/>
    <w:rsid w:val="008D3472"/>
    <w:rsid w:val="008D568C"/>
    <w:rsid w:val="008D59EA"/>
    <w:rsid w:val="008D71E4"/>
    <w:rsid w:val="008D7D82"/>
    <w:rsid w:val="008E09BD"/>
    <w:rsid w:val="008E22F6"/>
    <w:rsid w:val="008E2662"/>
    <w:rsid w:val="008E280C"/>
    <w:rsid w:val="008E41CE"/>
    <w:rsid w:val="008E5244"/>
    <w:rsid w:val="008E5BF2"/>
    <w:rsid w:val="008E5DDE"/>
    <w:rsid w:val="008E6B91"/>
    <w:rsid w:val="008E7293"/>
    <w:rsid w:val="008E7421"/>
    <w:rsid w:val="008E7746"/>
    <w:rsid w:val="008E77C5"/>
    <w:rsid w:val="008E7A16"/>
    <w:rsid w:val="008F0283"/>
    <w:rsid w:val="008F0698"/>
    <w:rsid w:val="008F13B9"/>
    <w:rsid w:val="008F2C6F"/>
    <w:rsid w:val="008F2F12"/>
    <w:rsid w:val="008F32C7"/>
    <w:rsid w:val="008F3800"/>
    <w:rsid w:val="008F3DA2"/>
    <w:rsid w:val="008F5267"/>
    <w:rsid w:val="008F5518"/>
    <w:rsid w:val="008F5668"/>
    <w:rsid w:val="008F6D86"/>
    <w:rsid w:val="008F748A"/>
    <w:rsid w:val="008F766A"/>
    <w:rsid w:val="008F79DD"/>
    <w:rsid w:val="008F7D46"/>
    <w:rsid w:val="00900B84"/>
    <w:rsid w:val="00900F0E"/>
    <w:rsid w:val="009010E5"/>
    <w:rsid w:val="0090176D"/>
    <w:rsid w:val="00904210"/>
    <w:rsid w:val="009043AF"/>
    <w:rsid w:val="009044AE"/>
    <w:rsid w:val="00904F0B"/>
    <w:rsid w:val="009050DC"/>
    <w:rsid w:val="00906F9C"/>
    <w:rsid w:val="009105F5"/>
    <w:rsid w:val="0091122D"/>
    <w:rsid w:val="00911608"/>
    <w:rsid w:val="0091175A"/>
    <w:rsid w:val="00911820"/>
    <w:rsid w:val="009122D8"/>
    <w:rsid w:val="009123C7"/>
    <w:rsid w:val="00912BCD"/>
    <w:rsid w:val="009136DD"/>
    <w:rsid w:val="009137F8"/>
    <w:rsid w:val="009146F0"/>
    <w:rsid w:val="00914EDA"/>
    <w:rsid w:val="009150CF"/>
    <w:rsid w:val="00915136"/>
    <w:rsid w:val="009152DB"/>
    <w:rsid w:val="00915F2A"/>
    <w:rsid w:val="00916450"/>
    <w:rsid w:val="00917F18"/>
    <w:rsid w:val="009202D8"/>
    <w:rsid w:val="00920E13"/>
    <w:rsid w:val="00921678"/>
    <w:rsid w:val="00921A05"/>
    <w:rsid w:val="0092312C"/>
    <w:rsid w:val="00923600"/>
    <w:rsid w:val="009237B1"/>
    <w:rsid w:val="009253F5"/>
    <w:rsid w:val="00925B5B"/>
    <w:rsid w:val="0092674A"/>
    <w:rsid w:val="0092684D"/>
    <w:rsid w:val="00926B8E"/>
    <w:rsid w:val="00926D7E"/>
    <w:rsid w:val="009277BF"/>
    <w:rsid w:val="0092799B"/>
    <w:rsid w:val="0093088D"/>
    <w:rsid w:val="00930D3E"/>
    <w:rsid w:val="009317AF"/>
    <w:rsid w:val="00932140"/>
    <w:rsid w:val="009327B2"/>
    <w:rsid w:val="00932EF9"/>
    <w:rsid w:val="009334C1"/>
    <w:rsid w:val="00933F20"/>
    <w:rsid w:val="009349F3"/>
    <w:rsid w:val="00934A3C"/>
    <w:rsid w:val="009353A1"/>
    <w:rsid w:val="00935463"/>
    <w:rsid w:val="0093643C"/>
    <w:rsid w:val="009366BC"/>
    <w:rsid w:val="009368D5"/>
    <w:rsid w:val="00936EDB"/>
    <w:rsid w:val="00937BC9"/>
    <w:rsid w:val="009405DD"/>
    <w:rsid w:val="00940626"/>
    <w:rsid w:val="00940678"/>
    <w:rsid w:val="0094109A"/>
    <w:rsid w:val="009414BA"/>
    <w:rsid w:val="00941A40"/>
    <w:rsid w:val="00941E7B"/>
    <w:rsid w:val="009421A6"/>
    <w:rsid w:val="009424B0"/>
    <w:rsid w:val="00942ECD"/>
    <w:rsid w:val="00943C08"/>
    <w:rsid w:val="00944D97"/>
    <w:rsid w:val="009452C9"/>
    <w:rsid w:val="0094543B"/>
    <w:rsid w:val="00945D37"/>
    <w:rsid w:val="0094738D"/>
    <w:rsid w:val="009478C6"/>
    <w:rsid w:val="00950813"/>
    <w:rsid w:val="00950F6C"/>
    <w:rsid w:val="00950FCA"/>
    <w:rsid w:val="00951238"/>
    <w:rsid w:val="00952397"/>
    <w:rsid w:val="009527A2"/>
    <w:rsid w:val="00952DEE"/>
    <w:rsid w:val="00953A9A"/>
    <w:rsid w:val="009541B5"/>
    <w:rsid w:val="009545C1"/>
    <w:rsid w:val="009549D7"/>
    <w:rsid w:val="00955E5D"/>
    <w:rsid w:val="0095763E"/>
    <w:rsid w:val="009578EF"/>
    <w:rsid w:val="00960498"/>
    <w:rsid w:val="00960CE7"/>
    <w:rsid w:val="00961588"/>
    <w:rsid w:val="00961A50"/>
    <w:rsid w:val="00961B20"/>
    <w:rsid w:val="0096239C"/>
    <w:rsid w:val="00962560"/>
    <w:rsid w:val="009627ED"/>
    <w:rsid w:val="009632B4"/>
    <w:rsid w:val="00963862"/>
    <w:rsid w:val="0096425D"/>
    <w:rsid w:val="0096615A"/>
    <w:rsid w:val="00966A33"/>
    <w:rsid w:val="00966BDD"/>
    <w:rsid w:val="00966E7C"/>
    <w:rsid w:val="00966F8E"/>
    <w:rsid w:val="00967240"/>
    <w:rsid w:val="00970402"/>
    <w:rsid w:val="00970860"/>
    <w:rsid w:val="009727EB"/>
    <w:rsid w:val="0097282A"/>
    <w:rsid w:val="0097395D"/>
    <w:rsid w:val="00973D6F"/>
    <w:rsid w:val="00973E92"/>
    <w:rsid w:val="00974204"/>
    <w:rsid w:val="0097430A"/>
    <w:rsid w:val="009745BE"/>
    <w:rsid w:val="0097478E"/>
    <w:rsid w:val="009749DC"/>
    <w:rsid w:val="00974C82"/>
    <w:rsid w:val="00975E1C"/>
    <w:rsid w:val="009762EE"/>
    <w:rsid w:val="0097652D"/>
    <w:rsid w:val="00976709"/>
    <w:rsid w:val="00980FC2"/>
    <w:rsid w:val="009830C7"/>
    <w:rsid w:val="00983E68"/>
    <w:rsid w:val="009843D2"/>
    <w:rsid w:val="009843D3"/>
    <w:rsid w:val="009844DB"/>
    <w:rsid w:val="00984B71"/>
    <w:rsid w:val="00985410"/>
    <w:rsid w:val="0098564C"/>
    <w:rsid w:val="00985AD2"/>
    <w:rsid w:val="00985DD7"/>
    <w:rsid w:val="00986EC8"/>
    <w:rsid w:val="009903EB"/>
    <w:rsid w:val="00990C89"/>
    <w:rsid w:val="00991441"/>
    <w:rsid w:val="0099246C"/>
    <w:rsid w:val="009929F0"/>
    <w:rsid w:val="00992F1A"/>
    <w:rsid w:val="00995C1B"/>
    <w:rsid w:val="00995C27"/>
    <w:rsid w:val="0099605F"/>
    <w:rsid w:val="00996BD7"/>
    <w:rsid w:val="00996CDC"/>
    <w:rsid w:val="00997F23"/>
    <w:rsid w:val="009A00BD"/>
    <w:rsid w:val="009A03D4"/>
    <w:rsid w:val="009A0CA3"/>
    <w:rsid w:val="009A18EC"/>
    <w:rsid w:val="009A22BB"/>
    <w:rsid w:val="009A3518"/>
    <w:rsid w:val="009A3829"/>
    <w:rsid w:val="009A4364"/>
    <w:rsid w:val="009A487B"/>
    <w:rsid w:val="009A4FA4"/>
    <w:rsid w:val="009A6262"/>
    <w:rsid w:val="009A73E1"/>
    <w:rsid w:val="009A7A39"/>
    <w:rsid w:val="009B15BB"/>
    <w:rsid w:val="009B2360"/>
    <w:rsid w:val="009B36CF"/>
    <w:rsid w:val="009B3D77"/>
    <w:rsid w:val="009B4893"/>
    <w:rsid w:val="009B5198"/>
    <w:rsid w:val="009B6D67"/>
    <w:rsid w:val="009B70AE"/>
    <w:rsid w:val="009B72A0"/>
    <w:rsid w:val="009C01F6"/>
    <w:rsid w:val="009C0322"/>
    <w:rsid w:val="009C086F"/>
    <w:rsid w:val="009C317B"/>
    <w:rsid w:val="009C3768"/>
    <w:rsid w:val="009C46BB"/>
    <w:rsid w:val="009C4FEC"/>
    <w:rsid w:val="009C5213"/>
    <w:rsid w:val="009C55CB"/>
    <w:rsid w:val="009C58F7"/>
    <w:rsid w:val="009C6FB0"/>
    <w:rsid w:val="009C7215"/>
    <w:rsid w:val="009C7708"/>
    <w:rsid w:val="009C7F36"/>
    <w:rsid w:val="009D03A3"/>
    <w:rsid w:val="009D04D4"/>
    <w:rsid w:val="009D09C1"/>
    <w:rsid w:val="009D1354"/>
    <w:rsid w:val="009D138A"/>
    <w:rsid w:val="009D1643"/>
    <w:rsid w:val="009D1B51"/>
    <w:rsid w:val="009D1D79"/>
    <w:rsid w:val="009D34D1"/>
    <w:rsid w:val="009D3D12"/>
    <w:rsid w:val="009D4B79"/>
    <w:rsid w:val="009D4EB2"/>
    <w:rsid w:val="009D607B"/>
    <w:rsid w:val="009D6535"/>
    <w:rsid w:val="009D756E"/>
    <w:rsid w:val="009D77EF"/>
    <w:rsid w:val="009E097D"/>
    <w:rsid w:val="009E1469"/>
    <w:rsid w:val="009E1B20"/>
    <w:rsid w:val="009E1F31"/>
    <w:rsid w:val="009E2C95"/>
    <w:rsid w:val="009E3FCB"/>
    <w:rsid w:val="009E40C6"/>
    <w:rsid w:val="009E4674"/>
    <w:rsid w:val="009E5DD0"/>
    <w:rsid w:val="009E65E8"/>
    <w:rsid w:val="009E688B"/>
    <w:rsid w:val="009E730C"/>
    <w:rsid w:val="009E79E8"/>
    <w:rsid w:val="009E7B50"/>
    <w:rsid w:val="009F03F0"/>
    <w:rsid w:val="009F0F65"/>
    <w:rsid w:val="009F106B"/>
    <w:rsid w:val="009F1192"/>
    <w:rsid w:val="009F1B01"/>
    <w:rsid w:val="009F219F"/>
    <w:rsid w:val="009F251D"/>
    <w:rsid w:val="009F3DC6"/>
    <w:rsid w:val="009F429E"/>
    <w:rsid w:val="009F431C"/>
    <w:rsid w:val="009F4721"/>
    <w:rsid w:val="009F4E8D"/>
    <w:rsid w:val="009F6516"/>
    <w:rsid w:val="009F689D"/>
    <w:rsid w:val="009F70BB"/>
    <w:rsid w:val="009F7533"/>
    <w:rsid w:val="009F7645"/>
    <w:rsid w:val="009F76DB"/>
    <w:rsid w:val="009F7E83"/>
    <w:rsid w:val="00A003C6"/>
    <w:rsid w:val="00A014CB"/>
    <w:rsid w:val="00A01E96"/>
    <w:rsid w:val="00A022D2"/>
    <w:rsid w:val="00A02805"/>
    <w:rsid w:val="00A02C84"/>
    <w:rsid w:val="00A03005"/>
    <w:rsid w:val="00A03089"/>
    <w:rsid w:val="00A03895"/>
    <w:rsid w:val="00A03A1E"/>
    <w:rsid w:val="00A043AD"/>
    <w:rsid w:val="00A045A7"/>
    <w:rsid w:val="00A04C4A"/>
    <w:rsid w:val="00A04CD6"/>
    <w:rsid w:val="00A04D6E"/>
    <w:rsid w:val="00A050AA"/>
    <w:rsid w:val="00A05BC9"/>
    <w:rsid w:val="00A05BFA"/>
    <w:rsid w:val="00A06022"/>
    <w:rsid w:val="00A065F3"/>
    <w:rsid w:val="00A077B5"/>
    <w:rsid w:val="00A07CA8"/>
    <w:rsid w:val="00A1004D"/>
    <w:rsid w:val="00A100C4"/>
    <w:rsid w:val="00A11023"/>
    <w:rsid w:val="00A12434"/>
    <w:rsid w:val="00A12D20"/>
    <w:rsid w:val="00A13078"/>
    <w:rsid w:val="00A1316D"/>
    <w:rsid w:val="00A14407"/>
    <w:rsid w:val="00A14A88"/>
    <w:rsid w:val="00A15BFA"/>
    <w:rsid w:val="00A15C4B"/>
    <w:rsid w:val="00A15EDE"/>
    <w:rsid w:val="00A1762A"/>
    <w:rsid w:val="00A17C64"/>
    <w:rsid w:val="00A201E9"/>
    <w:rsid w:val="00A2073F"/>
    <w:rsid w:val="00A2101B"/>
    <w:rsid w:val="00A21B19"/>
    <w:rsid w:val="00A23741"/>
    <w:rsid w:val="00A24343"/>
    <w:rsid w:val="00A251FB"/>
    <w:rsid w:val="00A27751"/>
    <w:rsid w:val="00A27D78"/>
    <w:rsid w:val="00A27D9A"/>
    <w:rsid w:val="00A30082"/>
    <w:rsid w:val="00A3009E"/>
    <w:rsid w:val="00A314A2"/>
    <w:rsid w:val="00A315C5"/>
    <w:rsid w:val="00A32642"/>
    <w:rsid w:val="00A3326C"/>
    <w:rsid w:val="00A34965"/>
    <w:rsid w:val="00A35B98"/>
    <w:rsid w:val="00A36812"/>
    <w:rsid w:val="00A36B65"/>
    <w:rsid w:val="00A36BEE"/>
    <w:rsid w:val="00A37433"/>
    <w:rsid w:val="00A37925"/>
    <w:rsid w:val="00A40990"/>
    <w:rsid w:val="00A40AC9"/>
    <w:rsid w:val="00A4166A"/>
    <w:rsid w:val="00A42568"/>
    <w:rsid w:val="00A425DF"/>
    <w:rsid w:val="00A4393C"/>
    <w:rsid w:val="00A445B2"/>
    <w:rsid w:val="00A44D7C"/>
    <w:rsid w:val="00A44E38"/>
    <w:rsid w:val="00A45248"/>
    <w:rsid w:val="00A461E1"/>
    <w:rsid w:val="00A46D47"/>
    <w:rsid w:val="00A50890"/>
    <w:rsid w:val="00A511A5"/>
    <w:rsid w:val="00A51462"/>
    <w:rsid w:val="00A533EB"/>
    <w:rsid w:val="00A5362A"/>
    <w:rsid w:val="00A544D4"/>
    <w:rsid w:val="00A545AD"/>
    <w:rsid w:val="00A55520"/>
    <w:rsid w:val="00A56A12"/>
    <w:rsid w:val="00A56FD2"/>
    <w:rsid w:val="00A573A3"/>
    <w:rsid w:val="00A5793C"/>
    <w:rsid w:val="00A57DB8"/>
    <w:rsid w:val="00A61609"/>
    <w:rsid w:val="00A61FA7"/>
    <w:rsid w:val="00A62AF1"/>
    <w:rsid w:val="00A62B76"/>
    <w:rsid w:val="00A62BD2"/>
    <w:rsid w:val="00A62C44"/>
    <w:rsid w:val="00A64A11"/>
    <w:rsid w:val="00A64EAA"/>
    <w:rsid w:val="00A64F6E"/>
    <w:rsid w:val="00A65E22"/>
    <w:rsid w:val="00A6659A"/>
    <w:rsid w:val="00A665F6"/>
    <w:rsid w:val="00A66E9A"/>
    <w:rsid w:val="00A670D2"/>
    <w:rsid w:val="00A67314"/>
    <w:rsid w:val="00A67562"/>
    <w:rsid w:val="00A70294"/>
    <w:rsid w:val="00A71499"/>
    <w:rsid w:val="00A71DAE"/>
    <w:rsid w:val="00A724C6"/>
    <w:rsid w:val="00A72820"/>
    <w:rsid w:val="00A72D9E"/>
    <w:rsid w:val="00A7300B"/>
    <w:rsid w:val="00A73687"/>
    <w:rsid w:val="00A73D12"/>
    <w:rsid w:val="00A7425C"/>
    <w:rsid w:val="00A742B1"/>
    <w:rsid w:val="00A74476"/>
    <w:rsid w:val="00A74BCB"/>
    <w:rsid w:val="00A754BE"/>
    <w:rsid w:val="00A75F35"/>
    <w:rsid w:val="00A76A7C"/>
    <w:rsid w:val="00A77B0F"/>
    <w:rsid w:val="00A77CFB"/>
    <w:rsid w:val="00A812E4"/>
    <w:rsid w:val="00A81B73"/>
    <w:rsid w:val="00A81FE1"/>
    <w:rsid w:val="00A82A79"/>
    <w:rsid w:val="00A83CDF"/>
    <w:rsid w:val="00A83F16"/>
    <w:rsid w:val="00A843B4"/>
    <w:rsid w:val="00A84A46"/>
    <w:rsid w:val="00A84AA7"/>
    <w:rsid w:val="00A84D03"/>
    <w:rsid w:val="00A874ED"/>
    <w:rsid w:val="00A90AA7"/>
    <w:rsid w:val="00A921E3"/>
    <w:rsid w:val="00A93881"/>
    <w:rsid w:val="00A951CD"/>
    <w:rsid w:val="00A95240"/>
    <w:rsid w:val="00A95495"/>
    <w:rsid w:val="00AA0D12"/>
    <w:rsid w:val="00AA2330"/>
    <w:rsid w:val="00AA3695"/>
    <w:rsid w:val="00AA540D"/>
    <w:rsid w:val="00AA5E5C"/>
    <w:rsid w:val="00AA6A7C"/>
    <w:rsid w:val="00AA7404"/>
    <w:rsid w:val="00AB0111"/>
    <w:rsid w:val="00AB0597"/>
    <w:rsid w:val="00AB2588"/>
    <w:rsid w:val="00AB2D6E"/>
    <w:rsid w:val="00AB31A3"/>
    <w:rsid w:val="00AB382B"/>
    <w:rsid w:val="00AB3BEA"/>
    <w:rsid w:val="00AB4540"/>
    <w:rsid w:val="00AB5170"/>
    <w:rsid w:val="00AB5877"/>
    <w:rsid w:val="00AB6176"/>
    <w:rsid w:val="00AB7AC8"/>
    <w:rsid w:val="00AC122A"/>
    <w:rsid w:val="00AC2888"/>
    <w:rsid w:val="00AC36CC"/>
    <w:rsid w:val="00AC3C04"/>
    <w:rsid w:val="00AC40C6"/>
    <w:rsid w:val="00AC5D8C"/>
    <w:rsid w:val="00AC5E2E"/>
    <w:rsid w:val="00AC638E"/>
    <w:rsid w:val="00AC679F"/>
    <w:rsid w:val="00AC6C95"/>
    <w:rsid w:val="00AC6D23"/>
    <w:rsid w:val="00AC7A08"/>
    <w:rsid w:val="00AC7EC8"/>
    <w:rsid w:val="00AD0B37"/>
    <w:rsid w:val="00AD21E1"/>
    <w:rsid w:val="00AD228A"/>
    <w:rsid w:val="00AD2477"/>
    <w:rsid w:val="00AD259A"/>
    <w:rsid w:val="00AD2954"/>
    <w:rsid w:val="00AD31F5"/>
    <w:rsid w:val="00AD36C5"/>
    <w:rsid w:val="00AD40E0"/>
    <w:rsid w:val="00AD5D46"/>
    <w:rsid w:val="00AD6794"/>
    <w:rsid w:val="00AD704E"/>
    <w:rsid w:val="00AE0654"/>
    <w:rsid w:val="00AE0E89"/>
    <w:rsid w:val="00AE11CD"/>
    <w:rsid w:val="00AE16EC"/>
    <w:rsid w:val="00AE1F89"/>
    <w:rsid w:val="00AE2A77"/>
    <w:rsid w:val="00AE3248"/>
    <w:rsid w:val="00AE3A31"/>
    <w:rsid w:val="00AE41DC"/>
    <w:rsid w:val="00AE4AA5"/>
    <w:rsid w:val="00AE5085"/>
    <w:rsid w:val="00AE5CAE"/>
    <w:rsid w:val="00AE5D7A"/>
    <w:rsid w:val="00AE6559"/>
    <w:rsid w:val="00AE699C"/>
    <w:rsid w:val="00AE746B"/>
    <w:rsid w:val="00AE7F94"/>
    <w:rsid w:val="00AF14A9"/>
    <w:rsid w:val="00AF2FB9"/>
    <w:rsid w:val="00AF4758"/>
    <w:rsid w:val="00AF5AC6"/>
    <w:rsid w:val="00AF5CC5"/>
    <w:rsid w:val="00AF7508"/>
    <w:rsid w:val="00AF7844"/>
    <w:rsid w:val="00AF7891"/>
    <w:rsid w:val="00B00931"/>
    <w:rsid w:val="00B00AC6"/>
    <w:rsid w:val="00B00BBD"/>
    <w:rsid w:val="00B0137C"/>
    <w:rsid w:val="00B01D22"/>
    <w:rsid w:val="00B04A16"/>
    <w:rsid w:val="00B068C5"/>
    <w:rsid w:val="00B06A78"/>
    <w:rsid w:val="00B10228"/>
    <w:rsid w:val="00B10C5C"/>
    <w:rsid w:val="00B126EC"/>
    <w:rsid w:val="00B12D69"/>
    <w:rsid w:val="00B12D87"/>
    <w:rsid w:val="00B13453"/>
    <w:rsid w:val="00B136F9"/>
    <w:rsid w:val="00B1380F"/>
    <w:rsid w:val="00B1395E"/>
    <w:rsid w:val="00B15353"/>
    <w:rsid w:val="00B154A9"/>
    <w:rsid w:val="00B16952"/>
    <w:rsid w:val="00B20286"/>
    <w:rsid w:val="00B202ED"/>
    <w:rsid w:val="00B20328"/>
    <w:rsid w:val="00B20439"/>
    <w:rsid w:val="00B21119"/>
    <w:rsid w:val="00B21453"/>
    <w:rsid w:val="00B219A9"/>
    <w:rsid w:val="00B260AF"/>
    <w:rsid w:val="00B275E0"/>
    <w:rsid w:val="00B30C68"/>
    <w:rsid w:val="00B311EB"/>
    <w:rsid w:val="00B32ACC"/>
    <w:rsid w:val="00B330FF"/>
    <w:rsid w:val="00B3326F"/>
    <w:rsid w:val="00B33627"/>
    <w:rsid w:val="00B337B3"/>
    <w:rsid w:val="00B33C2C"/>
    <w:rsid w:val="00B33CB8"/>
    <w:rsid w:val="00B34829"/>
    <w:rsid w:val="00B35117"/>
    <w:rsid w:val="00B351DA"/>
    <w:rsid w:val="00B35204"/>
    <w:rsid w:val="00B3696F"/>
    <w:rsid w:val="00B36A27"/>
    <w:rsid w:val="00B37853"/>
    <w:rsid w:val="00B40207"/>
    <w:rsid w:val="00B40333"/>
    <w:rsid w:val="00B40414"/>
    <w:rsid w:val="00B40554"/>
    <w:rsid w:val="00B40F91"/>
    <w:rsid w:val="00B411F9"/>
    <w:rsid w:val="00B42738"/>
    <w:rsid w:val="00B429AE"/>
    <w:rsid w:val="00B43185"/>
    <w:rsid w:val="00B43A72"/>
    <w:rsid w:val="00B43D33"/>
    <w:rsid w:val="00B4438C"/>
    <w:rsid w:val="00B45783"/>
    <w:rsid w:val="00B469F7"/>
    <w:rsid w:val="00B474C9"/>
    <w:rsid w:val="00B50EF0"/>
    <w:rsid w:val="00B519A6"/>
    <w:rsid w:val="00B528D2"/>
    <w:rsid w:val="00B5290D"/>
    <w:rsid w:val="00B52DD2"/>
    <w:rsid w:val="00B53042"/>
    <w:rsid w:val="00B53525"/>
    <w:rsid w:val="00B54A05"/>
    <w:rsid w:val="00B5576C"/>
    <w:rsid w:val="00B57220"/>
    <w:rsid w:val="00B613EC"/>
    <w:rsid w:val="00B6240E"/>
    <w:rsid w:val="00B6266B"/>
    <w:rsid w:val="00B62777"/>
    <w:rsid w:val="00B6289A"/>
    <w:rsid w:val="00B64324"/>
    <w:rsid w:val="00B6504A"/>
    <w:rsid w:val="00B65B70"/>
    <w:rsid w:val="00B66173"/>
    <w:rsid w:val="00B66EFE"/>
    <w:rsid w:val="00B672DD"/>
    <w:rsid w:val="00B67D32"/>
    <w:rsid w:val="00B67D8D"/>
    <w:rsid w:val="00B70115"/>
    <w:rsid w:val="00B715D4"/>
    <w:rsid w:val="00B7183F"/>
    <w:rsid w:val="00B71FFD"/>
    <w:rsid w:val="00B7250C"/>
    <w:rsid w:val="00B72FA6"/>
    <w:rsid w:val="00B73A18"/>
    <w:rsid w:val="00B73CE9"/>
    <w:rsid w:val="00B7449A"/>
    <w:rsid w:val="00B748FD"/>
    <w:rsid w:val="00B74B48"/>
    <w:rsid w:val="00B75475"/>
    <w:rsid w:val="00B766C6"/>
    <w:rsid w:val="00B767AE"/>
    <w:rsid w:val="00B779CD"/>
    <w:rsid w:val="00B77C04"/>
    <w:rsid w:val="00B802D6"/>
    <w:rsid w:val="00B80395"/>
    <w:rsid w:val="00B81353"/>
    <w:rsid w:val="00B8143D"/>
    <w:rsid w:val="00B81741"/>
    <w:rsid w:val="00B81CC3"/>
    <w:rsid w:val="00B82161"/>
    <w:rsid w:val="00B82B23"/>
    <w:rsid w:val="00B8305C"/>
    <w:rsid w:val="00B835F8"/>
    <w:rsid w:val="00B83A05"/>
    <w:rsid w:val="00B83DA4"/>
    <w:rsid w:val="00B85759"/>
    <w:rsid w:val="00B86093"/>
    <w:rsid w:val="00B86420"/>
    <w:rsid w:val="00B907F6"/>
    <w:rsid w:val="00B90C33"/>
    <w:rsid w:val="00B90FAD"/>
    <w:rsid w:val="00B921FA"/>
    <w:rsid w:val="00B9258D"/>
    <w:rsid w:val="00B92DAD"/>
    <w:rsid w:val="00B9404F"/>
    <w:rsid w:val="00B94A63"/>
    <w:rsid w:val="00B96974"/>
    <w:rsid w:val="00B97673"/>
    <w:rsid w:val="00B97AD4"/>
    <w:rsid w:val="00B97FBF"/>
    <w:rsid w:val="00BA085B"/>
    <w:rsid w:val="00BA0938"/>
    <w:rsid w:val="00BA13AA"/>
    <w:rsid w:val="00BA3175"/>
    <w:rsid w:val="00BA3E95"/>
    <w:rsid w:val="00BA4251"/>
    <w:rsid w:val="00BA48E8"/>
    <w:rsid w:val="00BA5154"/>
    <w:rsid w:val="00BA58DC"/>
    <w:rsid w:val="00BA630B"/>
    <w:rsid w:val="00BA6C2E"/>
    <w:rsid w:val="00BA6CAF"/>
    <w:rsid w:val="00BA6EE3"/>
    <w:rsid w:val="00BA7EED"/>
    <w:rsid w:val="00BB0472"/>
    <w:rsid w:val="00BB05FE"/>
    <w:rsid w:val="00BB0959"/>
    <w:rsid w:val="00BB2157"/>
    <w:rsid w:val="00BB24FD"/>
    <w:rsid w:val="00BB3609"/>
    <w:rsid w:val="00BB6055"/>
    <w:rsid w:val="00BB7F9A"/>
    <w:rsid w:val="00BC02F1"/>
    <w:rsid w:val="00BC16C3"/>
    <w:rsid w:val="00BC1BCB"/>
    <w:rsid w:val="00BC2352"/>
    <w:rsid w:val="00BC238C"/>
    <w:rsid w:val="00BC27AC"/>
    <w:rsid w:val="00BC2A18"/>
    <w:rsid w:val="00BC4936"/>
    <w:rsid w:val="00BC6FE7"/>
    <w:rsid w:val="00BC7EA5"/>
    <w:rsid w:val="00BC7EBA"/>
    <w:rsid w:val="00BD0572"/>
    <w:rsid w:val="00BD0BC5"/>
    <w:rsid w:val="00BD0FAC"/>
    <w:rsid w:val="00BD16AA"/>
    <w:rsid w:val="00BD2271"/>
    <w:rsid w:val="00BD2764"/>
    <w:rsid w:val="00BD3271"/>
    <w:rsid w:val="00BD3A07"/>
    <w:rsid w:val="00BD3A7F"/>
    <w:rsid w:val="00BD3D37"/>
    <w:rsid w:val="00BD4280"/>
    <w:rsid w:val="00BD56E4"/>
    <w:rsid w:val="00BD71DC"/>
    <w:rsid w:val="00BD7448"/>
    <w:rsid w:val="00BD746A"/>
    <w:rsid w:val="00BD7D88"/>
    <w:rsid w:val="00BE03FE"/>
    <w:rsid w:val="00BE0BA5"/>
    <w:rsid w:val="00BE1719"/>
    <w:rsid w:val="00BE1F9E"/>
    <w:rsid w:val="00BE339E"/>
    <w:rsid w:val="00BE41DE"/>
    <w:rsid w:val="00BE4D86"/>
    <w:rsid w:val="00BE5A96"/>
    <w:rsid w:val="00BE6007"/>
    <w:rsid w:val="00BE6F83"/>
    <w:rsid w:val="00BE7E65"/>
    <w:rsid w:val="00BF0CAB"/>
    <w:rsid w:val="00BF28CA"/>
    <w:rsid w:val="00BF2A3F"/>
    <w:rsid w:val="00BF2B19"/>
    <w:rsid w:val="00BF33A3"/>
    <w:rsid w:val="00BF3955"/>
    <w:rsid w:val="00BF3C21"/>
    <w:rsid w:val="00BF4586"/>
    <w:rsid w:val="00BF4947"/>
    <w:rsid w:val="00BF505A"/>
    <w:rsid w:val="00BF56EE"/>
    <w:rsid w:val="00BF6326"/>
    <w:rsid w:val="00BF7855"/>
    <w:rsid w:val="00BF7896"/>
    <w:rsid w:val="00C00591"/>
    <w:rsid w:val="00C011E8"/>
    <w:rsid w:val="00C01306"/>
    <w:rsid w:val="00C01389"/>
    <w:rsid w:val="00C0140E"/>
    <w:rsid w:val="00C01AFF"/>
    <w:rsid w:val="00C01D7E"/>
    <w:rsid w:val="00C01E46"/>
    <w:rsid w:val="00C02621"/>
    <w:rsid w:val="00C02ED2"/>
    <w:rsid w:val="00C03C2C"/>
    <w:rsid w:val="00C03C98"/>
    <w:rsid w:val="00C048B3"/>
    <w:rsid w:val="00C04D27"/>
    <w:rsid w:val="00C04F69"/>
    <w:rsid w:val="00C05262"/>
    <w:rsid w:val="00C05F8E"/>
    <w:rsid w:val="00C06000"/>
    <w:rsid w:val="00C0640A"/>
    <w:rsid w:val="00C1013E"/>
    <w:rsid w:val="00C112EF"/>
    <w:rsid w:val="00C12D7E"/>
    <w:rsid w:val="00C12E05"/>
    <w:rsid w:val="00C1362D"/>
    <w:rsid w:val="00C13813"/>
    <w:rsid w:val="00C1405E"/>
    <w:rsid w:val="00C14728"/>
    <w:rsid w:val="00C14BC1"/>
    <w:rsid w:val="00C1558E"/>
    <w:rsid w:val="00C1639A"/>
    <w:rsid w:val="00C173C2"/>
    <w:rsid w:val="00C179E3"/>
    <w:rsid w:val="00C21481"/>
    <w:rsid w:val="00C21544"/>
    <w:rsid w:val="00C219C4"/>
    <w:rsid w:val="00C21AF2"/>
    <w:rsid w:val="00C22A09"/>
    <w:rsid w:val="00C22ED2"/>
    <w:rsid w:val="00C23068"/>
    <w:rsid w:val="00C24FC9"/>
    <w:rsid w:val="00C25152"/>
    <w:rsid w:val="00C26330"/>
    <w:rsid w:val="00C26FEC"/>
    <w:rsid w:val="00C2704D"/>
    <w:rsid w:val="00C273A2"/>
    <w:rsid w:val="00C27503"/>
    <w:rsid w:val="00C277A3"/>
    <w:rsid w:val="00C27A2A"/>
    <w:rsid w:val="00C27C4B"/>
    <w:rsid w:val="00C300C2"/>
    <w:rsid w:val="00C31EA1"/>
    <w:rsid w:val="00C321B7"/>
    <w:rsid w:val="00C32480"/>
    <w:rsid w:val="00C33066"/>
    <w:rsid w:val="00C33C96"/>
    <w:rsid w:val="00C345E3"/>
    <w:rsid w:val="00C35A9E"/>
    <w:rsid w:val="00C36C67"/>
    <w:rsid w:val="00C3745E"/>
    <w:rsid w:val="00C37592"/>
    <w:rsid w:val="00C37767"/>
    <w:rsid w:val="00C40A82"/>
    <w:rsid w:val="00C40B61"/>
    <w:rsid w:val="00C41969"/>
    <w:rsid w:val="00C42382"/>
    <w:rsid w:val="00C4418B"/>
    <w:rsid w:val="00C44985"/>
    <w:rsid w:val="00C44A3B"/>
    <w:rsid w:val="00C45EAD"/>
    <w:rsid w:val="00C46423"/>
    <w:rsid w:val="00C47367"/>
    <w:rsid w:val="00C505BF"/>
    <w:rsid w:val="00C505DD"/>
    <w:rsid w:val="00C50BEF"/>
    <w:rsid w:val="00C516F1"/>
    <w:rsid w:val="00C51C1A"/>
    <w:rsid w:val="00C5225C"/>
    <w:rsid w:val="00C524A3"/>
    <w:rsid w:val="00C55BD5"/>
    <w:rsid w:val="00C55D63"/>
    <w:rsid w:val="00C5706A"/>
    <w:rsid w:val="00C57C4E"/>
    <w:rsid w:val="00C57D05"/>
    <w:rsid w:val="00C57D0F"/>
    <w:rsid w:val="00C603AC"/>
    <w:rsid w:val="00C60EEF"/>
    <w:rsid w:val="00C61C20"/>
    <w:rsid w:val="00C63509"/>
    <w:rsid w:val="00C63A0C"/>
    <w:rsid w:val="00C63CAE"/>
    <w:rsid w:val="00C63E3F"/>
    <w:rsid w:val="00C64236"/>
    <w:rsid w:val="00C6498B"/>
    <w:rsid w:val="00C64F8D"/>
    <w:rsid w:val="00C65A8A"/>
    <w:rsid w:val="00C662EF"/>
    <w:rsid w:val="00C66685"/>
    <w:rsid w:val="00C66F5A"/>
    <w:rsid w:val="00C706CF"/>
    <w:rsid w:val="00C70CB6"/>
    <w:rsid w:val="00C71A34"/>
    <w:rsid w:val="00C727F4"/>
    <w:rsid w:val="00C740A5"/>
    <w:rsid w:val="00C7435A"/>
    <w:rsid w:val="00C74573"/>
    <w:rsid w:val="00C7567A"/>
    <w:rsid w:val="00C76A37"/>
    <w:rsid w:val="00C772A6"/>
    <w:rsid w:val="00C773CD"/>
    <w:rsid w:val="00C809EB"/>
    <w:rsid w:val="00C80AAA"/>
    <w:rsid w:val="00C80C1A"/>
    <w:rsid w:val="00C80CA1"/>
    <w:rsid w:val="00C81DD4"/>
    <w:rsid w:val="00C81DFC"/>
    <w:rsid w:val="00C822B5"/>
    <w:rsid w:val="00C82948"/>
    <w:rsid w:val="00C83DB9"/>
    <w:rsid w:val="00C8434F"/>
    <w:rsid w:val="00C84C38"/>
    <w:rsid w:val="00C853A4"/>
    <w:rsid w:val="00C86462"/>
    <w:rsid w:val="00C86510"/>
    <w:rsid w:val="00C86FFC"/>
    <w:rsid w:val="00C87C51"/>
    <w:rsid w:val="00C90572"/>
    <w:rsid w:val="00C9074D"/>
    <w:rsid w:val="00C90D97"/>
    <w:rsid w:val="00C91A08"/>
    <w:rsid w:val="00C9233A"/>
    <w:rsid w:val="00C93106"/>
    <w:rsid w:val="00C93202"/>
    <w:rsid w:val="00C935FD"/>
    <w:rsid w:val="00C93930"/>
    <w:rsid w:val="00C94367"/>
    <w:rsid w:val="00C946FA"/>
    <w:rsid w:val="00C95FD9"/>
    <w:rsid w:val="00C971F4"/>
    <w:rsid w:val="00CA05FB"/>
    <w:rsid w:val="00CA0FE0"/>
    <w:rsid w:val="00CA2B92"/>
    <w:rsid w:val="00CA2EA0"/>
    <w:rsid w:val="00CA4D1B"/>
    <w:rsid w:val="00CA53F7"/>
    <w:rsid w:val="00CA6DE5"/>
    <w:rsid w:val="00CA760A"/>
    <w:rsid w:val="00CB00D3"/>
    <w:rsid w:val="00CB04F3"/>
    <w:rsid w:val="00CB1D63"/>
    <w:rsid w:val="00CB1EA6"/>
    <w:rsid w:val="00CB2A5C"/>
    <w:rsid w:val="00CB2E09"/>
    <w:rsid w:val="00CB389A"/>
    <w:rsid w:val="00CB3E55"/>
    <w:rsid w:val="00CB4A42"/>
    <w:rsid w:val="00CB5935"/>
    <w:rsid w:val="00CB5CBD"/>
    <w:rsid w:val="00CB7263"/>
    <w:rsid w:val="00CB7310"/>
    <w:rsid w:val="00CB7714"/>
    <w:rsid w:val="00CB7B2C"/>
    <w:rsid w:val="00CC076E"/>
    <w:rsid w:val="00CC0BF4"/>
    <w:rsid w:val="00CC1477"/>
    <w:rsid w:val="00CC24F3"/>
    <w:rsid w:val="00CC26C2"/>
    <w:rsid w:val="00CC2F93"/>
    <w:rsid w:val="00CC4AE3"/>
    <w:rsid w:val="00CC6320"/>
    <w:rsid w:val="00CC665E"/>
    <w:rsid w:val="00CC6AB0"/>
    <w:rsid w:val="00CC6B45"/>
    <w:rsid w:val="00CC7434"/>
    <w:rsid w:val="00CC7598"/>
    <w:rsid w:val="00CC7994"/>
    <w:rsid w:val="00CC7B13"/>
    <w:rsid w:val="00CC7B7D"/>
    <w:rsid w:val="00CC7BB8"/>
    <w:rsid w:val="00CD0919"/>
    <w:rsid w:val="00CD0FD2"/>
    <w:rsid w:val="00CD11A5"/>
    <w:rsid w:val="00CD1D99"/>
    <w:rsid w:val="00CD2342"/>
    <w:rsid w:val="00CD2346"/>
    <w:rsid w:val="00CD31C7"/>
    <w:rsid w:val="00CD329B"/>
    <w:rsid w:val="00CD5B80"/>
    <w:rsid w:val="00CD78E2"/>
    <w:rsid w:val="00CE0067"/>
    <w:rsid w:val="00CE0644"/>
    <w:rsid w:val="00CE086E"/>
    <w:rsid w:val="00CE0B93"/>
    <w:rsid w:val="00CE101B"/>
    <w:rsid w:val="00CE1093"/>
    <w:rsid w:val="00CE213F"/>
    <w:rsid w:val="00CE2814"/>
    <w:rsid w:val="00CE2C8D"/>
    <w:rsid w:val="00CE3064"/>
    <w:rsid w:val="00CE3345"/>
    <w:rsid w:val="00CE33E8"/>
    <w:rsid w:val="00CE6AB9"/>
    <w:rsid w:val="00CF143A"/>
    <w:rsid w:val="00CF2BCB"/>
    <w:rsid w:val="00CF35FF"/>
    <w:rsid w:val="00CF3645"/>
    <w:rsid w:val="00CF3865"/>
    <w:rsid w:val="00CF3BD3"/>
    <w:rsid w:val="00CF3DCF"/>
    <w:rsid w:val="00CF40E3"/>
    <w:rsid w:val="00CF41A3"/>
    <w:rsid w:val="00CF503A"/>
    <w:rsid w:val="00CF5B1A"/>
    <w:rsid w:val="00CF61DA"/>
    <w:rsid w:val="00CF6BCA"/>
    <w:rsid w:val="00CF73E5"/>
    <w:rsid w:val="00D00790"/>
    <w:rsid w:val="00D012E8"/>
    <w:rsid w:val="00D015F8"/>
    <w:rsid w:val="00D01726"/>
    <w:rsid w:val="00D018C3"/>
    <w:rsid w:val="00D01B4C"/>
    <w:rsid w:val="00D021FE"/>
    <w:rsid w:val="00D04680"/>
    <w:rsid w:val="00D05033"/>
    <w:rsid w:val="00D06759"/>
    <w:rsid w:val="00D0694A"/>
    <w:rsid w:val="00D07327"/>
    <w:rsid w:val="00D07C04"/>
    <w:rsid w:val="00D07CCE"/>
    <w:rsid w:val="00D10066"/>
    <w:rsid w:val="00D10148"/>
    <w:rsid w:val="00D102C6"/>
    <w:rsid w:val="00D10E38"/>
    <w:rsid w:val="00D11584"/>
    <w:rsid w:val="00D11784"/>
    <w:rsid w:val="00D119B7"/>
    <w:rsid w:val="00D121C6"/>
    <w:rsid w:val="00D13A82"/>
    <w:rsid w:val="00D13A97"/>
    <w:rsid w:val="00D16399"/>
    <w:rsid w:val="00D16677"/>
    <w:rsid w:val="00D167AC"/>
    <w:rsid w:val="00D16AD1"/>
    <w:rsid w:val="00D16FD3"/>
    <w:rsid w:val="00D176AB"/>
    <w:rsid w:val="00D20447"/>
    <w:rsid w:val="00D2051E"/>
    <w:rsid w:val="00D222AC"/>
    <w:rsid w:val="00D23318"/>
    <w:rsid w:val="00D23546"/>
    <w:rsid w:val="00D24324"/>
    <w:rsid w:val="00D2442A"/>
    <w:rsid w:val="00D2494A"/>
    <w:rsid w:val="00D24D50"/>
    <w:rsid w:val="00D2501D"/>
    <w:rsid w:val="00D2642A"/>
    <w:rsid w:val="00D2688D"/>
    <w:rsid w:val="00D26C7F"/>
    <w:rsid w:val="00D27080"/>
    <w:rsid w:val="00D27BD3"/>
    <w:rsid w:val="00D301D4"/>
    <w:rsid w:val="00D303A0"/>
    <w:rsid w:val="00D3050A"/>
    <w:rsid w:val="00D30778"/>
    <w:rsid w:val="00D308B2"/>
    <w:rsid w:val="00D30E63"/>
    <w:rsid w:val="00D30E70"/>
    <w:rsid w:val="00D318CD"/>
    <w:rsid w:val="00D32675"/>
    <w:rsid w:val="00D33090"/>
    <w:rsid w:val="00D338B1"/>
    <w:rsid w:val="00D33E24"/>
    <w:rsid w:val="00D347FF"/>
    <w:rsid w:val="00D3586E"/>
    <w:rsid w:val="00D36283"/>
    <w:rsid w:val="00D3676B"/>
    <w:rsid w:val="00D367E8"/>
    <w:rsid w:val="00D37F78"/>
    <w:rsid w:val="00D40856"/>
    <w:rsid w:val="00D40D77"/>
    <w:rsid w:val="00D41F92"/>
    <w:rsid w:val="00D425C8"/>
    <w:rsid w:val="00D42FD9"/>
    <w:rsid w:val="00D43F6D"/>
    <w:rsid w:val="00D44202"/>
    <w:rsid w:val="00D44703"/>
    <w:rsid w:val="00D447EB"/>
    <w:rsid w:val="00D44F75"/>
    <w:rsid w:val="00D45878"/>
    <w:rsid w:val="00D45C18"/>
    <w:rsid w:val="00D46BAB"/>
    <w:rsid w:val="00D46BD5"/>
    <w:rsid w:val="00D46FCD"/>
    <w:rsid w:val="00D47BE5"/>
    <w:rsid w:val="00D47FED"/>
    <w:rsid w:val="00D5005B"/>
    <w:rsid w:val="00D501C6"/>
    <w:rsid w:val="00D501CF"/>
    <w:rsid w:val="00D50680"/>
    <w:rsid w:val="00D51D15"/>
    <w:rsid w:val="00D54A56"/>
    <w:rsid w:val="00D54B75"/>
    <w:rsid w:val="00D55171"/>
    <w:rsid w:val="00D551CF"/>
    <w:rsid w:val="00D55942"/>
    <w:rsid w:val="00D55BE2"/>
    <w:rsid w:val="00D55BFF"/>
    <w:rsid w:val="00D55F21"/>
    <w:rsid w:val="00D56470"/>
    <w:rsid w:val="00D569BC"/>
    <w:rsid w:val="00D57BF0"/>
    <w:rsid w:val="00D618B7"/>
    <w:rsid w:val="00D61ED0"/>
    <w:rsid w:val="00D61F0D"/>
    <w:rsid w:val="00D621F3"/>
    <w:rsid w:val="00D63306"/>
    <w:rsid w:val="00D6345B"/>
    <w:rsid w:val="00D6345E"/>
    <w:rsid w:val="00D635B7"/>
    <w:rsid w:val="00D663AA"/>
    <w:rsid w:val="00D67C38"/>
    <w:rsid w:val="00D67D2D"/>
    <w:rsid w:val="00D70F78"/>
    <w:rsid w:val="00D713A9"/>
    <w:rsid w:val="00D71752"/>
    <w:rsid w:val="00D718F2"/>
    <w:rsid w:val="00D71B1A"/>
    <w:rsid w:val="00D73644"/>
    <w:rsid w:val="00D7415A"/>
    <w:rsid w:val="00D750DE"/>
    <w:rsid w:val="00D751DF"/>
    <w:rsid w:val="00D75297"/>
    <w:rsid w:val="00D759C1"/>
    <w:rsid w:val="00D75C7C"/>
    <w:rsid w:val="00D75E69"/>
    <w:rsid w:val="00D75EE4"/>
    <w:rsid w:val="00D8063F"/>
    <w:rsid w:val="00D809B4"/>
    <w:rsid w:val="00D80FD8"/>
    <w:rsid w:val="00D81CD2"/>
    <w:rsid w:val="00D81EBC"/>
    <w:rsid w:val="00D8259D"/>
    <w:rsid w:val="00D82888"/>
    <w:rsid w:val="00D8463B"/>
    <w:rsid w:val="00D850BE"/>
    <w:rsid w:val="00D856EF"/>
    <w:rsid w:val="00D85CC9"/>
    <w:rsid w:val="00D862C6"/>
    <w:rsid w:val="00D86672"/>
    <w:rsid w:val="00D866F0"/>
    <w:rsid w:val="00D86BD7"/>
    <w:rsid w:val="00D879E4"/>
    <w:rsid w:val="00D90023"/>
    <w:rsid w:val="00D900D5"/>
    <w:rsid w:val="00D90AB8"/>
    <w:rsid w:val="00D91011"/>
    <w:rsid w:val="00D91456"/>
    <w:rsid w:val="00D91AD6"/>
    <w:rsid w:val="00D9251A"/>
    <w:rsid w:val="00D92567"/>
    <w:rsid w:val="00D92A84"/>
    <w:rsid w:val="00D93D18"/>
    <w:rsid w:val="00D94ACF"/>
    <w:rsid w:val="00D94DCC"/>
    <w:rsid w:val="00D960A6"/>
    <w:rsid w:val="00D96273"/>
    <w:rsid w:val="00D9738E"/>
    <w:rsid w:val="00DA0A1B"/>
    <w:rsid w:val="00DA15CA"/>
    <w:rsid w:val="00DA185D"/>
    <w:rsid w:val="00DA23AD"/>
    <w:rsid w:val="00DA2653"/>
    <w:rsid w:val="00DA2B51"/>
    <w:rsid w:val="00DA435E"/>
    <w:rsid w:val="00DA4687"/>
    <w:rsid w:val="00DA4D05"/>
    <w:rsid w:val="00DA502E"/>
    <w:rsid w:val="00DA5537"/>
    <w:rsid w:val="00DA65B3"/>
    <w:rsid w:val="00DA667D"/>
    <w:rsid w:val="00DA69C0"/>
    <w:rsid w:val="00DA7037"/>
    <w:rsid w:val="00DA70B1"/>
    <w:rsid w:val="00DA76FE"/>
    <w:rsid w:val="00DA78F0"/>
    <w:rsid w:val="00DB000D"/>
    <w:rsid w:val="00DB0AB5"/>
    <w:rsid w:val="00DB0F83"/>
    <w:rsid w:val="00DB18EB"/>
    <w:rsid w:val="00DB1E87"/>
    <w:rsid w:val="00DB26C7"/>
    <w:rsid w:val="00DB400E"/>
    <w:rsid w:val="00DB4AC7"/>
    <w:rsid w:val="00DB5AB3"/>
    <w:rsid w:val="00DB5E1B"/>
    <w:rsid w:val="00DB60EE"/>
    <w:rsid w:val="00DB6DB9"/>
    <w:rsid w:val="00DB7621"/>
    <w:rsid w:val="00DB7C19"/>
    <w:rsid w:val="00DC0E57"/>
    <w:rsid w:val="00DC1126"/>
    <w:rsid w:val="00DC2231"/>
    <w:rsid w:val="00DC2CB8"/>
    <w:rsid w:val="00DC2CC3"/>
    <w:rsid w:val="00DC4305"/>
    <w:rsid w:val="00DC4692"/>
    <w:rsid w:val="00DC477E"/>
    <w:rsid w:val="00DC4E33"/>
    <w:rsid w:val="00DC572F"/>
    <w:rsid w:val="00DC57C1"/>
    <w:rsid w:val="00DC6134"/>
    <w:rsid w:val="00DC65DC"/>
    <w:rsid w:val="00DC6A64"/>
    <w:rsid w:val="00DC71C2"/>
    <w:rsid w:val="00DC7A43"/>
    <w:rsid w:val="00DC7DF5"/>
    <w:rsid w:val="00DD00C8"/>
    <w:rsid w:val="00DD03AD"/>
    <w:rsid w:val="00DD1DB2"/>
    <w:rsid w:val="00DD2241"/>
    <w:rsid w:val="00DD2A2A"/>
    <w:rsid w:val="00DD2B7A"/>
    <w:rsid w:val="00DD37A2"/>
    <w:rsid w:val="00DD4C15"/>
    <w:rsid w:val="00DD4DC9"/>
    <w:rsid w:val="00DD5039"/>
    <w:rsid w:val="00DD5866"/>
    <w:rsid w:val="00DD65D0"/>
    <w:rsid w:val="00DD6822"/>
    <w:rsid w:val="00DD6C20"/>
    <w:rsid w:val="00DD718D"/>
    <w:rsid w:val="00DE0E0A"/>
    <w:rsid w:val="00DE0E7A"/>
    <w:rsid w:val="00DE116C"/>
    <w:rsid w:val="00DE1227"/>
    <w:rsid w:val="00DE25E2"/>
    <w:rsid w:val="00DE45A2"/>
    <w:rsid w:val="00DE4AEF"/>
    <w:rsid w:val="00DE4BBE"/>
    <w:rsid w:val="00DE4BC4"/>
    <w:rsid w:val="00DE5010"/>
    <w:rsid w:val="00DE595B"/>
    <w:rsid w:val="00DE6543"/>
    <w:rsid w:val="00DE7577"/>
    <w:rsid w:val="00DE7B8E"/>
    <w:rsid w:val="00DE7CCA"/>
    <w:rsid w:val="00DF2149"/>
    <w:rsid w:val="00DF235C"/>
    <w:rsid w:val="00DF23B7"/>
    <w:rsid w:val="00DF315A"/>
    <w:rsid w:val="00DF3942"/>
    <w:rsid w:val="00DF43BF"/>
    <w:rsid w:val="00DF44D1"/>
    <w:rsid w:val="00DF47A3"/>
    <w:rsid w:val="00DF58B8"/>
    <w:rsid w:val="00DF5F41"/>
    <w:rsid w:val="00DF79F7"/>
    <w:rsid w:val="00E004D5"/>
    <w:rsid w:val="00E007BB"/>
    <w:rsid w:val="00E00C32"/>
    <w:rsid w:val="00E01490"/>
    <w:rsid w:val="00E01770"/>
    <w:rsid w:val="00E01DD2"/>
    <w:rsid w:val="00E0247D"/>
    <w:rsid w:val="00E0265A"/>
    <w:rsid w:val="00E027AA"/>
    <w:rsid w:val="00E029E0"/>
    <w:rsid w:val="00E02BC7"/>
    <w:rsid w:val="00E030D5"/>
    <w:rsid w:val="00E04185"/>
    <w:rsid w:val="00E041FD"/>
    <w:rsid w:val="00E04C71"/>
    <w:rsid w:val="00E04D24"/>
    <w:rsid w:val="00E05F38"/>
    <w:rsid w:val="00E0715B"/>
    <w:rsid w:val="00E0737B"/>
    <w:rsid w:val="00E07BAE"/>
    <w:rsid w:val="00E100A0"/>
    <w:rsid w:val="00E10384"/>
    <w:rsid w:val="00E11474"/>
    <w:rsid w:val="00E119B0"/>
    <w:rsid w:val="00E12404"/>
    <w:rsid w:val="00E137DA"/>
    <w:rsid w:val="00E1476A"/>
    <w:rsid w:val="00E147B2"/>
    <w:rsid w:val="00E14C4A"/>
    <w:rsid w:val="00E15330"/>
    <w:rsid w:val="00E15360"/>
    <w:rsid w:val="00E1541D"/>
    <w:rsid w:val="00E1580E"/>
    <w:rsid w:val="00E15F3C"/>
    <w:rsid w:val="00E160E5"/>
    <w:rsid w:val="00E164CF"/>
    <w:rsid w:val="00E17D59"/>
    <w:rsid w:val="00E17DE5"/>
    <w:rsid w:val="00E2076F"/>
    <w:rsid w:val="00E20BC0"/>
    <w:rsid w:val="00E217BE"/>
    <w:rsid w:val="00E21BD7"/>
    <w:rsid w:val="00E21C81"/>
    <w:rsid w:val="00E21FAD"/>
    <w:rsid w:val="00E2212A"/>
    <w:rsid w:val="00E22269"/>
    <w:rsid w:val="00E223D2"/>
    <w:rsid w:val="00E22DCB"/>
    <w:rsid w:val="00E2320C"/>
    <w:rsid w:val="00E23504"/>
    <w:rsid w:val="00E23DE7"/>
    <w:rsid w:val="00E24E39"/>
    <w:rsid w:val="00E252F2"/>
    <w:rsid w:val="00E2723A"/>
    <w:rsid w:val="00E30245"/>
    <w:rsid w:val="00E302B6"/>
    <w:rsid w:val="00E30351"/>
    <w:rsid w:val="00E305AB"/>
    <w:rsid w:val="00E307F5"/>
    <w:rsid w:val="00E31EDB"/>
    <w:rsid w:val="00E31F1F"/>
    <w:rsid w:val="00E326E8"/>
    <w:rsid w:val="00E327B0"/>
    <w:rsid w:val="00E3283F"/>
    <w:rsid w:val="00E33259"/>
    <w:rsid w:val="00E33429"/>
    <w:rsid w:val="00E33752"/>
    <w:rsid w:val="00E33C21"/>
    <w:rsid w:val="00E34197"/>
    <w:rsid w:val="00E34505"/>
    <w:rsid w:val="00E34635"/>
    <w:rsid w:val="00E351A6"/>
    <w:rsid w:val="00E3552F"/>
    <w:rsid w:val="00E35678"/>
    <w:rsid w:val="00E35B9B"/>
    <w:rsid w:val="00E3630C"/>
    <w:rsid w:val="00E366E5"/>
    <w:rsid w:val="00E37230"/>
    <w:rsid w:val="00E37C14"/>
    <w:rsid w:val="00E40E72"/>
    <w:rsid w:val="00E41E4F"/>
    <w:rsid w:val="00E427FF"/>
    <w:rsid w:val="00E42C06"/>
    <w:rsid w:val="00E43154"/>
    <w:rsid w:val="00E439D6"/>
    <w:rsid w:val="00E43A07"/>
    <w:rsid w:val="00E442EC"/>
    <w:rsid w:val="00E452DE"/>
    <w:rsid w:val="00E453F1"/>
    <w:rsid w:val="00E46B77"/>
    <w:rsid w:val="00E46C5E"/>
    <w:rsid w:val="00E47D78"/>
    <w:rsid w:val="00E50596"/>
    <w:rsid w:val="00E50C7C"/>
    <w:rsid w:val="00E52591"/>
    <w:rsid w:val="00E52775"/>
    <w:rsid w:val="00E542F9"/>
    <w:rsid w:val="00E55620"/>
    <w:rsid w:val="00E55704"/>
    <w:rsid w:val="00E565B8"/>
    <w:rsid w:val="00E56A6E"/>
    <w:rsid w:val="00E56CB4"/>
    <w:rsid w:val="00E57C09"/>
    <w:rsid w:val="00E60332"/>
    <w:rsid w:val="00E609CD"/>
    <w:rsid w:val="00E61908"/>
    <w:rsid w:val="00E6194A"/>
    <w:rsid w:val="00E61ACE"/>
    <w:rsid w:val="00E61BB7"/>
    <w:rsid w:val="00E61D4A"/>
    <w:rsid w:val="00E61E31"/>
    <w:rsid w:val="00E61E4F"/>
    <w:rsid w:val="00E625DE"/>
    <w:rsid w:val="00E63548"/>
    <w:rsid w:val="00E6684E"/>
    <w:rsid w:val="00E66B34"/>
    <w:rsid w:val="00E67B37"/>
    <w:rsid w:val="00E67E69"/>
    <w:rsid w:val="00E70FDA"/>
    <w:rsid w:val="00E748FA"/>
    <w:rsid w:val="00E74FD9"/>
    <w:rsid w:val="00E762F0"/>
    <w:rsid w:val="00E7640D"/>
    <w:rsid w:val="00E768AF"/>
    <w:rsid w:val="00E777E0"/>
    <w:rsid w:val="00E77B9D"/>
    <w:rsid w:val="00E77BA3"/>
    <w:rsid w:val="00E80349"/>
    <w:rsid w:val="00E8049A"/>
    <w:rsid w:val="00E80D09"/>
    <w:rsid w:val="00E832BF"/>
    <w:rsid w:val="00E858DD"/>
    <w:rsid w:val="00E867A2"/>
    <w:rsid w:val="00E868D4"/>
    <w:rsid w:val="00E870B0"/>
    <w:rsid w:val="00E87336"/>
    <w:rsid w:val="00E90010"/>
    <w:rsid w:val="00E91F94"/>
    <w:rsid w:val="00E926D9"/>
    <w:rsid w:val="00E9296E"/>
    <w:rsid w:val="00E93C07"/>
    <w:rsid w:val="00E93FE0"/>
    <w:rsid w:val="00E94A8D"/>
    <w:rsid w:val="00E950B8"/>
    <w:rsid w:val="00E9603C"/>
    <w:rsid w:val="00E97847"/>
    <w:rsid w:val="00EA016E"/>
    <w:rsid w:val="00EA05AD"/>
    <w:rsid w:val="00EA09B2"/>
    <w:rsid w:val="00EA0C0E"/>
    <w:rsid w:val="00EA1548"/>
    <w:rsid w:val="00EA1B80"/>
    <w:rsid w:val="00EA26B7"/>
    <w:rsid w:val="00EA2F60"/>
    <w:rsid w:val="00EA3730"/>
    <w:rsid w:val="00EA3803"/>
    <w:rsid w:val="00EA4AC8"/>
    <w:rsid w:val="00EA69FB"/>
    <w:rsid w:val="00EA6B04"/>
    <w:rsid w:val="00EB11FF"/>
    <w:rsid w:val="00EB1CE4"/>
    <w:rsid w:val="00EB336A"/>
    <w:rsid w:val="00EB3871"/>
    <w:rsid w:val="00EB4268"/>
    <w:rsid w:val="00EB4796"/>
    <w:rsid w:val="00EB4933"/>
    <w:rsid w:val="00EB49DF"/>
    <w:rsid w:val="00EB4F1E"/>
    <w:rsid w:val="00EB5E47"/>
    <w:rsid w:val="00EB64C0"/>
    <w:rsid w:val="00EB6EE2"/>
    <w:rsid w:val="00EB7BE4"/>
    <w:rsid w:val="00EB7C60"/>
    <w:rsid w:val="00EC10F5"/>
    <w:rsid w:val="00EC1E94"/>
    <w:rsid w:val="00EC1EAC"/>
    <w:rsid w:val="00EC2428"/>
    <w:rsid w:val="00EC471A"/>
    <w:rsid w:val="00EC5143"/>
    <w:rsid w:val="00EC5301"/>
    <w:rsid w:val="00EC6A85"/>
    <w:rsid w:val="00ED072A"/>
    <w:rsid w:val="00ED0782"/>
    <w:rsid w:val="00ED139A"/>
    <w:rsid w:val="00ED1662"/>
    <w:rsid w:val="00ED1F46"/>
    <w:rsid w:val="00ED25B7"/>
    <w:rsid w:val="00ED2873"/>
    <w:rsid w:val="00ED307B"/>
    <w:rsid w:val="00ED3CD4"/>
    <w:rsid w:val="00ED46B7"/>
    <w:rsid w:val="00ED606D"/>
    <w:rsid w:val="00ED6878"/>
    <w:rsid w:val="00ED7161"/>
    <w:rsid w:val="00ED77EC"/>
    <w:rsid w:val="00ED7FED"/>
    <w:rsid w:val="00EE07BF"/>
    <w:rsid w:val="00EE1A0E"/>
    <w:rsid w:val="00EE309E"/>
    <w:rsid w:val="00EE344E"/>
    <w:rsid w:val="00EE46A2"/>
    <w:rsid w:val="00EE50C2"/>
    <w:rsid w:val="00EE5655"/>
    <w:rsid w:val="00EE5DD9"/>
    <w:rsid w:val="00EE6D47"/>
    <w:rsid w:val="00EE6FA8"/>
    <w:rsid w:val="00EE70F3"/>
    <w:rsid w:val="00EE74C7"/>
    <w:rsid w:val="00EE7B86"/>
    <w:rsid w:val="00EF07AB"/>
    <w:rsid w:val="00EF1577"/>
    <w:rsid w:val="00EF2373"/>
    <w:rsid w:val="00EF23FB"/>
    <w:rsid w:val="00EF3D18"/>
    <w:rsid w:val="00EF438D"/>
    <w:rsid w:val="00EF47F1"/>
    <w:rsid w:val="00EF4D0C"/>
    <w:rsid w:val="00F002E4"/>
    <w:rsid w:val="00F01C95"/>
    <w:rsid w:val="00F01CAE"/>
    <w:rsid w:val="00F02039"/>
    <w:rsid w:val="00F021EF"/>
    <w:rsid w:val="00F029AE"/>
    <w:rsid w:val="00F02DAF"/>
    <w:rsid w:val="00F057E1"/>
    <w:rsid w:val="00F05B5F"/>
    <w:rsid w:val="00F05BF7"/>
    <w:rsid w:val="00F05DE3"/>
    <w:rsid w:val="00F05FB4"/>
    <w:rsid w:val="00F067CF"/>
    <w:rsid w:val="00F0726F"/>
    <w:rsid w:val="00F07276"/>
    <w:rsid w:val="00F07B2F"/>
    <w:rsid w:val="00F10DF3"/>
    <w:rsid w:val="00F11D10"/>
    <w:rsid w:val="00F128AE"/>
    <w:rsid w:val="00F13466"/>
    <w:rsid w:val="00F13C2A"/>
    <w:rsid w:val="00F14C59"/>
    <w:rsid w:val="00F1511A"/>
    <w:rsid w:val="00F15213"/>
    <w:rsid w:val="00F15D76"/>
    <w:rsid w:val="00F170B9"/>
    <w:rsid w:val="00F170EA"/>
    <w:rsid w:val="00F172EF"/>
    <w:rsid w:val="00F17851"/>
    <w:rsid w:val="00F17BD1"/>
    <w:rsid w:val="00F17E87"/>
    <w:rsid w:val="00F2037E"/>
    <w:rsid w:val="00F205DC"/>
    <w:rsid w:val="00F21082"/>
    <w:rsid w:val="00F21758"/>
    <w:rsid w:val="00F21CF1"/>
    <w:rsid w:val="00F22054"/>
    <w:rsid w:val="00F229FD"/>
    <w:rsid w:val="00F22C9F"/>
    <w:rsid w:val="00F23613"/>
    <w:rsid w:val="00F2380A"/>
    <w:rsid w:val="00F24024"/>
    <w:rsid w:val="00F24893"/>
    <w:rsid w:val="00F24C6A"/>
    <w:rsid w:val="00F2513C"/>
    <w:rsid w:val="00F2518A"/>
    <w:rsid w:val="00F260E6"/>
    <w:rsid w:val="00F271AB"/>
    <w:rsid w:val="00F27321"/>
    <w:rsid w:val="00F27EA2"/>
    <w:rsid w:val="00F30625"/>
    <w:rsid w:val="00F31D27"/>
    <w:rsid w:val="00F327AB"/>
    <w:rsid w:val="00F32E06"/>
    <w:rsid w:val="00F337F9"/>
    <w:rsid w:val="00F33A3B"/>
    <w:rsid w:val="00F33D4F"/>
    <w:rsid w:val="00F340AD"/>
    <w:rsid w:val="00F342C4"/>
    <w:rsid w:val="00F34406"/>
    <w:rsid w:val="00F35295"/>
    <w:rsid w:val="00F353F0"/>
    <w:rsid w:val="00F3626C"/>
    <w:rsid w:val="00F3637D"/>
    <w:rsid w:val="00F36A20"/>
    <w:rsid w:val="00F3745A"/>
    <w:rsid w:val="00F408E0"/>
    <w:rsid w:val="00F40A6C"/>
    <w:rsid w:val="00F40B6B"/>
    <w:rsid w:val="00F41E8E"/>
    <w:rsid w:val="00F42222"/>
    <w:rsid w:val="00F42C10"/>
    <w:rsid w:val="00F4306F"/>
    <w:rsid w:val="00F43B43"/>
    <w:rsid w:val="00F43C5A"/>
    <w:rsid w:val="00F43C65"/>
    <w:rsid w:val="00F44883"/>
    <w:rsid w:val="00F44894"/>
    <w:rsid w:val="00F4529C"/>
    <w:rsid w:val="00F45A07"/>
    <w:rsid w:val="00F45CA8"/>
    <w:rsid w:val="00F45EB1"/>
    <w:rsid w:val="00F4646E"/>
    <w:rsid w:val="00F4650D"/>
    <w:rsid w:val="00F466E7"/>
    <w:rsid w:val="00F4758B"/>
    <w:rsid w:val="00F47658"/>
    <w:rsid w:val="00F47BB4"/>
    <w:rsid w:val="00F47F00"/>
    <w:rsid w:val="00F47F69"/>
    <w:rsid w:val="00F5133A"/>
    <w:rsid w:val="00F5152B"/>
    <w:rsid w:val="00F51D0C"/>
    <w:rsid w:val="00F52045"/>
    <w:rsid w:val="00F53446"/>
    <w:rsid w:val="00F53461"/>
    <w:rsid w:val="00F5614F"/>
    <w:rsid w:val="00F56860"/>
    <w:rsid w:val="00F56EEB"/>
    <w:rsid w:val="00F57945"/>
    <w:rsid w:val="00F607FE"/>
    <w:rsid w:val="00F60E0B"/>
    <w:rsid w:val="00F6181B"/>
    <w:rsid w:val="00F63C53"/>
    <w:rsid w:val="00F63E15"/>
    <w:rsid w:val="00F6423E"/>
    <w:rsid w:val="00F663A5"/>
    <w:rsid w:val="00F66612"/>
    <w:rsid w:val="00F6779B"/>
    <w:rsid w:val="00F67DBC"/>
    <w:rsid w:val="00F67FDF"/>
    <w:rsid w:val="00F7094C"/>
    <w:rsid w:val="00F71104"/>
    <w:rsid w:val="00F71403"/>
    <w:rsid w:val="00F7247A"/>
    <w:rsid w:val="00F734BB"/>
    <w:rsid w:val="00F73D7F"/>
    <w:rsid w:val="00F7405A"/>
    <w:rsid w:val="00F746E5"/>
    <w:rsid w:val="00F75D9F"/>
    <w:rsid w:val="00F763B6"/>
    <w:rsid w:val="00F7720F"/>
    <w:rsid w:val="00F77438"/>
    <w:rsid w:val="00F779E8"/>
    <w:rsid w:val="00F77BB5"/>
    <w:rsid w:val="00F8060C"/>
    <w:rsid w:val="00F80B95"/>
    <w:rsid w:val="00F8105C"/>
    <w:rsid w:val="00F8282E"/>
    <w:rsid w:val="00F82DE5"/>
    <w:rsid w:val="00F8342A"/>
    <w:rsid w:val="00F834A6"/>
    <w:rsid w:val="00F83FBA"/>
    <w:rsid w:val="00F852A7"/>
    <w:rsid w:val="00F85539"/>
    <w:rsid w:val="00F858D3"/>
    <w:rsid w:val="00F85CE9"/>
    <w:rsid w:val="00F8612F"/>
    <w:rsid w:val="00F87360"/>
    <w:rsid w:val="00F876D3"/>
    <w:rsid w:val="00F87B8A"/>
    <w:rsid w:val="00F901B5"/>
    <w:rsid w:val="00F91CC2"/>
    <w:rsid w:val="00F924F0"/>
    <w:rsid w:val="00F92684"/>
    <w:rsid w:val="00F92FF3"/>
    <w:rsid w:val="00F931E8"/>
    <w:rsid w:val="00F932E9"/>
    <w:rsid w:val="00F946CA"/>
    <w:rsid w:val="00F94CFD"/>
    <w:rsid w:val="00F94FE1"/>
    <w:rsid w:val="00F952E7"/>
    <w:rsid w:val="00F95C5D"/>
    <w:rsid w:val="00F96432"/>
    <w:rsid w:val="00F96F44"/>
    <w:rsid w:val="00F972F9"/>
    <w:rsid w:val="00F976EF"/>
    <w:rsid w:val="00F97745"/>
    <w:rsid w:val="00F97A12"/>
    <w:rsid w:val="00FA0323"/>
    <w:rsid w:val="00FA098C"/>
    <w:rsid w:val="00FA1081"/>
    <w:rsid w:val="00FA1F8C"/>
    <w:rsid w:val="00FA232C"/>
    <w:rsid w:val="00FA3D39"/>
    <w:rsid w:val="00FA3DE9"/>
    <w:rsid w:val="00FA3E95"/>
    <w:rsid w:val="00FA4953"/>
    <w:rsid w:val="00FA498D"/>
    <w:rsid w:val="00FA6E26"/>
    <w:rsid w:val="00FA7029"/>
    <w:rsid w:val="00FA775C"/>
    <w:rsid w:val="00FA7917"/>
    <w:rsid w:val="00FB23B4"/>
    <w:rsid w:val="00FB24E4"/>
    <w:rsid w:val="00FB2EE9"/>
    <w:rsid w:val="00FB2F4A"/>
    <w:rsid w:val="00FB3C7B"/>
    <w:rsid w:val="00FB3DBE"/>
    <w:rsid w:val="00FB4E61"/>
    <w:rsid w:val="00FB4E65"/>
    <w:rsid w:val="00FB5BF9"/>
    <w:rsid w:val="00FB703C"/>
    <w:rsid w:val="00FB7D05"/>
    <w:rsid w:val="00FC0337"/>
    <w:rsid w:val="00FC0565"/>
    <w:rsid w:val="00FC05DF"/>
    <w:rsid w:val="00FC14A2"/>
    <w:rsid w:val="00FC14F3"/>
    <w:rsid w:val="00FC1ECB"/>
    <w:rsid w:val="00FC1FB5"/>
    <w:rsid w:val="00FC27AF"/>
    <w:rsid w:val="00FC365D"/>
    <w:rsid w:val="00FC47A0"/>
    <w:rsid w:val="00FC497E"/>
    <w:rsid w:val="00FC4AC0"/>
    <w:rsid w:val="00FC5777"/>
    <w:rsid w:val="00FC5CBF"/>
    <w:rsid w:val="00FC697B"/>
    <w:rsid w:val="00FC6AEF"/>
    <w:rsid w:val="00FC72B8"/>
    <w:rsid w:val="00FC746C"/>
    <w:rsid w:val="00FC75AD"/>
    <w:rsid w:val="00FD080B"/>
    <w:rsid w:val="00FD0A56"/>
    <w:rsid w:val="00FD102F"/>
    <w:rsid w:val="00FD1A07"/>
    <w:rsid w:val="00FD1EE8"/>
    <w:rsid w:val="00FD2CA6"/>
    <w:rsid w:val="00FD3080"/>
    <w:rsid w:val="00FD386E"/>
    <w:rsid w:val="00FD3AB9"/>
    <w:rsid w:val="00FD5B92"/>
    <w:rsid w:val="00FD5EE3"/>
    <w:rsid w:val="00FD5FD4"/>
    <w:rsid w:val="00FD743E"/>
    <w:rsid w:val="00FD78C5"/>
    <w:rsid w:val="00FE1479"/>
    <w:rsid w:val="00FE1D8E"/>
    <w:rsid w:val="00FE2798"/>
    <w:rsid w:val="00FE53FE"/>
    <w:rsid w:val="00FE553B"/>
    <w:rsid w:val="00FE5F69"/>
    <w:rsid w:val="00FE6566"/>
    <w:rsid w:val="00FE7287"/>
    <w:rsid w:val="00FE761C"/>
    <w:rsid w:val="00FF0E83"/>
    <w:rsid w:val="00FF17A8"/>
    <w:rsid w:val="00FF22C3"/>
    <w:rsid w:val="00FF2761"/>
    <w:rsid w:val="00FF28A0"/>
    <w:rsid w:val="00FF2BA2"/>
    <w:rsid w:val="00FF313B"/>
    <w:rsid w:val="00FF33A5"/>
    <w:rsid w:val="00FF3CD0"/>
    <w:rsid w:val="00FF4244"/>
    <w:rsid w:val="00FF47EB"/>
    <w:rsid w:val="00FF48E1"/>
    <w:rsid w:val="00FF4A97"/>
    <w:rsid w:val="00FF4AE2"/>
    <w:rsid w:val="00FF5D90"/>
    <w:rsid w:val="00FF6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57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uiPriority w:val="34"/>
    <w:qFormat/>
    <w:rsid w:val="005D2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uiPriority w:val="34"/>
    <w:qFormat/>
    <w:rsid w:val="005D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143">
      <w:bodyDiv w:val="1"/>
      <w:marLeft w:val="0"/>
      <w:marRight w:val="0"/>
      <w:marTop w:val="0"/>
      <w:marBottom w:val="0"/>
      <w:divBdr>
        <w:top w:val="none" w:sz="0" w:space="0" w:color="auto"/>
        <w:left w:val="none" w:sz="0" w:space="0" w:color="auto"/>
        <w:bottom w:val="none" w:sz="0" w:space="0" w:color="auto"/>
        <w:right w:val="none" w:sz="0" w:space="0" w:color="auto"/>
      </w:divBdr>
      <w:divsChild>
        <w:div w:id="1186676313">
          <w:marLeft w:val="0"/>
          <w:marRight w:val="0"/>
          <w:marTop w:val="0"/>
          <w:marBottom w:val="0"/>
          <w:divBdr>
            <w:top w:val="none" w:sz="0" w:space="0" w:color="auto"/>
            <w:left w:val="none" w:sz="0" w:space="0" w:color="auto"/>
            <w:bottom w:val="none" w:sz="0" w:space="0" w:color="auto"/>
            <w:right w:val="none" w:sz="0" w:space="0" w:color="auto"/>
          </w:divBdr>
          <w:divsChild>
            <w:div w:id="1215965829">
              <w:marLeft w:val="0"/>
              <w:marRight w:val="0"/>
              <w:marTop w:val="0"/>
              <w:marBottom w:val="0"/>
              <w:divBdr>
                <w:top w:val="none" w:sz="0" w:space="0" w:color="auto"/>
                <w:left w:val="none" w:sz="0" w:space="0" w:color="auto"/>
                <w:bottom w:val="none" w:sz="0" w:space="0" w:color="auto"/>
                <w:right w:val="none" w:sz="0" w:space="0" w:color="auto"/>
              </w:divBdr>
              <w:divsChild>
                <w:div w:id="320428003">
                  <w:marLeft w:val="0"/>
                  <w:marRight w:val="0"/>
                  <w:marTop w:val="0"/>
                  <w:marBottom w:val="0"/>
                  <w:divBdr>
                    <w:top w:val="none" w:sz="0" w:space="0" w:color="auto"/>
                    <w:left w:val="none" w:sz="0" w:space="0" w:color="auto"/>
                    <w:bottom w:val="none" w:sz="0" w:space="0" w:color="auto"/>
                    <w:right w:val="none" w:sz="0" w:space="0" w:color="auto"/>
                  </w:divBdr>
                  <w:divsChild>
                    <w:div w:id="883105408">
                      <w:marLeft w:val="-225"/>
                      <w:marRight w:val="-225"/>
                      <w:marTop w:val="0"/>
                      <w:marBottom w:val="0"/>
                      <w:divBdr>
                        <w:top w:val="none" w:sz="0" w:space="0" w:color="auto"/>
                        <w:left w:val="none" w:sz="0" w:space="0" w:color="auto"/>
                        <w:bottom w:val="none" w:sz="0" w:space="0" w:color="auto"/>
                        <w:right w:val="none" w:sz="0" w:space="0" w:color="auto"/>
                      </w:divBdr>
                      <w:divsChild>
                        <w:div w:id="875001262">
                          <w:marLeft w:val="0"/>
                          <w:marRight w:val="0"/>
                          <w:marTop w:val="0"/>
                          <w:marBottom w:val="0"/>
                          <w:divBdr>
                            <w:top w:val="none" w:sz="0" w:space="0" w:color="auto"/>
                            <w:left w:val="none" w:sz="0" w:space="0" w:color="auto"/>
                            <w:bottom w:val="none" w:sz="0" w:space="0" w:color="auto"/>
                            <w:right w:val="none" w:sz="0" w:space="0" w:color="auto"/>
                          </w:divBdr>
                          <w:divsChild>
                            <w:div w:id="239563121">
                              <w:marLeft w:val="0"/>
                              <w:marRight w:val="0"/>
                              <w:marTop w:val="0"/>
                              <w:marBottom w:val="0"/>
                              <w:divBdr>
                                <w:top w:val="none" w:sz="0" w:space="0" w:color="auto"/>
                                <w:left w:val="none" w:sz="0" w:space="0" w:color="auto"/>
                                <w:bottom w:val="none" w:sz="0" w:space="0" w:color="auto"/>
                                <w:right w:val="none" w:sz="0" w:space="0" w:color="auto"/>
                              </w:divBdr>
                              <w:divsChild>
                                <w:div w:id="1255629948">
                                  <w:marLeft w:val="0"/>
                                  <w:marRight w:val="0"/>
                                  <w:marTop w:val="0"/>
                                  <w:marBottom w:val="0"/>
                                  <w:divBdr>
                                    <w:top w:val="none" w:sz="0" w:space="0" w:color="auto"/>
                                    <w:left w:val="none" w:sz="0" w:space="0" w:color="auto"/>
                                    <w:bottom w:val="none" w:sz="0" w:space="0" w:color="auto"/>
                                    <w:right w:val="none" w:sz="0" w:space="0" w:color="auto"/>
                                  </w:divBdr>
                                  <w:divsChild>
                                    <w:div w:id="836312255">
                                      <w:marLeft w:val="0"/>
                                      <w:marRight w:val="0"/>
                                      <w:marTop w:val="0"/>
                                      <w:marBottom w:val="360"/>
                                      <w:divBdr>
                                        <w:top w:val="none" w:sz="0" w:space="0" w:color="auto"/>
                                        <w:left w:val="none" w:sz="0" w:space="0" w:color="auto"/>
                                        <w:bottom w:val="dotted" w:sz="6" w:space="18" w:color="CCCCCC"/>
                                        <w:right w:val="none" w:sz="0" w:space="0" w:color="auto"/>
                                      </w:divBdr>
                                      <w:divsChild>
                                        <w:div w:id="888497230">
                                          <w:marLeft w:val="0"/>
                                          <w:marRight w:val="0"/>
                                          <w:marTop w:val="0"/>
                                          <w:marBottom w:val="0"/>
                                          <w:divBdr>
                                            <w:top w:val="none" w:sz="0" w:space="0" w:color="auto"/>
                                            <w:left w:val="none" w:sz="0" w:space="0" w:color="auto"/>
                                            <w:bottom w:val="none" w:sz="0" w:space="0" w:color="auto"/>
                                            <w:right w:val="none" w:sz="0" w:space="0" w:color="auto"/>
                                          </w:divBdr>
                                          <w:divsChild>
                                            <w:div w:id="1354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5669">
      <w:bodyDiv w:val="1"/>
      <w:marLeft w:val="0"/>
      <w:marRight w:val="0"/>
      <w:marTop w:val="0"/>
      <w:marBottom w:val="0"/>
      <w:divBdr>
        <w:top w:val="none" w:sz="0" w:space="0" w:color="auto"/>
        <w:left w:val="none" w:sz="0" w:space="0" w:color="auto"/>
        <w:bottom w:val="none" w:sz="0" w:space="0" w:color="auto"/>
        <w:right w:val="none" w:sz="0" w:space="0" w:color="auto"/>
      </w:divBdr>
    </w:div>
    <w:div w:id="228618797">
      <w:bodyDiv w:val="1"/>
      <w:marLeft w:val="0"/>
      <w:marRight w:val="0"/>
      <w:marTop w:val="0"/>
      <w:marBottom w:val="0"/>
      <w:divBdr>
        <w:top w:val="none" w:sz="0" w:space="0" w:color="auto"/>
        <w:left w:val="none" w:sz="0" w:space="0" w:color="auto"/>
        <w:bottom w:val="none" w:sz="0" w:space="0" w:color="auto"/>
        <w:right w:val="none" w:sz="0" w:space="0" w:color="auto"/>
      </w:divBdr>
    </w:div>
    <w:div w:id="230701277">
      <w:bodyDiv w:val="1"/>
      <w:marLeft w:val="0"/>
      <w:marRight w:val="0"/>
      <w:marTop w:val="0"/>
      <w:marBottom w:val="0"/>
      <w:divBdr>
        <w:top w:val="none" w:sz="0" w:space="0" w:color="auto"/>
        <w:left w:val="none" w:sz="0" w:space="0" w:color="auto"/>
        <w:bottom w:val="none" w:sz="0" w:space="0" w:color="auto"/>
        <w:right w:val="none" w:sz="0" w:space="0" w:color="auto"/>
      </w:divBdr>
    </w:div>
    <w:div w:id="260531900">
      <w:bodyDiv w:val="1"/>
      <w:marLeft w:val="0"/>
      <w:marRight w:val="0"/>
      <w:marTop w:val="0"/>
      <w:marBottom w:val="0"/>
      <w:divBdr>
        <w:top w:val="none" w:sz="0" w:space="0" w:color="auto"/>
        <w:left w:val="none" w:sz="0" w:space="0" w:color="auto"/>
        <w:bottom w:val="none" w:sz="0" w:space="0" w:color="auto"/>
        <w:right w:val="none" w:sz="0" w:space="0" w:color="auto"/>
      </w:divBdr>
    </w:div>
    <w:div w:id="744843832">
      <w:bodyDiv w:val="1"/>
      <w:marLeft w:val="0"/>
      <w:marRight w:val="0"/>
      <w:marTop w:val="0"/>
      <w:marBottom w:val="0"/>
      <w:divBdr>
        <w:top w:val="none" w:sz="0" w:space="0" w:color="auto"/>
        <w:left w:val="none" w:sz="0" w:space="0" w:color="auto"/>
        <w:bottom w:val="none" w:sz="0" w:space="0" w:color="auto"/>
        <w:right w:val="none" w:sz="0" w:space="0" w:color="auto"/>
      </w:divBdr>
    </w:div>
    <w:div w:id="957488844">
      <w:bodyDiv w:val="1"/>
      <w:marLeft w:val="0"/>
      <w:marRight w:val="0"/>
      <w:marTop w:val="0"/>
      <w:marBottom w:val="0"/>
      <w:divBdr>
        <w:top w:val="none" w:sz="0" w:space="0" w:color="auto"/>
        <w:left w:val="none" w:sz="0" w:space="0" w:color="auto"/>
        <w:bottom w:val="none" w:sz="0" w:space="0" w:color="auto"/>
        <w:right w:val="none" w:sz="0" w:space="0" w:color="auto"/>
      </w:divBdr>
    </w:div>
    <w:div w:id="957761796">
      <w:bodyDiv w:val="1"/>
      <w:marLeft w:val="0"/>
      <w:marRight w:val="0"/>
      <w:marTop w:val="0"/>
      <w:marBottom w:val="0"/>
      <w:divBdr>
        <w:top w:val="none" w:sz="0" w:space="0" w:color="auto"/>
        <w:left w:val="none" w:sz="0" w:space="0" w:color="auto"/>
        <w:bottom w:val="none" w:sz="0" w:space="0" w:color="auto"/>
        <w:right w:val="none" w:sz="0" w:space="0" w:color="auto"/>
      </w:divBdr>
    </w:div>
    <w:div w:id="1050416722">
      <w:bodyDiv w:val="1"/>
      <w:marLeft w:val="0"/>
      <w:marRight w:val="0"/>
      <w:marTop w:val="0"/>
      <w:marBottom w:val="0"/>
      <w:divBdr>
        <w:top w:val="none" w:sz="0" w:space="0" w:color="auto"/>
        <w:left w:val="none" w:sz="0" w:space="0" w:color="auto"/>
        <w:bottom w:val="none" w:sz="0" w:space="0" w:color="auto"/>
        <w:right w:val="none" w:sz="0" w:space="0" w:color="auto"/>
      </w:divBdr>
    </w:div>
    <w:div w:id="1051080907">
      <w:bodyDiv w:val="1"/>
      <w:marLeft w:val="0"/>
      <w:marRight w:val="0"/>
      <w:marTop w:val="0"/>
      <w:marBottom w:val="0"/>
      <w:divBdr>
        <w:top w:val="none" w:sz="0" w:space="0" w:color="auto"/>
        <w:left w:val="none" w:sz="0" w:space="0" w:color="auto"/>
        <w:bottom w:val="none" w:sz="0" w:space="0" w:color="auto"/>
        <w:right w:val="none" w:sz="0" w:space="0" w:color="auto"/>
      </w:divBdr>
      <w:divsChild>
        <w:div w:id="305747870">
          <w:marLeft w:val="547"/>
          <w:marRight w:val="0"/>
          <w:marTop w:val="115"/>
          <w:marBottom w:val="0"/>
          <w:divBdr>
            <w:top w:val="none" w:sz="0" w:space="0" w:color="auto"/>
            <w:left w:val="none" w:sz="0" w:space="0" w:color="auto"/>
            <w:bottom w:val="none" w:sz="0" w:space="0" w:color="auto"/>
            <w:right w:val="none" w:sz="0" w:space="0" w:color="auto"/>
          </w:divBdr>
        </w:div>
        <w:div w:id="614795847">
          <w:marLeft w:val="547"/>
          <w:marRight w:val="0"/>
          <w:marTop w:val="115"/>
          <w:marBottom w:val="0"/>
          <w:divBdr>
            <w:top w:val="none" w:sz="0" w:space="0" w:color="auto"/>
            <w:left w:val="none" w:sz="0" w:space="0" w:color="auto"/>
            <w:bottom w:val="none" w:sz="0" w:space="0" w:color="auto"/>
            <w:right w:val="none" w:sz="0" w:space="0" w:color="auto"/>
          </w:divBdr>
        </w:div>
        <w:div w:id="1110442052">
          <w:marLeft w:val="547"/>
          <w:marRight w:val="0"/>
          <w:marTop w:val="115"/>
          <w:marBottom w:val="0"/>
          <w:divBdr>
            <w:top w:val="none" w:sz="0" w:space="0" w:color="auto"/>
            <w:left w:val="none" w:sz="0" w:space="0" w:color="auto"/>
            <w:bottom w:val="none" w:sz="0" w:space="0" w:color="auto"/>
            <w:right w:val="none" w:sz="0" w:space="0" w:color="auto"/>
          </w:divBdr>
        </w:div>
      </w:divsChild>
    </w:div>
    <w:div w:id="1180192471">
      <w:bodyDiv w:val="1"/>
      <w:marLeft w:val="0"/>
      <w:marRight w:val="0"/>
      <w:marTop w:val="0"/>
      <w:marBottom w:val="0"/>
      <w:divBdr>
        <w:top w:val="none" w:sz="0" w:space="0" w:color="auto"/>
        <w:left w:val="none" w:sz="0" w:space="0" w:color="auto"/>
        <w:bottom w:val="none" w:sz="0" w:space="0" w:color="auto"/>
        <w:right w:val="none" w:sz="0" w:space="0" w:color="auto"/>
      </w:divBdr>
    </w:div>
    <w:div w:id="1417092905">
      <w:bodyDiv w:val="1"/>
      <w:marLeft w:val="0"/>
      <w:marRight w:val="0"/>
      <w:marTop w:val="0"/>
      <w:marBottom w:val="0"/>
      <w:divBdr>
        <w:top w:val="none" w:sz="0" w:space="0" w:color="auto"/>
        <w:left w:val="none" w:sz="0" w:space="0" w:color="auto"/>
        <w:bottom w:val="none" w:sz="0" w:space="0" w:color="auto"/>
        <w:right w:val="none" w:sz="0" w:space="0" w:color="auto"/>
      </w:divBdr>
    </w:div>
    <w:div w:id="1750812922">
      <w:bodyDiv w:val="1"/>
      <w:marLeft w:val="0"/>
      <w:marRight w:val="0"/>
      <w:marTop w:val="0"/>
      <w:marBottom w:val="0"/>
      <w:divBdr>
        <w:top w:val="none" w:sz="0" w:space="0" w:color="auto"/>
        <w:left w:val="none" w:sz="0" w:space="0" w:color="auto"/>
        <w:bottom w:val="none" w:sz="0" w:space="0" w:color="auto"/>
        <w:right w:val="none" w:sz="0" w:space="0" w:color="auto"/>
      </w:divBdr>
    </w:div>
    <w:div w:id="1876189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file://bournemouth.ac.uk/data/staff/home/mframpton/Maxine's%20Information/ESEC/2015-16/5%20-%2018%20May%202016/Individual%20Papers/FAA%202017%20ESEC%20Summary%20.docx" TargetMode="External"/><Relationship Id="rId4" Type="http://schemas.microsoft.com/office/2007/relationships/stylesWithEffects" Target="stylesWithEffects.xml"/><Relationship Id="rId9" Type="http://schemas.openxmlformats.org/officeDocument/2006/relationships/hyperlink" Target="file://./bournemouth.ac.uk/data/staff/IntraStore/M&amp;C/Collaborative/Digital%20Vision/DigitalVision%20Steering%20Group/2016%20Digital%20Vision%20Steering%20Group%20Meetings/28th%20July%202016/Item%204.SSO%20Delivery%20Roadmap%20v0%20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ateCompleted xmlns="http://schemas.microsoft.com/sharepoint/v3">2016-12-02T00:00:00+00:00</DateCompleted>
    <_Status xmlns="http://schemas.microsoft.com/sharepoint/v3/fields" xsi:nil="true"/>
    <_dlc_DocId xmlns="7845b4e5-581f-4554-8843-a411c9829904">ZXDD766ENQDJ-2055672528-1063</_dlc_DocId>
    <_dlc_DocIdUrl xmlns="7845b4e5-581f-4554-8843-a411c9829904">
      <Url>https://intranetsp.bournemouth.ac.uk/Committees/_layouts/15/DocIdRedir.aspx?ID=ZXDD766ENQDJ-2055672528-1063</Url>
      <Description>ZXDD766ENQDJ-2055672528-1063</Description>
    </_dlc_DocIdUrl>
  </documentManagement>
</p:properties>
</file>

<file path=customXml/itemProps1.xml><?xml version="1.0" encoding="utf-8"?>
<ds:datastoreItem xmlns:ds="http://schemas.openxmlformats.org/officeDocument/2006/customXml" ds:itemID="{F06661AE-E102-4374-A102-3E819E8E4ADF}"/>
</file>

<file path=customXml/itemProps2.xml><?xml version="1.0" encoding="utf-8"?>
<ds:datastoreItem xmlns:ds="http://schemas.openxmlformats.org/officeDocument/2006/customXml" ds:itemID="{97998802-4030-4DE7-B80C-E7E38E9928D8}"/>
</file>

<file path=customXml/itemProps3.xml><?xml version="1.0" encoding="utf-8"?>
<ds:datastoreItem xmlns:ds="http://schemas.openxmlformats.org/officeDocument/2006/customXml" ds:itemID="{DBD7BF5E-4C0B-48BA-96FD-FD0C6C6479FA}"/>
</file>

<file path=customXml/itemProps4.xml><?xml version="1.0" encoding="utf-8"?>
<ds:datastoreItem xmlns:ds="http://schemas.openxmlformats.org/officeDocument/2006/customXml" ds:itemID="{36DC8EEF-1F60-4D9B-9A40-594388C0D43A}"/>
</file>

<file path=customXml/itemProps5.xml><?xml version="1.0" encoding="utf-8"?>
<ds:datastoreItem xmlns:ds="http://schemas.openxmlformats.org/officeDocument/2006/customXml" ds:itemID="{915FF8DF-9B89-4CB2-B4C4-CC11C819D528}"/>
</file>

<file path=docProps/app.xml><?xml version="1.0" encoding="utf-8"?>
<Properties xmlns="http://schemas.openxmlformats.org/officeDocument/2006/extended-properties" xmlns:vt="http://schemas.openxmlformats.org/officeDocument/2006/docPropsVTypes">
  <Template>Normal.dotm</Template>
  <TotalTime>48</TotalTime>
  <Pages>12</Pages>
  <Words>6293</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42085</CharactersWithSpaces>
  <SharedDoc>false</SharedDoc>
  <HLinks>
    <vt:vector size="6" baseType="variant">
      <vt:variant>
        <vt:i4>3145844</vt:i4>
      </vt:variant>
      <vt:variant>
        <vt:i4>0</vt:i4>
      </vt:variant>
      <vt:variant>
        <vt:i4>0</vt:i4>
      </vt:variant>
      <vt:variant>
        <vt:i4>5</vt:i4>
      </vt:variant>
      <vt:variant>
        <vt:lpwstr>https://intranetsp.bournemouth.ac.uk/policy/library-collection-access-development-plan.pdf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ESEC Minutes - 26 September 2016 - Confirmed</dc:title>
  <dc:creator>%BU_Fullname%</dc:creator>
  <cp:lastModifiedBy>Maxine,Frampton</cp:lastModifiedBy>
  <cp:revision>11</cp:revision>
  <cp:lastPrinted>2016-01-27T08:09:00Z</cp:lastPrinted>
  <dcterms:created xsi:type="dcterms:W3CDTF">2016-10-06T06:58:00Z</dcterms:created>
  <dcterms:modified xsi:type="dcterms:W3CDTF">2016-11-23T08:57:00Z</dcterms:modified>
  <cp:category>Minutes 2016</cp:category>
  <cp:contentStatus>Education and Student Experience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99032446-b33c-4258-800f-73426078dfe1</vt:lpwstr>
  </property>
</Properties>
</file>